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94A" w:rsidRPr="00A4794A" w:rsidRDefault="00A4794A" w:rsidP="00A4794A">
      <w:pPr>
        <w:widowControl/>
        <w:shd w:val="clear" w:color="auto" w:fill="FFFFFF"/>
        <w:jc w:val="center"/>
        <w:rPr>
          <w:rFonts w:ascii="Arial" w:eastAsia="Times New Roman" w:hAnsi="Arial" w:cs="Arial"/>
          <w:b/>
          <w:bCs/>
          <w:color w:val="0B41B5"/>
          <w:sz w:val="26"/>
          <w:szCs w:val="26"/>
          <w:lang w:val="tr-TR" w:eastAsia="tr-TR"/>
        </w:rPr>
      </w:pPr>
      <w:r w:rsidRPr="00A4794A">
        <w:rPr>
          <w:rFonts w:ascii="Arial" w:eastAsia="Times New Roman" w:hAnsi="Arial" w:cs="Arial"/>
          <w:b/>
          <w:bCs/>
          <w:color w:val="0B41B5"/>
          <w:sz w:val="26"/>
          <w:szCs w:val="26"/>
          <w:lang w:val="tr-TR" w:eastAsia="tr-TR"/>
        </w:rPr>
        <w:t xml:space="preserve">657 Sayılı Devlet Memurları Kanunu, 926 Sayılı Türk Silahlı Kuvvetleri Personel Kanunu, 2802 Sayılı </w:t>
      </w:r>
      <w:proofErr w:type="gramStart"/>
      <w:r w:rsidRPr="00A4794A">
        <w:rPr>
          <w:rFonts w:ascii="Arial" w:eastAsia="Times New Roman" w:hAnsi="Arial" w:cs="Arial"/>
          <w:b/>
          <w:bCs/>
          <w:color w:val="0B41B5"/>
          <w:sz w:val="26"/>
          <w:szCs w:val="26"/>
          <w:lang w:val="tr-TR" w:eastAsia="tr-TR"/>
        </w:rPr>
        <w:t>Hakimler</w:t>
      </w:r>
      <w:proofErr w:type="gramEnd"/>
      <w:r w:rsidRPr="00A4794A">
        <w:rPr>
          <w:rFonts w:ascii="Arial" w:eastAsia="Times New Roman" w:hAnsi="Arial" w:cs="Arial"/>
          <w:b/>
          <w:bCs/>
          <w:color w:val="0B41B5"/>
          <w:sz w:val="26"/>
          <w:szCs w:val="26"/>
          <w:lang w:val="tr-TR" w:eastAsia="tr-TR"/>
        </w:rPr>
        <w:t xml:space="preserve"> ve Savcılar Kanunu, 2914 Sayılı Yükseköğretim Personel Kanunu, 5434 Sayılı T.C. Emekli Sandığı Kanunu ile Diğer Bazı Kanun ve Kanun Hükmünde Kararnamelerde Değişiklik Yapılması, Devlet Memurları ve Diğer Kamu Görevlilerine Memuriyet Taban Aylığı ve Kıdem Aylığı ile Ek Tazminat Ödenmesi Hakkında Kanun Hükmünde Kararname</w:t>
      </w:r>
    </w:p>
    <w:p w:rsidR="00A4794A" w:rsidRPr="00A4794A" w:rsidRDefault="00A4794A" w:rsidP="00A4794A">
      <w:pPr>
        <w:widowControl/>
        <w:shd w:val="clear" w:color="auto" w:fill="FFFFFF"/>
        <w:spacing w:line="360" w:lineRule="atLeast"/>
        <w:jc w:val="both"/>
        <w:rPr>
          <w:rFonts w:ascii="Arial" w:eastAsia="Times New Roman" w:hAnsi="Arial" w:cs="Arial"/>
          <w:b/>
          <w:bCs/>
          <w:color w:val="0C74B5"/>
          <w:sz w:val="21"/>
          <w:szCs w:val="21"/>
          <w:lang w:val="tr-TR" w:eastAsia="tr-TR"/>
        </w:rPr>
      </w:pPr>
      <w:r w:rsidRPr="00A4794A">
        <w:rPr>
          <w:rFonts w:ascii="Arial" w:eastAsia="Times New Roman" w:hAnsi="Arial" w:cs="Arial"/>
          <w:b/>
          <w:bCs/>
          <w:color w:val="0C74B5"/>
          <w:sz w:val="21"/>
          <w:szCs w:val="21"/>
          <w:lang w:val="tr-TR" w:eastAsia="tr-TR"/>
        </w:rPr>
        <w:t>Mevzuat No</w:t>
      </w:r>
    </w:p>
    <w:p w:rsidR="00A4794A" w:rsidRPr="00A4794A" w:rsidRDefault="00A4794A" w:rsidP="00A4794A">
      <w:pPr>
        <w:widowControl/>
        <w:shd w:val="clear" w:color="auto" w:fill="FFFFFF"/>
        <w:spacing w:line="360" w:lineRule="atLeast"/>
        <w:jc w:val="both"/>
        <w:rPr>
          <w:rFonts w:ascii="Arial" w:eastAsia="Times New Roman" w:hAnsi="Arial" w:cs="Arial"/>
          <w:b/>
          <w:bCs/>
          <w:color w:val="3F4247"/>
          <w:sz w:val="21"/>
          <w:szCs w:val="21"/>
          <w:lang w:val="tr-TR" w:eastAsia="tr-TR"/>
        </w:rPr>
      </w:pPr>
      <w:r w:rsidRPr="00A4794A">
        <w:rPr>
          <w:rFonts w:ascii="Arial" w:eastAsia="Times New Roman" w:hAnsi="Arial" w:cs="Arial"/>
          <w:b/>
          <w:bCs/>
          <w:color w:val="3F4247"/>
          <w:sz w:val="21"/>
          <w:szCs w:val="21"/>
          <w:lang w:val="tr-TR" w:eastAsia="tr-TR"/>
        </w:rPr>
        <w:t>375</w:t>
      </w:r>
    </w:p>
    <w:p w:rsidR="00A4794A" w:rsidRPr="00A4794A" w:rsidRDefault="00A4794A" w:rsidP="00A4794A">
      <w:pPr>
        <w:widowControl/>
        <w:shd w:val="clear" w:color="auto" w:fill="FFFFFF"/>
        <w:spacing w:line="360" w:lineRule="atLeast"/>
        <w:jc w:val="both"/>
        <w:rPr>
          <w:rFonts w:ascii="Arial" w:eastAsia="Times New Roman" w:hAnsi="Arial" w:cs="Arial"/>
          <w:b/>
          <w:bCs/>
          <w:color w:val="0C74B5"/>
          <w:sz w:val="21"/>
          <w:szCs w:val="21"/>
          <w:lang w:val="tr-TR" w:eastAsia="tr-TR"/>
        </w:rPr>
      </w:pPr>
      <w:r w:rsidRPr="00A4794A">
        <w:rPr>
          <w:rFonts w:ascii="Arial" w:eastAsia="Times New Roman" w:hAnsi="Arial" w:cs="Arial"/>
          <w:b/>
          <w:bCs/>
          <w:color w:val="0C74B5"/>
          <w:sz w:val="21"/>
          <w:szCs w:val="21"/>
          <w:lang w:val="tr-TR" w:eastAsia="tr-TR"/>
        </w:rPr>
        <w:t>Kabul Tarihi</w:t>
      </w:r>
    </w:p>
    <w:p w:rsidR="00A4794A" w:rsidRPr="00A4794A" w:rsidRDefault="00A4794A" w:rsidP="00A4794A">
      <w:pPr>
        <w:widowControl/>
        <w:shd w:val="clear" w:color="auto" w:fill="FFFFFF"/>
        <w:spacing w:line="360" w:lineRule="atLeast"/>
        <w:jc w:val="both"/>
        <w:rPr>
          <w:rFonts w:ascii="Arial" w:eastAsia="Times New Roman" w:hAnsi="Arial" w:cs="Arial"/>
          <w:b/>
          <w:bCs/>
          <w:color w:val="3F4247"/>
          <w:sz w:val="21"/>
          <w:szCs w:val="21"/>
          <w:lang w:val="tr-TR" w:eastAsia="tr-TR"/>
        </w:rPr>
      </w:pPr>
      <w:r w:rsidRPr="00A4794A">
        <w:rPr>
          <w:rFonts w:ascii="Arial" w:eastAsia="Times New Roman" w:hAnsi="Arial" w:cs="Arial"/>
          <w:b/>
          <w:bCs/>
          <w:color w:val="3F4247"/>
          <w:sz w:val="21"/>
          <w:szCs w:val="21"/>
          <w:lang w:val="tr-TR" w:eastAsia="tr-TR"/>
        </w:rPr>
        <w:t>27.06.1989</w:t>
      </w:r>
    </w:p>
    <w:p w:rsidR="00A4794A" w:rsidRPr="00A4794A" w:rsidRDefault="00A4794A" w:rsidP="00A4794A">
      <w:pPr>
        <w:widowControl/>
        <w:shd w:val="clear" w:color="auto" w:fill="FFFFFF"/>
        <w:spacing w:line="360" w:lineRule="atLeast"/>
        <w:jc w:val="both"/>
        <w:rPr>
          <w:rFonts w:ascii="Arial" w:eastAsia="Times New Roman" w:hAnsi="Arial" w:cs="Arial"/>
          <w:b/>
          <w:bCs/>
          <w:color w:val="0C74B5"/>
          <w:sz w:val="21"/>
          <w:szCs w:val="21"/>
          <w:lang w:val="tr-TR" w:eastAsia="tr-TR"/>
        </w:rPr>
      </w:pPr>
      <w:r w:rsidRPr="00A4794A">
        <w:rPr>
          <w:rFonts w:ascii="Arial" w:eastAsia="Times New Roman" w:hAnsi="Arial" w:cs="Arial"/>
          <w:b/>
          <w:bCs/>
          <w:color w:val="0C74B5"/>
          <w:sz w:val="21"/>
          <w:szCs w:val="21"/>
          <w:lang w:val="tr-TR" w:eastAsia="tr-TR"/>
        </w:rPr>
        <w:t>Resmi Gazete No</w:t>
      </w:r>
    </w:p>
    <w:p w:rsidR="00A4794A" w:rsidRPr="00A4794A" w:rsidRDefault="00A4794A" w:rsidP="00A4794A">
      <w:pPr>
        <w:widowControl/>
        <w:shd w:val="clear" w:color="auto" w:fill="FFFFFF"/>
        <w:spacing w:line="360" w:lineRule="atLeast"/>
        <w:jc w:val="both"/>
        <w:rPr>
          <w:rFonts w:ascii="Arial" w:eastAsia="Times New Roman" w:hAnsi="Arial" w:cs="Arial"/>
          <w:b/>
          <w:bCs/>
          <w:color w:val="3F4247"/>
          <w:sz w:val="21"/>
          <w:szCs w:val="21"/>
          <w:lang w:val="tr-TR" w:eastAsia="tr-TR"/>
        </w:rPr>
      </w:pPr>
      <w:r w:rsidRPr="00A4794A">
        <w:rPr>
          <w:rFonts w:ascii="Arial" w:eastAsia="Times New Roman" w:hAnsi="Arial" w:cs="Arial"/>
          <w:b/>
          <w:bCs/>
          <w:color w:val="3F4247"/>
          <w:sz w:val="21"/>
          <w:szCs w:val="21"/>
          <w:lang w:val="tr-TR" w:eastAsia="tr-TR"/>
        </w:rPr>
        <w:t>20211 (Mükerrer)</w:t>
      </w:r>
    </w:p>
    <w:p w:rsidR="00A4794A" w:rsidRPr="00A4794A" w:rsidRDefault="00A4794A" w:rsidP="00A4794A">
      <w:pPr>
        <w:widowControl/>
        <w:shd w:val="clear" w:color="auto" w:fill="FFFFFF"/>
        <w:spacing w:line="360" w:lineRule="atLeast"/>
        <w:jc w:val="both"/>
        <w:rPr>
          <w:rFonts w:ascii="Arial" w:eastAsia="Times New Roman" w:hAnsi="Arial" w:cs="Arial"/>
          <w:b/>
          <w:bCs/>
          <w:color w:val="0C74B5"/>
          <w:sz w:val="21"/>
          <w:szCs w:val="21"/>
          <w:lang w:val="tr-TR" w:eastAsia="tr-TR"/>
        </w:rPr>
      </w:pPr>
      <w:r w:rsidRPr="00A4794A">
        <w:rPr>
          <w:rFonts w:ascii="Arial" w:eastAsia="Times New Roman" w:hAnsi="Arial" w:cs="Arial"/>
          <w:b/>
          <w:bCs/>
          <w:color w:val="0C74B5"/>
          <w:sz w:val="21"/>
          <w:szCs w:val="21"/>
          <w:lang w:val="tr-TR" w:eastAsia="tr-TR"/>
        </w:rPr>
        <w:t>Resmi Gazete Tarihi</w:t>
      </w:r>
    </w:p>
    <w:p w:rsidR="00A4794A" w:rsidRPr="00A4794A" w:rsidRDefault="00A4794A" w:rsidP="00A4794A">
      <w:pPr>
        <w:widowControl/>
        <w:shd w:val="clear" w:color="auto" w:fill="FFFFFF"/>
        <w:spacing w:line="360" w:lineRule="atLeast"/>
        <w:jc w:val="both"/>
        <w:rPr>
          <w:rFonts w:ascii="Arial" w:eastAsia="Times New Roman" w:hAnsi="Arial" w:cs="Arial"/>
          <w:b/>
          <w:bCs/>
          <w:color w:val="3F4247"/>
          <w:sz w:val="21"/>
          <w:szCs w:val="21"/>
          <w:lang w:val="tr-TR" w:eastAsia="tr-TR"/>
        </w:rPr>
      </w:pPr>
      <w:r w:rsidRPr="00A4794A">
        <w:rPr>
          <w:rFonts w:ascii="Arial" w:eastAsia="Times New Roman" w:hAnsi="Arial" w:cs="Arial"/>
          <w:b/>
          <w:bCs/>
          <w:color w:val="3F4247"/>
          <w:sz w:val="21"/>
          <w:szCs w:val="21"/>
          <w:lang w:val="tr-TR" w:eastAsia="tr-TR"/>
        </w:rPr>
        <w:t>30.06.1989</w:t>
      </w:r>
    </w:p>
    <w:p w:rsidR="00A4794A" w:rsidRPr="00A4794A" w:rsidRDefault="00A4794A" w:rsidP="00A4794A">
      <w:pPr>
        <w:widowControl/>
        <w:shd w:val="clear" w:color="auto" w:fill="FFFFFF"/>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 xml:space="preserve">657 sayılı Devlet Memurları Kanunu, 926 sayılı Türk Silahlı Kuvvetleri Personel Kanunu, 2802 sayılı </w:t>
      </w:r>
      <w:proofErr w:type="gramStart"/>
      <w:r w:rsidRPr="00A4794A">
        <w:rPr>
          <w:rFonts w:ascii="Arial" w:eastAsia="Times New Roman" w:hAnsi="Arial" w:cs="Arial"/>
          <w:color w:val="000000"/>
          <w:sz w:val="21"/>
          <w:szCs w:val="21"/>
          <w:lang w:val="tr-TR" w:eastAsia="tr-TR"/>
        </w:rPr>
        <w:t>Hakimler</w:t>
      </w:r>
      <w:proofErr w:type="gramEnd"/>
      <w:r w:rsidRPr="00A4794A">
        <w:rPr>
          <w:rFonts w:ascii="Arial" w:eastAsia="Times New Roman" w:hAnsi="Arial" w:cs="Arial"/>
          <w:color w:val="000000"/>
          <w:sz w:val="21"/>
          <w:szCs w:val="21"/>
          <w:lang w:val="tr-TR" w:eastAsia="tr-TR"/>
        </w:rPr>
        <w:t xml:space="preserve"> ve Savcılar Kanunu, 2914 sayılı Yükseköğretim Personel Kanunu, 5434 sayılı T.C. Emekli Sandığı Kanunu ile diğer bazı Kanun ve Kanun Hükmünde Kararnamelerde Değişiklik yapılması, Devlet memurları ve diğer kamu görevlilerine memuriyet taban aylığı ve kıdem aylığı ile ek tazminat ödenmesi 12.3.1986 tarihli ve </w:t>
      </w:r>
      <w:hyperlink r:id="rId7" w:history="1">
        <w:r w:rsidRPr="00A4794A">
          <w:rPr>
            <w:rFonts w:ascii="Arial" w:eastAsia="Times New Roman" w:hAnsi="Arial" w:cs="Arial"/>
            <w:b/>
            <w:bCs/>
            <w:color w:val="3E2121"/>
            <w:sz w:val="21"/>
            <w:szCs w:val="21"/>
            <w:u w:val="single"/>
            <w:lang w:val="tr-TR" w:eastAsia="tr-TR"/>
          </w:rPr>
          <w:t>3268</w:t>
        </w:r>
      </w:hyperlink>
      <w:r w:rsidRPr="00A4794A">
        <w:rPr>
          <w:rFonts w:ascii="Arial" w:eastAsia="Times New Roman" w:hAnsi="Arial" w:cs="Arial"/>
          <w:color w:val="000000"/>
          <w:sz w:val="21"/>
          <w:szCs w:val="21"/>
          <w:lang w:val="tr-TR" w:eastAsia="tr-TR"/>
        </w:rPr>
        <w:t> sayılı, 9.4.1987 tarihli ve </w:t>
      </w:r>
      <w:hyperlink r:id="rId8" w:history="1">
        <w:r w:rsidRPr="00A4794A">
          <w:rPr>
            <w:rFonts w:ascii="Arial" w:eastAsia="Times New Roman" w:hAnsi="Arial" w:cs="Arial"/>
            <w:b/>
            <w:bCs/>
            <w:color w:val="3E2121"/>
            <w:sz w:val="21"/>
            <w:szCs w:val="21"/>
            <w:u w:val="single"/>
            <w:lang w:val="tr-TR" w:eastAsia="tr-TR"/>
          </w:rPr>
          <w:t>3347</w:t>
        </w:r>
      </w:hyperlink>
      <w:r w:rsidRPr="00A4794A">
        <w:rPr>
          <w:rFonts w:ascii="Arial" w:eastAsia="Times New Roman" w:hAnsi="Arial" w:cs="Arial"/>
          <w:color w:val="000000"/>
          <w:sz w:val="21"/>
          <w:szCs w:val="21"/>
          <w:lang w:val="tr-TR" w:eastAsia="tr-TR"/>
        </w:rPr>
        <w:t> sayılı, 12.10.1988 tarihli ve </w:t>
      </w:r>
      <w:hyperlink r:id="rId9" w:history="1">
        <w:r w:rsidRPr="00A4794A">
          <w:rPr>
            <w:rFonts w:ascii="Arial" w:eastAsia="Times New Roman" w:hAnsi="Arial" w:cs="Arial"/>
            <w:b/>
            <w:bCs/>
            <w:color w:val="3E2121"/>
            <w:sz w:val="21"/>
            <w:szCs w:val="21"/>
            <w:u w:val="single"/>
            <w:lang w:val="tr-TR" w:eastAsia="tr-TR"/>
          </w:rPr>
          <w:t>3479</w:t>
        </w:r>
      </w:hyperlink>
      <w:r w:rsidRPr="00A4794A">
        <w:rPr>
          <w:rFonts w:ascii="Arial" w:eastAsia="Times New Roman" w:hAnsi="Arial" w:cs="Arial"/>
          <w:color w:val="000000"/>
          <w:sz w:val="21"/>
          <w:szCs w:val="21"/>
          <w:lang w:val="tr-TR" w:eastAsia="tr-TR"/>
        </w:rPr>
        <w:t> sayılı, 1.6.1989 tarihli ve </w:t>
      </w:r>
      <w:hyperlink r:id="rId10" w:history="1">
        <w:r w:rsidRPr="00A4794A">
          <w:rPr>
            <w:rFonts w:ascii="Arial" w:eastAsia="Times New Roman" w:hAnsi="Arial" w:cs="Arial"/>
            <w:b/>
            <w:bCs/>
            <w:color w:val="3E2121"/>
            <w:sz w:val="21"/>
            <w:szCs w:val="21"/>
            <w:u w:val="single"/>
            <w:lang w:val="tr-TR" w:eastAsia="tr-TR"/>
          </w:rPr>
          <w:t>3569</w:t>
        </w:r>
      </w:hyperlink>
      <w:r w:rsidRPr="00A4794A">
        <w:rPr>
          <w:rFonts w:ascii="Arial" w:eastAsia="Times New Roman" w:hAnsi="Arial" w:cs="Arial"/>
          <w:color w:val="000000"/>
          <w:sz w:val="21"/>
          <w:szCs w:val="21"/>
          <w:lang w:val="tr-TR" w:eastAsia="tr-TR"/>
        </w:rPr>
        <w:t> sayılı Kanunların verdiği yetkiye dayanılarak, Bakanlar Kurulunca 27/6/1989 tarihinde kararlaştırılmıştır.</w:t>
      </w:r>
    </w:p>
    <w:p w:rsidR="00A4794A" w:rsidRPr="00A4794A" w:rsidRDefault="00A4794A" w:rsidP="00A4794A">
      <w:pPr>
        <w:widowControl/>
        <w:shd w:val="clear" w:color="auto" w:fill="FFFFFF"/>
        <w:spacing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b/>
          <w:bCs/>
          <w:color w:val="000000"/>
          <w:sz w:val="21"/>
          <w:szCs w:val="21"/>
          <w:lang w:val="tr-TR" w:eastAsia="tr-TR"/>
        </w:rPr>
        <w:t>Madde 1</w:t>
      </w:r>
      <w:r w:rsidRPr="00A4794A">
        <w:rPr>
          <w:rFonts w:ascii="Arial" w:eastAsia="Times New Roman" w:hAnsi="Arial" w:cs="Arial"/>
          <w:color w:val="000000"/>
          <w:sz w:val="21"/>
          <w:szCs w:val="21"/>
          <w:lang w:val="tr-TR" w:eastAsia="tr-TR"/>
        </w:rPr>
        <w:t> - </w:t>
      </w:r>
      <w:hyperlink r:id="rId11" w:history="1">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(Değişik madde: 05.07.1991 - 433 S.KHK/Madde 11)</w:t>
        </w:r>
      </w:hyperlink>
      <w:r w:rsidRPr="00A4794A">
        <w:rPr>
          <w:rFonts w:ascii="Arial" w:eastAsia="Times New Roman" w:hAnsi="Arial" w:cs="Arial"/>
          <w:color w:val="000000"/>
          <w:sz w:val="21"/>
          <w:szCs w:val="21"/>
          <w:lang w:val="tr-TR" w:eastAsia="tr-TR"/>
        </w:rPr>
        <w:t> </w:t>
      </w:r>
      <w:hyperlink r:id="rId12" w:history="1">
        <w:r w:rsidRPr="00A4794A">
          <w:rPr>
            <w:rFonts w:ascii="Arial" w:eastAsia="Times New Roman" w:hAnsi="Arial" w:cs="Arial"/>
            <w:b/>
            <w:bCs/>
            <w:color w:val="000000"/>
            <w:sz w:val="18"/>
            <w:szCs w:val="18"/>
            <w:u w:val="single"/>
            <w:bdr w:val="single" w:sz="6" w:space="1" w:color="8809C3" w:frame="1"/>
            <w:shd w:val="clear" w:color="auto" w:fill="F1C5C5"/>
            <w:lang w:val="tr-TR" w:eastAsia="tr-TR"/>
          </w:rPr>
          <w:t xml:space="preserve">(İptal: Anayasa Mahkemesi </w:t>
        </w:r>
        <w:proofErr w:type="gramStart"/>
        <w:r w:rsidRPr="00A4794A">
          <w:rPr>
            <w:rFonts w:ascii="Arial" w:eastAsia="Times New Roman" w:hAnsi="Arial" w:cs="Arial"/>
            <w:b/>
            <w:bCs/>
            <w:color w:val="000000"/>
            <w:sz w:val="18"/>
            <w:szCs w:val="18"/>
            <w:u w:val="single"/>
            <w:bdr w:val="single" w:sz="6" w:space="1" w:color="8809C3" w:frame="1"/>
            <w:shd w:val="clear" w:color="auto" w:fill="F1C5C5"/>
            <w:lang w:val="tr-TR" w:eastAsia="tr-TR"/>
          </w:rPr>
          <w:t>05/05/1992</w:t>
        </w:r>
        <w:proofErr w:type="gramEnd"/>
        <w:r w:rsidRPr="00A4794A">
          <w:rPr>
            <w:rFonts w:ascii="Arial" w:eastAsia="Times New Roman" w:hAnsi="Arial" w:cs="Arial"/>
            <w:b/>
            <w:bCs/>
            <w:color w:val="000000"/>
            <w:sz w:val="18"/>
            <w:szCs w:val="18"/>
            <w:u w:val="single"/>
            <w:bdr w:val="single" w:sz="6" w:space="1" w:color="8809C3" w:frame="1"/>
            <w:shd w:val="clear" w:color="auto" w:fill="F1C5C5"/>
            <w:lang w:val="tr-TR" w:eastAsia="tr-TR"/>
          </w:rPr>
          <w:t xml:space="preserve"> tarih ve E. 1991/33, K.1992/32)</w:t>
        </w:r>
      </w:hyperlink>
      <w:hyperlink r:id="rId13" w:history="1">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(Yeniden düzenlenen madde: 18.05.1994 - 527 S.KHK/Madde 28)</w:t>
        </w:r>
      </w:hyperlink>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A) Aylıklarını </w:t>
      </w:r>
      <w:hyperlink r:id="rId14" w:history="1">
        <w:r w:rsidRPr="00A4794A">
          <w:rPr>
            <w:rFonts w:ascii="Arial" w:eastAsia="Times New Roman" w:hAnsi="Arial" w:cs="Arial"/>
            <w:b/>
            <w:bCs/>
            <w:color w:val="3E2121"/>
            <w:sz w:val="21"/>
            <w:szCs w:val="21"/>
            <w:u w:val="single"/>
            <w:lang w:val="tr-TR" w:eastAsia="tr-TR"/>
          </w:rPr>
          <w:t>657</w:t>
        </w:r>
      </w:hyperlink>
      <w:r w:rsidRPr="00A4794A">
        <w:rPr>
          <w:rFonts w:ascii="Arial" w:eastAsia="Times New Roman" w:hAnsi="Arial" w:cs="Arial"/>
          <w:color w:val="000000"/>
          <w:sz w:val="21"/>
          <w:szCs w:val="21"/>
          <w:lang w:val="tr-TR" w:eastAsia="tr-TR"/>
        </w:rPr>
        <w:t> sayılı Devlet Memurları Kanunu, </w:t>
      </w:r>
      <w:hyperlink r:id="rId15" w:history="1">
        <w:r w:rsidRPr="00A4794A">
          <w:rPr>
            <w:rFonts w:ascii="Arial" w:eastAsia="Times New Roman" w:hAnsi="Arial" w:cs="Arial"/>
            <w:b/>
            <w:bCs/>
            <w:color w:val="3E2121"/>
            <w:sz w:val="21"/>
            <w:szCs w:val="21"/>
            <w:u w:val="single"/>
            <w:lang w:val="tr-TR" w:eastAsia="tr-TR"/>
          </w:rPr>
          <w:t>926</w:t>
        </w:r>
      </w:hyperlink>
      <w:r w:rsidRPr="00A4794A">
        <w:rPr>
          <w:rFonts w:ascii="Arial" w:eastAsia="Times New Roman" w:hAnsi="Arial" w:cs="Arial"/>
          <w:color w:val="000000"/>
          <w:sz w:val="21"/>
          <w:szCs w:val="21"/>
          <w:lang w:val="tr-TR" w:eastAsia="tr-TR"/>
        </w:rPr>
        <w:t> sayılı Türk Silahlı Kuvvetleri Personel Kanunu, </w:t>
      </w:r>
      <w:hyperlink r:id="rId16" w:history="1">
        <w:r w:rsidRPr="00A4794A">
          <w:rPr>
            <w:rFonts w:ascii="Arial" w:eastAsia="Times New Roman" w:hAnsi="Arial" w:cs="Arial"/>
            <w:b/>
            <w:bCs/>
            <w:color w:val="3E2121"/>
            <w:sz w:val="21"/>
            <w:szCs w:val="21"/>
            <w:u w:val="single"/>
            <w:lang w:val="tr-TR" w:eastAsia="tr-TR"/>
          </w:rPr>
          <w:t>3269</w:t>
        </w:r>
      </w:hyperlink>
      <w:r w:rsidRPr="00A4794A">
        <w:rPr>
          <w:rFonts w:ascii="Arial" w:eastAsia="Times New Roman" w:hAnsi="Arial" w:cs="Arial"/>
          <w:color w:val="000000"/>
          <w:sz w:val="21"/>
          <w:szCs w:val="21"/>
          <w:lang w:val="tr-TR" w:eastAsia="tr-TR"/>
        </w:rPr>
        <w:t> </w:t>
      </w:r>
      <w:hyperlink r:id="rId17" w:history="1">
        <w:r w:rsidRPr="00A4794A">
          <w:rPr>
            <w:rFonts w:ascii="Arial" w:eastAsia="Times New Roman" w:hAnsi="Arial" w:cs="Arial"/>
            <w:color w:val="0000FF"/>
            <w:sz w:val="21"/>
            <w:szCs w:val="21"/>
            <w:u w:val="single"/>
            <w:lang w:val="tr-TR" w:eastAsia="tr-TR"/>
          </w:rPr>
          <w:t>sayılı Uzman Erbaş Kanunu,</w:t>
        </w:r>
      </w:hyperlink>
      <w:r w:rsidRPr="00A4794A">
        <w:rPr>
          <w:rFonts w:ascii="Arial" w:eastAsia="Times New Roman" w:hAnsi="Arial" w:cs="Arial"/>
          <w:color w:val="000000"/>
          <w:sz w:val="21"/>
          <w:szCs w:val="21"/>
          <w:lang w:val="tr-TR" w:eastAsia="tr-TR"/>
        </w:rPr>
        <w:t> </w:t>
      </w:r>
      <w:hyperlink r:id="rId18" w:history="1">
        <w:r w:rsidRPr="00A4794A">
          <w:rPr>
            <w:rFonts w:ascii="Arial" w:eastAsia="Times New Roman" w:hAnsi="Arial" w:cs="Arial"/>
            <w:b/>
            <w:bCs/>
            <w:color w:val="3E2121"/>
            <w:sz w:val="21"/>
            <w:szCs w:val="21"/>
            <w:u w:val="single"/>
            <w:lang w:val="tr-TR" w:eastAsia="tr-TR"/>
          </w:rPr>
          <w:t>3466</w:t>
        </w:r>
      </w:hyperlink>
      <w:r w:rsidRPr="00A4794A">
        <w:rPr>
          <w:rFonts w:ascii="Arial" w:eastAsia="Times New Roman" w:hAnsi="Arial" w:cs="Arial"/>
          <w:color w:val="000000"/>
          <w:sz w:val="21"/>
          <w:szCs w:val="21"/>
          <w:lang w:val="tr-TR" w:eastAsia="tr-TR"/>
        </w:rPr>
        <w:t> sayılı Uzman Jandarma Kanunu, </w:t>
      </w:r>
      <w:hyperlink r:id="rId19" w:history="1">
        <w:r w:rsidRPr="00A4794A">
          <w:rPr>
            <w:rFonts w:ascii="Arial" w:eastAsia="Times New Roman" w:hAnsi="Arial" w:cs="Arial"/>
            <w:b/>
            <w:bCs/>
            <w:color w:val="3E2121"/>
            <w:sz w:val="21"/>
            <w:szCs w:val="21"/>
            <w:u w:val="single"/>
            <w:lang w:val="tr-TR" w:eastAsia="tr-TR"/>
          </w:rPr>
          <w:t>2914</w:t>
        </w:r>
      </w:hyperlink>
      <w:r w:rsidRPr="00A4794A">
        <w:rPr>
          <w:rFonts w:ascii="Arial" w:eastAsia="Times New Roman" w:hAnsi="Arial" w:cs="Arial"/>
          <w:color w:val="000000"/>
          <w:sz w:val="21"/>
          <w:szCs w:val="21"/>
          <w:lang w:val="tr-TR" w:eastAsia="tr-TR"/>
        </w:rPr>
        <w:t> sayılı Yükseköğretim Personel Kanunu ve </w:t>
      </w:r>
      <w:hyperlink r:id="rId20" w:history="1">
        <w:r w:rsidRPr="00A4794A">
          <w:rPr>
            <w:rFonts w:ascii="Arial" w:eastAsia="Times New Roman" w:hAnsi="Arial" w:cs="Arial"/>
            <w:b/>
            <w:bCs/>
            <w:color w:val="3E2121"/>
            <w:sz w:val="21"/>
            <w:szCs w:val="21"/>
            <w:u w:val="single"/>
            <w:lang w:val="tr-TR" w:eastAsia="tr-TR"/>
          </w:rPr>
          <w:t>2802</w:t>
        </w:r>
      </w:hyperlink>
      <w:r w:rsidRPr="00A4794A">
        <w:rPr>
          <w:rFonts w:ascii="Arial" w:eastAsia="Times New Roman" w:hAnsi="Arial" w:cs="Arial"/>
          <w:color w:val="000000"/>
          <w:sz w:val="21"/>
          <w:szCs w:val="21"/>
          <w:lang w:val="tr-TR" w:eastAsia="tr-TR"/>
        </w:rPr>
        <w:t xml:space="preserve"> sayılı </w:t>
      </w:r>
      <w:proofErr w:type="gramStart"/>
      <w:r w:rsidRPr="00A4794A">
        <w:rPr>
          <w:rFonts w:ascii="Arial" w:eastAsia="Times New Roman" w:hAnsi="Arial" w:cs="Arial"/>
          <w:color w:val="000000"/>
          <w:sz w:val="21"/>
          <w:szCs w:val="21"/>
          <w:lang w:val="tr-TR" w:eastAsia="tr-TR"/>
        </w:rPr>
        <w:t>Hakimler</w:t>
      </w:r>
      <w:proofErr w:type="gramEnd"/>
      <w:r w:rsidRPr="00A4794A">
        <w:rPr>
          <w:rFonts w:ascii="Arial" w:eastAsia="Times New Roman" w:hAnsi="Arial" w:cs="Arial"/>
          <w:color w:val="000000"/>
          <w:sz w:val="21"/>
          <w:szCs w:val="21"/>
          <w:lang w:val="tr-TR" w:eastAsia="tr-TR"/>
        </w:rPr>
        <w:t xml:space="preserve"> ve Savcılar Kanununa göre almakta olan personele 1000 gösterge rakamı üzerinden memuriyet taban aylığı ödenir.</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Birinci fıkra kapsamına girenlere her bir hizmet yılı için </w:t>
      </w:r>
      <w:hyperlink r:id="rId21" w:history="1">
        <w:r w:rsidRPr="00A4794A">
          <w:rPr>
            <w:rFonts w:ascii="Arial" w:eastAsia="Times New Roman" w:hAnsi="Arial" w:cs="Arial"/>
            <w:color w:val="0000FF"/>
            <w:sz w:val="21"/>
            <w:szCs w:val="21"/>
            <w:u w:val="single"/>
            <w:shd w:val="clear" w:color="auto" w:fill="40E0D0"/>
            <w:lang w:val="tr-TR" w:eastAsia="tr-TR"/>
          </w:rPr>
          <w:t>15</w:t>
        </w:r>
      </w:hyperlink>
      <w:r w:rsidRPr="00A4794A">
        <w:rPr>
          <w:rFonts w:ascii="Arial" w:eastAsia="Times New Roman" w:hAnsi="Arial" w:cs="Arial"/>
          <w:color w:val="000000"/>
          <w:sz w:val="21"/>
          <w:szCs w:val="21"/>
          <w:lang w:val="tr-TR" w:eastAsia="tr-TR"/>
        </w:rPr>
        <w:t> gösterge rakamı karşılığı kıdem aylığı ödenir. Ancak 25 ve daha fazla hizmet yılını dolduranlar için gösterge rakamı </w:t>
      </w:r>
      <w:hyperlink r:id="rId22" w:history="1">
        <w:r w:rsidRPr="00A4794A">
          <w:rPr>
            <w:rFonts w:ascii="Arial" w:eastAsia="Times New Roman" w:hAnsi="Arial" w:cs="Arial"/>
            <w:color w:val="0000FF"/>
            <w:sz w:val="21"/>
            <w:szCs w:val="21"/>
            <w:u w:val="single"/>
            <w:shd w:val="clear" w:color="auto" w:fill="40E0D0"/>
            <w:lang w:val="tr-TR" w:eastAsia="tr-TR"/>
          </w:rPr>
          <w:t>375</w:t>
        </w:r>
      </w:hyperlink>
      <w:r w:rsidRPr="00A4794A">
        <w:rPr>
          <w:rFonts w:ascii="Arial" w:eastAsia="Times New Roman" w:hAnsi="Arial" w:cs="Arial"/>
          <w:color w:val="000000"/>
          <w:sz w:val="21"/>
          <w:szCs w:val="21"/>
          <w:lang w:val="tr-TR" w:eastAsia="tr-TR"/>
        </w:rPr>
        <w:t> olarak uygulanır.</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 xml:space="preserve">Hizmet yılları itibariyle ödenecek kıdem aylığının </w:t>
      </w:r>
      <w:proofErr w:type="spellStart"/>
      <w:r w:rsidRPr="00A4794A">
        <w:rPr>
          <w:rFonts w:ascii="Arial" w:eastAsia="Times New Roman" w:hAnsi="Arial" w:cs="Arial"/>
          <w:color w:val="000000"/>
          <w:sz w:val="21"/>
          <w:szCs w:val="21"/>
          <w:lang w:val="tr-TR" w:eastAsia="tr-TR"/>
        </w:rPr>
        <w:t>tesbitinde</w:t>
      </w:r>
      <w:proofErr w:type="spellEnd"/>
      <w:r w:rsidRPr="00A4794A">
        <w:rPr>
          <w:rFonts w:ascii="Arial" w:eastAsia="Times New Roman" w:hAnsi="Arial" w:cs="Arial"/>
          <w:color w:val="000000"/>
          <w:sz w:val="21"/>
          <w:szCs w:val="21"/>
          <w:lang w:val="tr-TR" w:eastAsia="tr-TR"/>
        </w:rPr>
        <w:t xml:space="preserve"> kazanılmış hak aylığının hesabında değerlendirilen süreler esas alınır. Memuriyet taban ve kıdem aylığı miktarları, bunların göstergelerine </w:t>
      </w:r>
      <w:hyperlink r:id="rId23" w:history="1">
        <w:r w:rsidRPr="00A4794A">
          <w:rPr>
            <w:rFonts w:ascii="Arial" w:eastAsia="Times New Roman" w:hAnsi="Arial" w:cs="Arial"/>
            <w:b/>
            <w:bCs/>
            <w:color w:val="3E2121"/>
            <w:sz w:val="21"/>
            <w:szCs w:val="21"/>
            <w:u w:val="single"/>
            <w:lang w:val="tr-TR" w:eastAsia="tr-TR"/>
          </w:rPr>
          <w:t>657</w:t>
        </w:r>
      </w:hyperlink>
      <w:r w:rsidRPr="00A4794A">
        <w:rPr>
          <w:rFonts w:ascii="Arial" w:eastAsia="Times New Roman" w:hAnsi="Arial" w:cs="Arial"/>
          <w:color w:val="000000"/>
          <w:sz w:val="21"/>
          <w:szCs w:val="21"/>
          <w:lang w:val="tr-TR" w:eastAsia="tr-TR"/>
        </w:rPr>
        <w:t> sayılı Devlet Memurları Kanununun </w:t>
      </w:r>
      <w:hyperlink r:id="rId24" w:history="1">
        <w:r w:rsidRPr="00A4794A">
          <w:rPr>
            <w:rFonts w:ascii="Arial" w:eastAsia="Times New Roman" w:hAnsi="Arial" w:cs="Arial"/>
            <w:b/>
            <w:bCs/>
            <w:color w:val="4B3333"/>
            <w:sz w:val="21"/>
            <w:szCs w:val="21"/>
            <w:u w:val="single"/>
            <w:lang w:val="tr-TR" w:eastAsia="tr-TR"/>
          </w:rPr>
          <w:t>154</w:t>
        </w:r>
      </w:hyperlink>
      <w:r w:rsidRPr="00A4794A">
        <w:rPr>
          <w:rFonts w:ascii="Arial" w:eastAsia="Times New Roman" w:hAnsi="Arial" w:cs="Arial"/>
          <w:color w:val="000000"/>
          <w:sz w:val="21"/>
          <w:szCs w:val="21"/>
          <w:lang w:val="tr-TR" w:eastAsia="tr-TR"/>
        </w:rPr>
        <w:t xml:space="preserve"> üncü maddesine göre </w:t>
      </w:r>
      <w:proofErr w:type="spellStart"/>
      <w:r w:rsidRPr="00A4794A">
        <w:rPr>
          <w:rFonts w:ascii="Arial" w:eastAsia="Times New Roman" w:hAnsi="Arial" w:cs="Arial"/>
          <w:color w:val="000000"/>
          <w:sz w:val="21"/>
          <w:szCs w:val="21"/>
          <w:lang w:val="tr-TR" w:eastAsia="tr-TR"/>
        </w:rPr>
        <w:t>tesbit</w:t>
      </w:r>
      <w:proofErr w:type="spellEnd"/>
      <w:r w:rsidRPr="00A4794A">
        <w:rPr>
          <w:rFonts w:ascii="Arial" w:eastAsia="Times New Roman" w:hAnsi="Arial" w:cs="Arial"/>
          <w:color w:val="000000"/>
          <w:sz w:val="21"/>
          <w:szCs w:val="21"/>
          <w:lang w:val="tr-TR" w:eastAsia="tr-TR"/>
        </w:rPr>
        <w:t xml:space="preserve"> olunan katsayılar uygulanmak suretiyle belirlenir. Memuriyet taban aylığı göstergesi için farklı katsayı tespit edilebilir. Kıdem ve memuriyet taban aylığı göstergelerini üç katına kadar artırmaya </w:t>
      </w:r>
      <w:hyperlink r:id="rId25" w:history="1">
        <w:r w:rsidRPr="00A4794A">
          <w:rPr>
            <w:rFonts w:ascii="Arial" w:eastAsia="Times New Roman" w:hAnsi="Arial" w:cs="Arial"/>
            <w:color w:val="0000FF"/>
            <w:sz w:val="21"/>
            <w:szCs w:val="21"/>
            <w:u w:val="single"/>
            <w:lang w:val="tr-TR" w:eastAsia="tr-TR"/>
          </w:rPr>
          <w:t>Cumhurbaşkanı</w:t>
        </w:r>
      </w:hyperlink>
      <w:r w:rsidRPr="00A4794A">
        <w:rPr>
          <w:rFonts w:ascii="Arial" w:eastAsia="Times New Roman" w:hAnsi="Arial" w:cs="Arial"/>
          <w:color w:val="000000"/>
          <w:sz w:val="21"/>
          <w:szCs w:val="21"/>
          <w:lang w:val="tr-TR" w:eastAsia="tr-TR"/>
        </w:rPr>
        <w:t> yetkilidir.</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Bu aylıklara hak kazanılmasında ve ödenmesinde </w:t>
      </w:r>
      <w:hyperlink r:id="rId26" w:history="1">
        <w:r w:rsidRPr="00A4794A">
          <w:rPr>
            <w:rFonts w:ascii="Arial" w:eastAsia="Times New Roman" w:hAnsi="Arial" w:cs="Arial"/>
            <w:b/>
            <w:bCs/>
            <w:color w:val="3E2121"/>
            <w:sz w:val="21"/>
            <w:szCs w:val="21"/>
            <w:u w:val="single"/>
            <w:lang w:val="tr-TR" w:eastAsia="tr-TR"/>
          </w:rPr>
          <w:t>657</w:t>
        </w:r>
      </w:hyperlink>
      <w:r w:rsidRPr="00A4794A">
        <w:rPr>
          <w:rFonts w:ascii="Arial" w:eastAsia="Times New Roman" w:hAnsi="Arial" w:cs="Arial"/>
          <w:color w:val="000000"/>
          <w:sz w:val="21"/>
          <w:szCs w:val="21"/>
          <w:lang w:val="tr-TR" w:eastAsia="tr-TR"/>
        </w:rPr>
        <w:t> sayılı Devlet Memurları Kanunu ve diğer personel kanunlarının aylıklarla ilgili hükümleri uygulanır.</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Bu göstergeler </w:t>
      </w:r>
      <w:hyperlink r:id="rId27" w:history="1">
        <w:r w:rsidRPr="00A4794A">
          <w:rPr>
            <w:rFonts w:ascii="Arial" w:eastAsia="Times New Roman" w:hAnsi="Arial" w:cs="Arial"/>
            <w:b/>
            <w:bCs/>
            <w:color w:val="3E2121"/>
            <w:sz w:val="21"/>
            <w:szCs w:val="21"/>
            <w:u w:val="single"/>
            <w:lang w:val="tr-TR" w:eastAsia="tr-TR"/>
          </w:rPr>
          <w:t>657</w:t>
        </w:r>
      </w:hyperlink>
      <w:r w:rsidRPr="00A4794A">
        <w:rPr>
          <w:rFonts w:ascii="Arial" w:eastAsia="Times New Roman" w:hAnsi="Arial" w:cs="Arial"/>
          <w:color w:val="000000"/>
          <w:sz w:val="21"/>
          <w:szCs w:val="21"/>
          <w:lang w:val="tr-TR" w:eastAsia="tr-TR"/>
        </w:rPr>
        <w:t> sayılı Kanun ve diğer personel kanunlarına ve kanun hükmünde kararnamelere göre her ne ad altında olursa olsun ödenmekte olan zam, tazminat, ödenek, ücret ve benzeri ödemelerin hesabında dikkate alınmaz.</w:t>
      </w:r>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B) </w:t>
      </w:r>
      <w:hyperlink r:id="rId28" w:history="1">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(Mülga fıkra: -3. bent hariç- : 21.03.2006 - 5473 S.K/Madde 11)</w:t>
        </w:r>
      </w:hyperlink>
      <w:r w:rsidRPr="00A4794A">
        <w:rPr>
          <w:rFonts w:ascii="Arial" w:eastAsia="Times New Roman" w:hAnsi="Arial" w:cs="Arial"/>
          <w:color w:val="000000"/>
          <w:sz w:val="21"/>
          <w:szCs w:val="21"/>
          <w:lang w:val="tr-TR" w:eastAsia="tr-TR"/>
        </w:rPr>
        <w:t> </w:t>
      </w:r>
      <w:hyperlink r:id="rId29" w:history="1">
        <w:r w:rsidRPr="00A4794A">
          <w:rPr>
            <w:rFonts w:ascii="Arial" w:eastAsia="Times New Roman" w:hAnsi="Arial" w:cs="Arial"/>
            <w:b/>
            <w:bCs/>
            <w:color w:val="000000"/>
            <w:sz w:val="17"/>
            <w:szCs w:val="17"/>
            <w:u w:val="single"/>
            <w:bdr w:val="single" w:sz="6" w:space="1" w:color="C45911" w:frame="1"/>
            <w:shd w:val="clear" w:color="auto" w:fill="F7CAAC"/>
            <w:lang w:val="tr-TR" w:eastAsia="tr-TR"/>
          </w:rPr>
          <w:t>TARİHÇE</w:t>
        </w:r>
      </w:hyperlink>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 xml:space="preserve">3. Büyükelçiler, daimi delegeler, maslahatgüzarlar, askeri temsil heyetleri başkanları ve başkonsoloslar hariç olmak üzere sürekli görevle yurtdışına atanan kapsama </w:t>
      </w:r>
      <w:proofErr w:type="gramStart"/>
      <w:r w:rsidRPr="00A4794A">
        <w:rPr>
          <w:rFonts w:ascii="Arial" w:eastAsia="Times New Roman" w:hAnsi="Arial" w:cs="Arial"/>
          <w:color w:val="000000"/>
          <w:sz w:val="21"/>
          <w:szCs w:val="21"/>
          <w:lang w:val="tr-TR" w:eastAsia="tr-TR"/>
        </w:rPr>
        <w:t>dahil</w:t>
      </w:r>
      <w:proofErr w:type="gramEnd"/>
      <w:r w:rsidRPr="00A4794A">
        <w:rPr>
          <w:rFonts w:ascii="Arial" w:eastAsia="Times New Roman" w:hAnsi="Arial" w:cs="Arial"/>
          <w:color w:val="000000"/>
          <w:sz w:val="21"/>
          <w:szCs w:val="21"/>
          <w:lang w:val="tr-TR" w:eastAsia="tr-TR"/>
        </w:rPr>
        <w:t xml:space="preserve"> personelden kendilerine yurtdışında gerek kamu kurum ve kuruluşunun mülkiyetinde bulunan gerek kiralanan konutların tahsis edilmesi halinde ilgili memurun emsal katsayılarına göre belirlenen yurtdışı net aylığının % 25’ini geçmemek üzere Maliye Bakanlığınca </w:t>
      </w:r>
      <w:proofErr w:type="spellStart"/>
      <w:r w:rsidRPr="00A4794A">
        <w:rPr>
          <w:rFonts w:ascii="Arial" w:eastAsia="Times New Roman" w:hAnsi="Arial" w:cs="Arial"/>
          <w:color w:val="000000"/>
          <w:sz w:val="21"/>
          <w:szCs w:val="21"/>
          <w:lang w:val="tr-TR" w:eastAsia="tr-TR"/>
        </w:rPr>
        <w:t>tesbit</w:t>
      </w:r>
      <w:proofErr w:type="spellEnd"/>
      <w:r w:rsidRPr="00A4794A">
        <w:rPr>
          <w:rFonts w:ascii="Arial" w:eastAsia="Times New Roman" w:hAnsi="Arial" w:cs="Arial"/>
          <w:color w:val="000000"/>
          <w:sz w:val="21"/>
          <w:szCs w:val="21"/>
          <w:lang w:val="tr-TR" w:eastAsia="tr-TR"/>
        </w:rPr>
        <w:t xml:space="preserve"> edilen tutarlar kadar kira bedeli </w:t>
      </w:r>
      <w:proofErr w:type="spellStart"/>
      <w:r w:rsidRPr="00A4794A">
        <w:rPr>
          <w:rFonts w:ascii="Arial" w:eastAsia="Times New Roman" w:hAnsi="Arial" w:cs="Arial"/>
          <w:color w:val="000000"/>
          <w:sz w:val="21"/>
          <w:szCs w:val="21"/>
          <w:lang w:val="tr-TR" w:eastAsia="tr-TR"/>
        </w:rPr>
        <w:t>alınır.Kira</w:t>
      </w:r>
      <w:proofErr w:type="spellEnd"/>
      <w:r w:rsidRPr="00A4794A">
        <w:rPr>
          <w:rFonts w:ascii="Arial" w:eastAsia="Times New Roman" w:hAnsi="Arial" w:cs="Arial"/>
          <w:color w:val="000000"/>
          <w:sz w:val="21"/>
          <w:szCs w:val="21"/>
          <w:lang w:val="tr-TR" w:eastAsia="tr-TR"/>
        </w:rPr>
        <w:t xml:space="preserve"> bedeli alınan konutların mefruşat, elektrik, su, gaz, telefon, garaj ve genel giderleri de ilgili personelce ayrıca karşılanır.</w:t>
      </w:r>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C) </w:t>
      </w:r>
      <w:hyperlink r:id="rId30" w:history="1">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 xml:space="preserve">(Ek </w:t>
        </w:r>
        <w:proofErr w:type="spellStart"/>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bend</w:t>
        </w:r>
        <w:proofErr w:type="spellEnd"/>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 04.07.2001 - 631 S.KHK/Madde 11)</w:t>
        </w:r>
      </w:hyperlink>
      <w:r w:rsidRPr="00A4794A">
        <w:rPr>
          <w:rFonts w:ascii="Arial" w:eastAsia="Times New Roman" w:hAnsi="Arial" w:cs="Arial"/>
          <w:color w:val="000000"/>
          <w:sz w:val="21"/>
          <w:szCs w:val="21"/>
          <w:lang w:val="tr-TR" w:eastAsia="tr-TR"/>
        </w:rPr>
        <w:t> </w:t>
      </w:r>
      <w:hyperlink r:id="rId31" w:history="1">
        <w:r w:rsidRPr="00A4794A">
          <w:rPr>
            <w:rFonts w:ascii="Arial" w:eastAsia="Times New Roman" w:hAnsi="Arial" w:cs="Arial"/>
            <w:b/>
            <w:bCs/>
            <w:color w:val="000000"/>
            <w:sz w:val="17"/>
            <w:szCs w:val="17"/>
            <w:u w:val="single"/>
            <w:bdr w:val="single" w:sz="6" w:space="1" w:color="2E74B5" w:frame="1"/>
            <w:shd w:val="clear" w:color="auto" w:fill="BDD6EE"/>
            <w:lang w:val="tr-TR" w:eastAsia="tr-TR"/>
          </w:rPr>
          <w:t>YÜRÜRLÜK</w:t>
        </w:r>
      </w:hyperlink>
      <w:r w:rsidRPr="00A4794A">
        <w:rPr>
          <w:rFonts w:ascii="Arial" w:eastAsia="Times New Roman" w:hAnsi="Arial" w:cs="Arial"/>
          <w:color w:val="000000"/>
          <w:sz w:val="21"/>
          <w:szCs w:val="21"/>
          <w:lang w:val="tr-TR" w:eastAsia="tr-TR"/>
        </w:rPr>
        <w:t> </w:t>
      </w:r>
      <w:hyperlink r:id="rId32" w:history="1">
        <w:r w:rsidRPr="00A4794A">
          <w:rPr>
            <w:rFonts w:ascii="Arial" w:eastAsia="Times New Roman" w:hAnsi="Arial" w:cs="Arial"/>
            <w:b/>
            <w:bCs/>
            <w:color w:val="000000"/>
            <w:sz w:val="17"/>
            <w:szCs w:val="17"/>
            <w:u w:val="single"/>
            <w:bdr w:val="single" w:sz="6" w:space="1" w:color="538135" w:frame="1"/>
            <w:shd w:val="clear" w:color="auto" w:fill="C5E0B3"/>
            <w:lang w:val="tr-TR" w:eastAsia="tr-TR"/>
          </w:rPr>
          <w:t>BİLGİ</w:t>
        </w:r>
      </w:hyperlink>
      <w:r w:rsidRPr="00A4794A">
        <w:rPr>
          <w:rFonts w:ascii="Arial" w:eastAsia="Times New Roman" w:hAnsi="Arial" w:cs="Arial"/>
          <w:color w:val="000000"/>
          <w:sz w:val="21"/>
          <w:szCs w:val="21"/>
          <w:lang w:val="tr-TR" w:eastAsia="tr-TR"/>
        </w:rPr>
        <w:t> (A) bendi kapsamına giren ve temsil tazminatı almayan personelden;</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lastRenderedPageBreak/>
        <w:t xml:space="preserve">1 - 7.000'den daha düşük göstergeler üzerinden makam veya yüksek </w:t>
      </w:r>
      <w:proofErr w:type="gramStart"/>
      <w:r w:rsidRPr="00A4794A">
        <w:rPr>
          <w:rFonts w:ascii="Arial" w:eastAsia="Times New Roman" w:hAnsi="Arial" w:cs="Arial"/>
          <w:color w:val="000000"/>
          <w:sz w:val="21"/>
          <w:szCs w:val="21"/>
          <w:lang w:val="tr-TR" w:eastAsia="tr-TR"/>
        </w:rPr>
        <w:t>hakimlik</w:t>
      </w:r>
      <w:proofErr w:type="gramEnd"/>
      <w:r w:rsidRPr="00A4794A">
        <w:rPr>
          <w:rFonts w:ascii="Arial" w:eastAsia="Times New Roman" w:hAnsi="Arial" w:cs="Arial"/>
          <w:color w:val="000000"/>
          <w:sz w:val="21"/>
          <w:szCs w:val="21"/>
          <w:lang w:val="tr-TR" w:eastAsia="tr-TR"/>
        </w:rPr>
        <w:t xml:space="preserve"> tazminatı öngörülen kadrolara atanmış olanlara, 15.000 gösterge rakamını geçmemek üzere </w:t>
      </w:r>
      <w:hyperlink r:id="rId33" w:history="1">
        <w:r w:rsidRPr="00A4794A">
          <w:rPr>
            <w:rFonts w:ascii="Arial" w:eastAsia="Times New Roman" w:hAnsi="Arial" w:cs="Arial"/>
            <w:color w:val="0000FF"/>
            <w:sz w:val="21"/>
            <w:szCs w:val="21"/>
            <w:u w:val="single"/>
            <w:lang w:val="tr-TR" w:eastAsia="tr-TR"/>
          </w:rPr>
          <w:t>Cumhurbaşkanınca</w:t>
        </w:r>
      </w:hyperlink>
      <w:r w:rsidRPr="00A4794A">
        <w:rPr>
          <w:rFonts w:ascii="Arial" w:eastAsia="Times New Roman" w:hAnsi="Arial" w:cs="Arial"/>
          <w:color w:val="000000"/>
          <w:sz w:val="21"/>
          <w:szCs w:val="21"/>
          <w:lang w:val="tr-TR" w:eastAsia="tr-TR"/>
        </w:rPr>
        <w:t> tespit edilecek gösterge rakamlarının memur aylıklarına uygulanan katsayı ile çarpımı sonucunda bulunacak miktarda görev tazminatı ödenir.</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2 - </w:t>
      </w:r>
      <w:hyperlink r:id="rId34" w:history="1">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 xml:space="preserve">(Mülga alt </w:t>
        </w:r>
        <w:proofErr w:type="spellStart"/>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bend</w:t>
        </w:r>
        <w:proofErr w:type="spellEnd"/>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 27.02.2008 - 5745 S.K/Madde 1)</w:t>
        </w:r>
      </w:hyperlink>
      <w:r w:rsidRPr="00A4794A">
        <w:rPr>
          <w:rFonts w:ascii="Arial" w:eastAsia="Times New Roman" w:hAnsi="Arial" w:cs="Arial"/>
          <w:color w:val="000000"/>
          <w:sz w:val="21"/>
          <w:szCs w:val="21"/>
          <w:lang w:val="tr-TR" w:eastAsia="tr-TR"/>
        </w:rPr>
        <w:t> </w:t>
      </w:r>
      <w:hyperlink r:id="rId35" w:history="1">
        <w:r w:rsidRPr="00A4794A">
          <w:rPr>
            <w:rFonts w:ascii="Arial" w:eastAsia="Times New Roman" w:hAnsi="Arial" w:cs="Arial"/>
            <w:b/>
            <w:bCs/>
            <w:color w:val="000000"/>
            <w:sz w:val="17"/>
            <w:szCs w:val="17"/>
            <w:u w:val="single"/>
            <w:bdr w:val="single" w:sz="6" w:space="1" w:color="2E74B5" w:frame="1"/>
            <w:shd w:val="clear" w:color="auto" w:fill="BDD6EE"/>
            <w:lang w:val="tr-TR" w:eastAsia="tr-TR"/>
          </w:rPr>
          <w:t>YÜRÜRLÜK</w:t>
        </w:r>
      </w:hyperlink>
      <w:r w:rsidRPr="00A4794A">
        <w:rPr>
          <w:rFonts w:ascii="Arial" w:eastAsia="Times New Roman" w:hAnsi="Arial" w:cs="Arial"/>
          <w:color w:val="000000"/>
          <w:sz w:val="21"/>
          <w:szCs w:val="21"/>
          <w:lang w:val="tr-TR" w:eastAsia="tr-TR"/>
        </w:rPr>
        <w:t> </w:t>
      </w:r>
      <w:hyperlink r:id="rId36" w:history="1">
        <w:r w:rsidRPr="00A4794A">
          <w:rPr>
            <w:rFonts w:ascii="Arial" w:eastAsia="Times New Roman" w:hAnsi="Arial" w:cs="Arial"/>
            <w:b/>
            <w:bCs/>
            <w:color w:val="000000"/>
            <w:sz w:val="17"/>
            <w:szCs w:val="17"/>
            <w:u w:val="single"/>
            <w:bdr w:val="single" w:sz="6" w:space="1" w:color="C45911" w:frame="1"/>
            <w:shd w:val="clear" w:color="auto" w:fill="F7CAAC"/>
            <w:lang w:val="tr-TR" w:eastAsia="tr-TR"/>
          </w:rPr>
          <w:t>TARİHÇE</w:t>
        </w:r>
      </w:hyperlink>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3 - </w:t>
      </w:r>
      <w:hyperlink r:id="rId37" w:history="1">
        <w:r w:rsidRPr="00A4794A">
          <w:rPr>
            <w:rFonts w:ascii="Arial" w:eastAsia="Times New Roman" w:hAnsi="Arial" w:cs="Arial"/>
            <w:color w:val="0000FF"/>
            <w:sz w:val="21"/>
            <w:szCs w:val="21"/>
            <w:u w:val="single"/>
            <w:lang w:val="tr-TR" w:eastAsia="tr-TR"/>
          </w:rPr>
          <w:t>(1) numaralı alt bende</w:t>
        </w:r>
      </w:hyperlink>
      <w:r w:rsidRPr="00A4794A">
        <w:rPr>
          <w:rFonts w:ascii="Arial" w:eastAsia="Times New Roman" w:hAnsi="Arial" w:cs="Arial"/>
          <w:color w:val="000000"/>
          <w:sz w:val="21"/>
          <w:szCs w:val="21"/>
          <w:lang w:val="tr-TR" w:eastAsia="tr-TR"/>
        </w:rPr>
        <w:t> göre ödenecek görev tazminatının uygulanmasına ilişkin esas ve usulleri tespit etmeye, çalışanlar ve emekliler için gösterge rakamları belirlemeye </w:t>
      </w:r>
      <w:hyperlink r:id="rId38" w:history="1">
        <w:r w:rsidRPr="00A4794A">
          <w:rPr>
            <w:rFonts w:ascii="Arial" w:eastAsia="Times New Roman" w:hAnsi="Arial" w:cs="Arial"/>
            <w:color w:val="0000FF"/>
            <w:sz w:val="21"/>
            <w:szCs w:val="21"/>
            <w:u w:val="single"/>
            <w:lang w:val="tr-TR" w:eastAsia="tr-TR"/>
          </w:rPr>
          <w:t>Cumhurbaşkanı</w:t>
        </w:r>
      </w:hyperlink>
      <w:r w:rsidRPr="00A4794A">
        <w:rPr>
          <w:rFonts w:ascii="Arial" w:eastAsia="Times New Roman" w:hAnsi="Arial" w:cs="Arial"/>
          <w:color w:val="000000"/>
          <w:sz w:val="21"/>
          <w:szCs w:val="21"/>
          <w:lang w:val="tr-TR" w:eastAsia="tr-TR"/>
        </w:rPr>
        <w:t> yetkilidir.</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4 - </w:t>
      </w:r>
      <w:hyperlink r:id="rId39" w:history="1">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 xml:space="preserve">(Ek alt </w:t>
        </w:r>
        <w:proofErr w:type="spellStart"/>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bend</w:t>
        </w:r>
        <w:proofErr w:type="spellEnd"/>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 08.01.2002 - 4736 S.K/Madde 8)</w:t>
        </w:r>
      </w:hyperlink>
      <w:r w:rsidRPr="00A4794A">
        <w:rPr>
          <w:rFonts w:ascii="Arial" w:eastAsia="Times New Roman" w:hAnsi="Arial" w:cs="Arial"/>
          <w:color w:val="000000"/>
          <w:sz w:val="21"/>
          <w:szCs w:val="21"/>
          <w:lang w:val="tr-TR" w:eastAsia="tr-TR"/>
        </w:rPr>
        <w:t> </w:t>
      </w:r>
      <w:hyperlink r:id="rId40" w:history="1">
        <w:r w:rsidRPr="00A4794A">
          <w:rPr>
            <w:rFonts w:ascii="Arial" w:eastAsia="Times New Roman" w:hAnsi="Arial" w:cs="Arial"/>
            <w:b/>
            <w:bCs/>
            <w:color w:val="000000"/>
            <w:sz w:val="17"/>
            <w:szCs w:val="17"/>
            <w:u w:val="single"/>
            <w:bdr w:val="single" w:sz="6" w:space="1" w:color="2E74B5" w:frame="1"/>
            <w:shd w:val="clear" w:color="auto" w:fill="BDD6EE"/>
            <w:lang w:val="tr-TR" w:eastAsia="tr-TR"/>
          </w:rPr>
          <w:t>YÜRÜRLÜK</w:t>
        </w:r>
      </w:hyperlink>
      <w:r w:rsidRPr="00A4794A">
        <w:rPr>
          <w:rFonts w:ascii="Arial" w:eastAsia="Times New Roman" w:hAnsi="Arial" w:cs="Arial"/>
          <w:color w:val="000000"/>
          <w:sz w:val="21"/>
          <w:szCs w:val="21"/>
          <w:lang w:val="tr-TR" w:eastAsia="tr-TR"/>
        </w:rPr>
        <w:t> Görev tazminatı, damga vergisi hariç herhangi bir vergiye tabi tutulmaz ve bu tazminata hak kazanmada ve ödemelerde aylıklara ilişkin hükümler uygulanır.</w:t>
      </w:r>
    </w:p>
    <w:p w:rsidR="00A4794A" w:rsidRPr="00A4794A" w:rsidRDefault="00A4794A" w:rsidP="00A4794A">
      <w:pPr>
        <w:widowControl/>
        <w:shd w:val="clear" w:color="auto" w:fill="FFFFFF"/>
        <w:spacing w:before="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D) </w:t>
      </w:r>
      <w:hyperlink r:id="rId41" w:history="1">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 xml:space="preserve">(Ek </w:t>
        </w:r>
        <w:proofErr w:type="spellStart"/>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bend</w:t>
        </w:r>
        <w:proofErr w:type="spellEnd"/>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 31.07.2003 - 4969 S.K/Madde 2)</w:t>
        </w:r>
      </w:hyperlink>
      <w:r w:rsidRPr="00A4794A">
        <w:rPr>
          <w:rFonts w:ascii="Arial" w:eastAsia="Times New Roman" w:hAnsi="Arial" w:cs="Arial"/>
          <w:color w:val="000000"/>
          <w:sz w:val="21"/>
          <w:szCs w:val="21"/>
          <w:lang w:val="tr-TR" w:eastAsia="tr-TR"/>
        </w:rPr>
        <w:t> </w:t>
      </w:r>
      <w:hyperlink r:id="rId42" w:history="1">
        <w:r w:rsidRPr="00A4794A">
          <w:rPr>
            <w:rFonts w:ascii="Arial" w:eastAsia="Times New Roman" w:hAnsi="Arial" w:cs="Arial"/>
            <w:b/>
            <w:bCs/>
            <w:color w:val="000000"/>
            <w:sz w:val="17"/>
            <w:szCs w:val="17"/>
            <w:u w:val="single"/>
            <w:bdr w:val="single" w:sz="6" w:space="1" w:color="2E74B5" w:frame="1"/>
            <w:shd w:val="clear" w:color="auto" w:fill="BDD6EE"/>
            <w:lang w:val="tr-TR" w:eastAsia="tr-TR"/>
          </w:rPr>
          <w:t>YÜRÜRLÜK</w:t>
        </w:r>
      </w:hyperlink>
      <w:r w:rsidRPr="00A4794A">
        <w:rPr>
          <w:rFonts w:ascii="Arial" w:eastAsia="Times New Roman" w:hAnsi="Arial" w:cs="Arial"/>
          <w:color w:val="000000"/>
          <w:sz w:val="21"/>
          <w:szCs w:val="21"/>
          <w:lang w:val="tr-TR" w:eastAsia="tr-TR"/>
        </w:rPr>
        <w:t xml:space="preserve"> (A) bendi kapsamına giren personel ile </w:t>
      </w:r>
      <w:proofErr w:type="gramStart"/>
      <w:r w:rsidRPr="00A4794A">
        <w:rPr>
          <w:rFonts w:ascii="Arial" w:eastAsia="Times New Roman" w:hAnsi="Arial" w:cs="Arial"/>
          <w:color w:val="000000"/>
          <w:sz w:val="21"/>
          <w:szCs w:val="21"/>
          <w:lang w:val="tr-TR" w:eastAsia="tr-TR"/>
        </w:rPr>
        <w:t>22/01/1990</w:t>
      </w:r>
      <w:proofErr w:type="gramEnd"/>
      <w:r w:rsidRPr="00A4794A">
        <w:rPr>
          <w:rFonts w:ascii="Arial" w:eastAsia="Times New Roman" w:hAnsi="Arial" w:cs="Arial"/>
          <w:color w:val="000000"/>
          <w:sz w:val="21"/>
          <w:szCs w:val="21"/>
          <w:lang w:val="tr-TR" w:eastAsia="tr-TR"/>
        </w:rPr>
        <w:t xml:space="preserve"> tarihli ve </w:t>
      </w:r>
      <w:hyperlink r:id="rId43" w:history="1">
        <w:r w:rsidRPr="00A4794A">
          <w:rPr>
            <w:rFonts w:ascii="Arial" w:eastAsia="Times New Roman" w:hAnsi="Arial" w:cs="Arial"/>
            <w:b/>
            <w:bCs/>
            <w:color w:val="3E2121"/>
            <w:sz w:val="21"/>
            <w:szCs w:val="21"/>
            <w:u w:val="single"/>
            <w:lang w:val="tr-TR" w:eastAsia="tr-TR"/>
          </w:rPr>
          <w:t>399</w:t>
        </w:r>
      </w:hyperlink>
      <w:r w:rsidRPr="00A4794A">
        <w:rPr>
          <w:rFonts w:ascii="Arial" w:eastAsia="Times New Roman" w:hAnsi="Arial" w:cs="Arial"/>
          <w:color w:val="000000"/>
          <w:sz w:val="21"/>
          <w:szCs w:val="21"/>
          <w:lang w:val="tr-TR" w:eastAsia="tr-TR"/>
        </w:rPr>
        <w:t xml:space="preserve"> sayılı Kanun Hükmünde Kararnameye ekli (II) sayılı cetvelde yer alan personel ve kamu kurumlarında işçi olarak istihdam edilenlerden; emekliliğini isteyen veya emekliye sevk olunanlara, haklarında toptan ödeme hükümleri uygulananlara, emekli iken yeniden hizmete alındıktan sonra </w:t>
      </w:r>
      <w:proofErr w:type="spellStart"/>
      <w:r w:rsidRPr="00A4794A">
        <w:rPr>
          <w:rFonts w:ascii="Arial" w:eastAsia="Times New Roman" w:hAnsi="Arial" w:cs="Arial"/>
          <w:color w:val="000000"/>
          <w:sz w:val="21"/>
          <w:szCs w:val="21"/>
          <w:lang w:val="tr-TR" w:eastAsia="tr-TR"/>
        </w:rPr>
        <w:t>cezaen</w:t>
      </w:r>
      <w:proofErr w:type="spellEnd"/>
      <w:r w:rsidRPr="00A4794A">
        <w:rPr>
          <w:rFonts w:ascii="Arial" w:eastAsia="Times New Roman" w:hAnsi="Arial" w:cs="Arial"/>
          <w:color w:val="000000"/>
          <w:sz w:val="21"/>
          <w:szCs w:val="21"/>
          <w:lang w:val="tr-TR" w:eastAsia="tr-TR"/>
        </w:rPr>
        <w:t xml:space="preserve"> olmamak üzere görevlerine </w:t>
      </w:r>
      <w:hyperlink r:id="rId44" w:history="1">
        <w:r w:rsidRPr="00A4794A">
          <w:rPr>
            <w:rFonts w:ascii="Arial" w:eastAsia="Times New Roman" w:hAnsi="Arial" w:cs="Arial"/>
            <w:color w:val="0000FF"/>
            <w:sz w:val="21"/>
            <w:szCs w:val="21"/>
            <w:u w:val="single"/>
            <w:lang w:val="tr-TR" w:eastAsia="tr-TR"/>
          </w:rPr>
          <w:t>son verilenlere, kendi kusurları olmaksızın sözleşmesi feshedilen veya hizmet sürelerinin bitiminde ayrılan</w:t>
        </w:r>
      </w:hyperlink>
      <w:r w:rsidRPr="00A4794A">
        <w:rPr>
          <w:rFonts w:ascii="Arial" w:eastAsia="Times New Roman" w:hAnsi="Arial" w:cs="Arial"/>
          <w:color w:val="000000"/>
          <w:sz w:val="21"/>
          <w:szCs w:val="21"/>
          <w:lang w:val="tr-TR" w:eastAsia="tr-TR"/>
        </w:rPr>
        <w:t> </w:t>
      </w:r>
      <w:hyperlink r:id="rId45" w:history="1">
        <w:r w:rsidRPr="00A4794A">
          <w:rPr>
            <w:rFonts w:ascii="Arial" w:eastAsia="Times New Roman" w:hAnsi="Arial" w:cs="Arial"/>
            <w:color w:val="0000FF"/>
            <w:sz w:val="21"/>
            <w:szCs w:val="21"/>
            <w:u w:val="single"/>
            <w:lang w:val="tr-TR" w:eastAsia="tr-TR"/>
          </w:rPr>
          <w:t>sözleşmeli subay, sözleşmeli astsubay, uzman erbaş ve sözleşmeli erbaş ve erler</w:t>
        </w:r>
      </w:hyperlink>
      <w:r w:rsidRPr="00A4794A">
        <w:rPr>
          <w:rFonts w:ascii="Arial" w:eastAsia="Times New Roman" w:hAnsi="Arial" w:cs="Arial"/>
          <w:color w:val="000000"/>
          <w:sz w:val="21"/>
          <w:szCs w:val="21"/>
          <w:lang w:val="tr-TR" w:eastAsia="tr-TR"/>
        </w:rPr>
        <w:t> ile terhis olan yedek subaylara, </w:t>
      </w:r>
      <w:hyperlink r:id="rId46" w:history="1">
        <w:r w:rsidRPr="00A4794A">
          <w:rPr>
            <w:rFonts w:ascii="Arial" w:eastAsia="Times New Roman" w:hAnsi="Arial" w:cs="Arial"/>
            <w:color w:val="0000FF"/>
            <w:sz w:val="21"/>
            <w:szCs w:val="21"/>
            <w:u w:val="single"/>
            <w:lang w:val="tr-TR" w:eastAsia="tr-TR"/>
          </w:rPr>
          <w:t>yedek astsubaylara</w:t>
        </w:r>
      </w:hyperlink>
      <w:r w:rsidRPr="00A4794A">
        <w:rPr>
          <w:rFonts w:ascii="Arial" w:eastAsia="Times New Roman" w:hAnsi="Arial" w:cs="Arial"/>
          <w:color w:val="000000"/>
          <w:sz w:val="21"/>
          <w:szCs w:val="21"/>
          <w:lang w:val="tr-TR" w:eastAsia="tr-TR"/>
        </w:rPr>
        <w:t> ve bunlardan görevde iken ölenlerin kanuni mirasçılarına damga vergisi hariç herhangi bir vergiye tabi tutulmaksızın </w:t>
      </w:r>
      <w:hyperlink r:id="rId47" w:history="1">
        <w:r w:rsidRPr="00A4794A">
          <w:rPr>
            <w:rFonts w:ascii="Arial" w:eastAsia="Times New Roman" w:hAnsi="Arial" w:cs="Arial"/>
            <w:color w:val="0000FF"/>
            <w:sz w:val="21"/>
            <w:szCs w:val="21"/>
            <w:u w:val="single"/>
            <w:lang w:val="tr-TR" w:eastAsia="tr-TR"/>
          </w:rPr>
          <w:t>(12.105) gösterge rakamının memur aylık katsayısı ile çarpımı sonucu bulunacak</w:t>
        </w:r>
      </w:hyperlink>
      <w:r w:rsidRPr="00A4794A">
        <w:rPr>
          <w:rFonts w:ascii="Arial" w:eastAsia="Times New Roman" w:hAnsi="Arial" w:cs="Arial"/>
          <w:color w:val="000000"/>
          <w:sz w:val="21"/>
          <w:szCs w:val="21"/>
          <w:lang w:val="tr-TR" w:eastAsia="tr-TR"/>
        </w:rPr>
        <w:t> tutarında tazminat ödenir. </w:t>
      </w:r>
      <w:hyperlink r:id="rId48" w:history="1">
        <w:r w:rsidRPr="00A4794A">
          <w:rPr>
            <w:rFonts w:ascii="Arial" w:eastAsia="Times New Roman" w:hAnsi="Arial" w:cs="Arial"/>
            <w:b/>
            <w:bCs/>
            <w:color w:val="000000"/>
            <w:sz w:val="18"/>
            <w:szCs w:val="18"/>
            <w:u w:val="single"/>
            <w:bdr w:val="single" w:sz="6" w:space="0" w:color="CC9966" w:frame="1"/>
            <w:shd w:val="clear" w:color="auto" w:fill="F9ED9B"/>
            <w:lang w:val="tr-TR" w:eastAsia="tr-TR"/>
          </w:rPr>
          <w:t>Toplu Sözleşme</w:t>
        </w:r>
      </w:hyperlink>
    </w:p>
    <w:p w:rsidR="00A4794A" w:rsidRPr="00A4794A" w:rsidRDefault="00A4794A" w:rsidP="00A4794A">
      <w:pPr>
        <w:widowControl/>
        <w:shd w:val="clear" w:color="auto" w:fill="FFFFFF"/>
        <w:spacing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b/>
          <w:bCs/>
          <w:color w:val="000000"/>
          <w:sz w:val="21"/>
          <w:szCs w:val="21"/>
          <w:lang w:val="tr-TR" w:eastAsia="tr-TR"/>
        </w:rPr>
        <w:t>Madde 2</w:t>
      </w:r>
      <w:r w:rsidRPr="00A4794A">
        <w:rPr>
          <w:rFonts w:ascii="Arial" w:eastAsia="Times New Roman" w:hAnsi="Arial" w:cs="Arial"/>
          <w:color w:val="000000"/>
          <w:sz w:val="21"/>
          <w:szCs w:val="21"/>
          <w:lang w:val="tr-TR" w:eastAsia="tr-TR"/>
        </w:rPr>
        <w:t> - </w:t>
      </w:r>
      <w:hyperlink r:id="rId49" w:history="1">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(Değişik madde: 20.03.1997 - 570 S.KHK/Madde 15)</w:t>
        </w:r>
      </w:hyperlink>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Aylıklarını </w:t>
      </w:r>
      <w:hyperlink r:id="rId50" w:history="1">
        <w:r w:rsidRPr="00A4794A">
          <w:rPr>
            <w:rFonts w:ascii="Arial" w:eastAsia="Times New Roman" w:hAnsi="Arial" w:cs="Arial"/>
            <w:b/>
            <w:bCs/>
            <w:color w:val="3E2121"/>
            <w:sz w:val="21"/>
            <w:szCs w:val="21"/>
            <w:u w:val="single"/>
            <w:lang w:val="tr-TR" w:eastAsia="tr-TR"/>
          </w:rPr>
          <w:t>657</w:t>
        </w:r>
      </w:hyperlink>
      <w:r w:rsidRPr="00A4794A">
        <w:rPr>
          <w:rFonts w:ascii="Arial" w:eastAsia="Times New Roman" w:hAnsi="Arial" w:cs="Arial"/>
          <w:color w:val="000000"/>
          <w:sz w:val="21"/>
          <w:szCs w:val="21"/>
          <w:lang w:val="tr-TR" w:eastAsia="tr-TR"/>
        </w:rPr>
        <w:t> sayılı Devlet Memurları Kanunu, </w:t>
      </w:r>
      <w:hyperlink r:id="rId51" w:history="1">
        <w:r w:rsidRPr="00A4794A">
          <w:rPr>
            <w:rFonts w:ascii="Arial" w:eastAsia="Times New Roman" w:hAnsi="Arial" w:cs="Arial"/>
            <w:b/>
            <w:bCs/>
            <w:color w:val="3E2121"/>
            <w:sz w:val="21"/>
            <w:szCs w:val="21"/>
            <w:u w:val="single"/>
            <w:lang w:val="tr-TR" w:eastAsia="tr-TR"/>
          </w:rPr>
          <w:t>926</w:t>
        </w:r>
      </w:hyperlink>
      <w:r w:rsidRPr="00A4794A">
        <w:rPr>
          <w:rFonts w:ascii="Arial" w:eastAsia="Times New Roman" w:hAnsi="Arial" w:cs="Arial"/>
          <w:color w:val="000000"/>
          <w:sz w:val="21"/>
          <w:szCs w:val="21"/>
          <w:lang w:val="tr-TR" w:eastAsia="tr-TR"/>
        </w:rPr>
        <w:t> sayılı Türk Silahlı Kuvvetleri Personel Kanunu, </w:t>
      </w:r>
      <w:hyperlink r:id="rId52" w:history="1">
        <w:r w:rsidRPr="00A4794A">
          <w:rPr>
            <w:rFonts w:ascii="Arial" w:eastAsia="Times New Roman" w:hAnsi="Arial" w:cs="Arial"/>
            <w:b/>
            <w:bCs/>
            <w:color w:val="3E2121"/>
            <w:sz w:val="21"/>
            <w:szCs w:val="21"/>
            <w:u w:val="single"/>
            <w:lang w:val="tr-TR" w:eastAsia="tr-TR"/>
          </w:rPr>
          <w:t>3269</w:t>
        </w:r>
      </w:hyperlink>
      <w:r w:rsidRPr="00A4794A">
        <w:rPr>
          <w:rFonts w:ascii="Arial" w:eastAsia="Times New Roman" w:hAnsi="Arial" w:cs="Arial"/>
          <w:color w:val="000000"/>
          <w:sz w:val="21"/>
          <w:szCs w:val="21"/>
          <w:lang w:val="tr-TR" w:eastAsia="tr-TR"/>
        </w:rPr>
        <w:t> </w:t>
      </w:r>
      <w:hyperlink r:id="rId53" w:history="1">
        <w:r w:rsidRPr="00A4794A">
          <w:rPr>
            <w:rFonts w:ascii="Arial" w:eastAsia="Times New Roman" w:hAnsi="Arial" w:cs="Arial"/>
            <w:color w:val="0000FF"/>
            <w:sz w:val="21"/>
            <w:szCs w:val="21"/>
            <w:u w:val="single"/>
            <w:lang w:val="tr-TR" w:eastAsia="tr-TR"/>
          </w:rPr>
          <w:t>sayılı Uzman Erbaş Kanunu,</w:t>
        </w:r>
      </w:hyperlink>
      <w:r w:rsidRPr="00A4794A">
        <w:rPr>
          <w:rFonts w:ascii="Arial" w:eastAsia="Times New Roman" w:hAnsi="Arial" w:cs="Arial"/>
          <w:color w:val="000000"/>
          <w:sz w:val="21"/>
          <w:szCs w:val="21"/>
          <w:lang w:val="tr-TR" w:eastAsia="tr-TR"/>
        </w:rPr>
        <w:t> </w:t>
      </w:r>
      <w:hyperlink r:id="rId54" w:history="1">
        <w:r w:rsidRPr="00A4794A">
          <w:rPr>
            <w:rFonts w:ascii="Arial" w:eastAsia="Times New Roman" w:hAnsi="Arial" w:cs="Arial"/>
            <w:b/>
            <w:bCs/>
            <w:color w:val="3E2121"/>
            <w:sz w:val="21"/>
            <w:szCs w:val="21"/>
            <w:u w:val="single"/>
            <w:lang w:val="tr-TR" w:eastAsia="tr-TR"/>
          </w:rPr>
          <w:t>3466</w:t>
        </w:r>
      </w:hyperlink>
      <w:r w:rsidRPr="00A4794A">
        <w:rPr>
          <w:rFonts w:ascii="Arial" w:eastAsia="Times New Roman" w:hAnsi="Arial" w:cs="Arial"/>
          <w:color w:val="000000"/>
          <w:sz w:val="21"/>
          <w:szCs w:val="21"/>
          <w:lang w:val="tr-TR" w:eastAsia="tr-TR"/>
        </w:rPr>
        <w:t> sayılı Uzman Jandarma Kanunu, </w:t>
      </w:r>
      <w:hyperlink r:id="rId55" w:history="1">
        <w:r w:rsidRPr="00A4794A">
          <w:rPr>
            <w:rFonts w:ascii="Arial" w:eastAsia="Times New Roman" w:hAnsi="Arial" w:cs="Arial"/>
            <w:b/>
            <w:bCs/>
            <w:color w:val="3E2121"/>
            <w:sz w:val="21"/>
            <w:szCs w:val="21"/>
            <w:u w:val="single"/>
            <w:lang w:val="tr-TR" w:eastAsia="tr-TR"/>
          </w:rPr>
          <w:t>2802</w:t>
        </w:r>
      </w:hyperlink>
      <w:r w:rsidRPr="00A4794A">
        <w:rPr>
          <w:rFonts w:ascii="Arial" w:eastAsia="Times New Roman" w:hAnsi="Arial" w:cs="Arial"/>
          <w:color w:val="000000"/>
          <w:sz w:val="21"/>
          <w:szCs w:val="21"/>
          <w:lang w:val="tr-TR" w:eastAsia="tr-TR"/>
        </w:rPr>
        <w:t xml:space="preserve"> sayılı </w:t>
      </w:r>
      <w:proofErr w:type="gramStart"/>
      <w:r w:rsidRPr="00A4794A">
        <w:rPr>
          <w:rFonts w:ascii="Arial" w:eastAsia="Times New Roman" w:hAnsi="Arial" w:cs="Arial"/>
          <w:color w:val="000000"/>
          <w:sz w:val="21"/>
          <w:szCs w:val="21"/>
          <w:lang w:val="tr-TR" w:eastAsia="tr-TR"/>
        </w:rPr>
        <w:t>Hakimler</w:t>
      </w:r>
      <w:proofErr w:type="gramEnd"/>
      <w:r w:rsidRPr="00A4794A">
        <w:rPr>
          <w:rFonts w:ascii="Arial" w:eastAsia="Times New Roman" w:hAnsi="Arial" w:cs="Arial"/>
          <w:color w:val="000000"/>
          <w:sz w:val="21"/>
          <w:szCs w:val="21"/>
          <w:lang w:val="tr-TR" w:eastAsia="tr-TR"/>
        </w:rPr>
        <w:t xml:space="preserve"> ve Savcılar Kanunu ve </w:t>
      </w:r>
      <w:hyperlink r:id="rId56" w:history="1">
        <w:r w:rsidRPr="00A4794A">
          <w:rPr>
            <w:rFonts w:ascii="Arial" w:eastAsia="Times New Roman" w:hAnsi="Arial" w:cs="Arial"/>
            <w:b/>
            <w:bCs/>
            <w:color w:val="3E2121"/>
            <w:sz w:val="21"/>
            <w:szCs w:val="21"/>
            <w:u w:val="single"/>
            <w:lang w:val="tr-TR" w:eastAsia="tr-TR"/>
          </w:rPr>
          <w:t>2914</w:t>
        </w:r>
      </w:hyperlink>
      <w:r w:rsidRPr="00A4794A">
        <w:rPr>
          <w:rFonts w:ascii="Arial" w:eastAsia="Times New Roman" w:hAnsi="Arial" w:cs="Arial"/>
          <w:color w:val="000000"/>
          <w:sz w:val="21"/>
          <w:szCs w:val="21"/>
          <w:lang w:val="tr-TR" w:eastAsia="tr-TR"/>
        </w:rPr>
        <w:t> sayılı Yükseköğretim Personel Kanunu hükümlerine göre almakta olan personelden, (kadro karşılık gösterilmek suretiyle sözleşmeli olarak çalışan personel dahil), Maliye Bakanlığı ve Devlet Personel Başkanlığınca müştereken belirlenen dillerden yine bu iki kurum tarafından tespit olunan esas ve usuller çerçevesinde yapılan yabancı dil seviye tespiti sonunda her bir dil için (A) düzeyinde başarılı olanlara 1500, (B) düzeyinde başarılı olanlara 600, (C) düzeyinde başarılı olanlara 300 gösterge rakamının memur aylık katsayısı ile çarpımı sonucu bulunan tutarı geçmemek üzere </w:t>
      </w:r>
      <w:hyperlink r:id="rId57" w:history="1">
        <w:r w:rsidRPr="00A4794A">
          <w:rPr>
            <w:rFonts w:ascii="Arial" w:eastAsia="Times New Roman" w:hAnsi="Arial" w:cs="Arial"/>
            <w:color w:val="0000FF"/>
            <w:sz w:val="21"/>
            <w:szCs w:val="21"/>
            <w:u w:val="single"/>
            <w:lang w:val="tr-TR" w:eastAsia="tr-TR"/>
          </w:rPr>
          <w:t>Cumhurbaşkanı kararı</w:t>
        </w:r>
      </w:hyperlink>
      <w:r w:rsidRPr="00A4794A">
        <w:rPr>
          <w:rFonts w:ascii="Arial" w:eastAsia="Times New Roman" w:hAnsi="Arial" w:cs="Arial"/>
          <w:color w:val="000000"/>
          <w:sz w:val="21"/>
          <w:szCs w:val="21"/>
          <w:lang w:val="tr-TR" w:eastAsia="tr-TR"/>
        </w:rPr>
        <w:t> ile belirlenecek miktarlarda aylık yabancı dil tazminatı ödenebilir.</w:t>
      </w:r>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Ödenecek yabancı dil tazminatı farklı diller için farklı miktarlarda belirlenebileceği gibi, personelin görev yeri, kadro unvanı ve sorumluluğuna, bildiği yabancı dil sayısına ve düzeyine göre de farklı miktarlarda belirlenebilir.</w:t>
      </w:r>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hyperlink r:id="rId58" w:history="1">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(Mülga 3. fıkra: 24.07.2008 - 5793 S.K/Madde 47)</w:t>
        </w:r>
      </w:hyperlink>
      <w:r w:rsidRPr="00A4794A">
        <w:rPr>
          <w:rFonts w:ascii="Arial" w:eastAsia="Times New Roman" w:hAnsi="Arial" w:cs="Arial"/>
          <w:color w:val="000000"/>
          <w:sz w:val="21"/>
          <w:szCs w:val="21"/>
          <w:lang w:val="tr-TR" w:eastAsia="tr-TR"/>
        </w:rPr>
        <w:t> </w:t>
      </w:r>
      <w:hyperlink r:id="rId59" w:history="1">
        <w:r w:rsidRPr="00A4794A">
          <w:rPr>
            <w:rFonts w:ascii="Arial" w:eastAsia="Times New Roman" w:hAnsi="Arial" w:cs="Arial"/>
            <w:b/>
            <w:bCs/>
            <w:color w:val="000000"/>
            <w:sz w:val="17"/>
            <w:szCs w:val="17"/>
            <w:u w:val="single"/>
            <w:bdr w:val="single" w:sz="6" w:space="1" w:color="C45911" w:frame="1"/>
            <w:shd w:val="clear" w:color="auto" w:fill="F7CAAC"/>
            <w:lang w:val="tr-TR" w:eastAsia="tr-TR"/>
          </w:rPr>
          <w:t>TARİHÇE</w:t>
        </w:r>
      </w:hyperlink>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 xml:space="preserve">Bu madde uyarınca yapılan sınavlar beş yıl süreyle geçerlidir. Bu sürenin bitiminde sınava girmeyenlerin yabancı dil seviyeleri bir alt düzeye inmiş sayılır, seviyeleri (C) düzeyinde olanların yabancı dil tazminatları kesilir. Bu madde uyarınca yapılan sınavlara diğer mevzuatla yapılan atıflara ilişkin olarak da bu fıkra hükmü </w:t>
      </w:r>
      <w:proofErr w:type="spellStart"/>
      <w:r w:rsidRPr="00A4794A">
        <w:rPr>
          <w:rFonts w:ascii="Arial" w:eastAsia="Times New Roman" w:hAnsi="Arial" w:cs="Arial"/>
          <w:color w:val="000000"/>
          <w:sz w:val="21"/>
          <w:szCs w:val="21"/>
          <w:lang w:val="tr-TR" w:eastAsia="tr-TR"/>
        </w:rPr>
        <w:t>geçirlidir</w:t>
      </w:r>
      <w:proofErr w:type="spellEnd"/>
      <w:r w:rsidRPr="00A4794A">
        <w:rPr>
          <w:rFonts w:ascii="Arial" w:eastAsia="Times New Roman" w:hAnsi="Arial" w:cs="Arial"/>
          <w:color w:val="000000"/>
          <w:sz w:val="21"/>
          <w:szCs w:val="21"/>
          <w:lang w:val="tr-TR" w:eastAsia="tr-TR"/>
        </w:rPr>
        <w:t>.</w:t>
      </w:r>
    </w:p>
    <w:p w:rsidR="00A4794A" w:rsidRPr="00A4794A" w:rsidRDefault="00A4794A" w:rsidP="00A4794A">
      <w:pPr>
        <w:widowControl/>
        <w:shd w:val="clear" w:color="auto" w:fill="FFFFFF"/>
        <w:spacing w:before="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Yabancı dil tazminatına hak kazanmada ve ödemelerde aylıklara ilişkin hükümler uygulanır ve damga vergisi hariç herhangi bir vergi ve kesintiye tabi tutulmaz.</w:t>
      </w:r>
    </w:p>
    <w:p w:rsidR="00A4794A" w:rsidRPr="00A4794A" w:rsidRDefault="00A4794A" w:rsidP="00A4794A">
      <w:pPr>
        <w:widowControl/>
        <w:shd w:val="clear" w:color="auto" w:fill="FFFFFF"/>
        <w:spacing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b/>
          <w:bCs/>
          <w:color w:val="000000"/>
          <w:sz w:val="21"/>
          <w:szCs w:val="21"/>
          <w:lang w:val="tr-TR" w:eastAsia="tr-TR"/>
        </w:rPr>
        <w:t>Madde 3</w:t>
      </w:r>
      <w:r w:rsidRPr="00A4794A">
        <w:rPr>
          <w:rFonts w:ascii="Arial" w:eastAsia="Times New Roman" w:hAnsi="Arial" w:cs="Arial"/>
          <w:color w:val="000000"/>
          <w:sz w:val="21"/>
          <w:szCs w:val="21"/>
          <w:lang w:val="tr-TR" w:eastAsia="tr-TR"/>
        </w:rPr>
        <w:t> - </w:t>
      </w:r>
      <w:hyperlink r:id="rId60" w:history="1">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(Mülga madde: 27.06.1989 - 375 S.KHK/Ek Madde 12)</w:t>
        </w:r>
      </w:hyperlink>
      <w:r w:rsidRPr="00A4794A">
        <w:rPr>
          <w:rFonts w:ascii="Arial" w:eastAsia="Times New Roman" w:hAnsi="Arial" w:cs="Arial"/>
          <w:color w:val="000000"/>
          <w:sz w:val="21"/>
          <w:szCs w:val="21"/>
          <w:lang w:val="tr-TR" w:eastAsia="tr-TR"/>
        </w:rPr>
        <w:t> </w:t>
      </w:r>
      <w:hyperlink r:id="rId61" w:history="1">
        <w:r w:rsidRPr="00A4794A">
          <w:rPr>
            <w:rFonts w:ascii="Arial" w:eastAsia="Times New Roman" w:hAnsi="Arial" w:cs="Arial"/>
            <w:b/>
            <w:bCs/>
            <w:color w:val="000000"/>
            <w:sz w:val="17"/>
            <w:szCs w:val="17"/>
            <w:u w:val="single"/>
            <w:bdr w:val="single" w:sz="6" w:space="1" w:color="2E74B5" w:frame="1"/>
            <w:shd w:val="clear" w:color="auto" w:fill="BDD6EE"/>
            <w:lang w:val="tr-TR" w:eastAsia="tr-TR"/>
          </w:rPr>
          <w:t>YÜRÜRLÜK</w:t>
        </w:r>
      </w:hyperlink>
      <w:r w:rsidRPr="00A4794A">
        <w:rPr>
          <w:rFonts w:ascii="Arial" w:eastAsia="Times New Roman" w:hAnsi="Arial" w:cs="Arial"/>
          <w:color w:val="000000"/>
          <w:sz w:val="21"/>
          <w:szCs w:val="21"/>
          <w:lang w:val="tr-TR" w:eastAsia="tr-TR"/>
        </w:rPr>
        <w:t> </w:t>
      </w:r>
      <w:hyperlink r:id="rId62" w:history="1">
        <w:r w:rsidRPr="00A4794A">
          <w:rPr>
            <w:rFonts w:ascii="Arial" w:eastAsia="Times New Roman" w:hAnsi="Arial" w:cs="Arial"/>
            <w:b/>
            <w:bCs/>
            <w:color w:val="000000"/>
            <w:sz w:val="17"/>
            <w:szCs w:val="17"/>
            <w:u w:val="single"/>
            <w:bdr w:val="single" w:sz="6" w:space="1" w:color="C45911" w:frame="1"/>
            <w:shd w:val="clear" w:color="auto" w:fill="F7CAAC"/>
            <w:lang w:val="tr-TR" w:eastAsia="tr-TR"/>
          </w:rPr>
          <w:t>TARİHÇE</w:t>
        </w:r>
      </w:hyperlink>
    </w:p>
    <w:p w:rsidR="00A4794A" w:rsidRPr="00A4794A" w:rsidRDefault="00A4794A" w:rsidP="00A4794A">
      <w:pPr>
        <w:widowControl/>
        <w:shd w:val="clear" w:color="auto" w:fill="FFFFFF"/>
        <w:spacing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b/>
          <w:bCs/>
          <w:color w:val="000000"/>
          <w:sz w:val="21"/>
          <w:szCs w:val="21"/>
          <w:lang w:val="tr-TR" w:eastAsia="tr-TR"/>
        </w:rPr>
        <w:t>Madde 4</w:t>
      </w:r>
      <w:r w:rsidRPr="00A4794A">
        <w:rPr>
          <w:rFonts w:ascii="Arial" w:eastAsia="Times New Roman" w:hAnsi="Arial" w:cs="Arial"/>
          <w:color w:val="000000"/>
          <w:sz w:val="21"/>
          <w:szCs w:val="21"/>
          <w:lang w:val="tr-TR" w:eastAsia="tr-TR"/>
        </w:rPr>
        <w:t> - </w:t>
      </w:r>
      <w:hyperlink r:id="rId63" w:history="1">
        <w:r w:rsidRPr="00A4794A">
          <w:rPr>
            <w:rFonts w:ascii="Arial" w:eastAsia="Times New Roman" w:hAnsi="Arial" w:cs="Arial"/>
            <w:b/>
            <w:bCs/>
            <w:color w:val="3E2121"/>
            <w:sz w:val="21"/>
            <w:szCs w:val="21"/>
            <w:u w:val="single"/>
            <w:lang w:val="tr-TR" w:eastAsia="tr-TR"/>
          </w:rPr>
          <w:t>657</w:t>
        </w:r>
      </w:hyperlink>
      <w:r w:rsidRPr="00A4794A">
        <w:rPr>
          <w:rFonts w:ascii="Arial" w:eastAsia="Times New Roman" w:hAnsi="Arial" w:cs="Arial"/>
          <w:color w:val="000000"/>
          <w:sz w:val="21"/>
          <w:szCs w:val="21"/>
          <w:lang w:val="tr-TR" w:eastAsia="tr-TR"/>
        </w:rPr>
        <w:t> sayılı Devlet Memurları Kanununun </w:t>
      </w:r>
      <w:hyperlink r:id="rId64" w:history="1">
        <w:r w:rsidRPr="00A4794A">
          <w:rPr>
            <w:rFonts w:ascii="Arial" w:eastAsia="Times New Roman" w:hAnsi="Arial" w:cs="Arial"/>
            <w:b/>
            <w:bCs/>
            <w:color w:val="4B3333"/>
            <w:sz w:val="21"/>
            <w:szCs w:val="21"/>
            <w:u w:val="single"/>
            <w:lang w:val="tr-TR" w:eastAsia="tr-TR"/>
          </w:rPr>
          <w:t>36</w:t>
        </w:r>
      </w:hyperlink>
      <w:r w:rsidRPr="00A4794A">
        <w:rPr>
          <w:rFonts w:ascii="Arial" w:eastAsia="Times New Roman" w:hAnsi="Arial" w:cs="Arial"/>
          <w:color w:val="000000"/>
          <w:sz w:val="21"/>
          <w:szCs w:val="21"/>
          <w:lang w:val="tr-TR" w:eastAsia="tr-TR"/>
        </w:rPr>
        <w:t> </w:t>
      </w:r>
      <w:proofErr w:type="spellStart"/>
      <w:r w:rsidRPr="00A4794A">
        <w:rPr>
          <w:rFonts w:ascii="Arial" w:eastAsia="Times New Roman" w:hAnsi="Arial" w:cs="Arial"/>
          <w:color w:val="000000"/>
          <w:sz w:val="21"/>
          <w:szCs w:val="21"/>
          <w:lang w:val="tr-TR" w:eastAsia="tr-TR"/>
        </w:rPr>
        <w:t>ncı</w:t>
      </w:r>
      <w:proofErr w:type="spellEnd"/>
      <w:r w:rsidRPr="00A4794A">
        <w:rPr>
          <w:rFonts w:ascii="Arial" w:eastAsia="Times New Roman" w:hAnsi="Arial" w:cs="Arial"/>
          <w:color w:val="000000"/>
          <w:sz w:val="21"/>
          <w:szCs w:val="21"/>
          <w:lang w:val="tr-TR" w:eastAsia="tr-TR"/>
        </w:rPr>
        <w:t xml:space="preserve"> maddesinin "Ortak Hükümler" bölümünün (A) bendinin 11 inci fıkrasının "Bakanlıklar merkez kuruluşu stajyer kontrolörleri</w:t>
      </w:r>
      <w:proofErr w:type="gramStart"/>
      <w:r w:rsidRPr="00A4794A">
        <w:rPr>
          <w:rFonts w:ascii="Arial" w:eastAsia="Times New Roman" w:hAnsi="Arial" w:cs="Arial"/>
          <w:color w:val="000000"/>
          <w:sz w:val="21"/>
          <w:szCs w:val="21"/>
          <w:lang w:val="tr-TR" w:eastAsia="tr-TR"/>
        </w:rPr>
        <w:t>,...</w:t>
      </w:r>
      <w:proofErr w:type="gramEnd"/>
      <w:r w:rsidRPr="00A4794A">
        <w:rPr>
          <w:rFonts w:ascii="Arial" w:eastAsia="Times New Roman" w:hAnsi="Arial" w:cs="Arial"/>
          <w:color w:val="000000"/>
          <w:sz w:val="21"/>
          <w:szCs w:val="21"/>
          <w:lang w:val="tr-TR" w:eastAsia="tr-TR"/>
        </w:rPr>
        <w:t>" ibaresinden sonra yer alan bölümü aşağıdaki şekilde değiştirilmiştir.</w:t>
      </w:r>
    </w:p>
    <w:p w:rsidR="00A4794A" w:rsidRPr="00A4794A" w:rsidRDefault="00A4794A" w:rsidP="00A4794A">
      <w:pPr>
        <w:widowControl/>
        <w:shd w:val="clear" w:color="auto" w:fill="FFFFFF"/>
        <w:spacing w:before="60" w:line="300" w:lineRule="atLeast"/>
        <w:ind w:left="375" w:right="135"/>
        <w:jc w:val="both"/>
        <w:rPr>
          <w:rFonts w:ascii="Arial" w:eastAsia="Times New Roman" w:hAnsi="Arial" w:cs="Arial"/>
          <w:color w:val="000000"/>
          <w:sz w:val="21"/>
          <w:szCs w:val="21"/>
          <w:lang w:val="tr-TR" w:eastAsia="tr-TR"/>
        </w:rPr>
      </w:pPr>
      <w:proofErr w:type="gramStart"/>
      <w:r w:rsidRPr="00A4794A">
        <w:rPr>
          <w:rFonts w:ascii="Arial" w:eastAsia="Times New Roman" w:hAnsi="Arial" w:cs="Arial"/>
          <w:color w:val="000000"/>
          <w:sz w:val="21"/>
          <w:szCs w:val="21"/>
          <w:lang w:val="tr-TR" w:eastAsia="tr-TR"/>
        </w:rPr>
        <w:t>"Devlet Bütçe Uzman Yardımcıları, bakanlık ve bağlı kuruluşların A.T. Uzman Yardımcıları, Hazine ve Dış Ticaret Uzman Yardımcıları ile İçişleri Bakanlığı Planlama Uzman Yardımcılarının özel yeterlik sınavı yönetmeliklerine göre yapılacak yeterlik sınavı yönetmeliklerine göre yapılacak yeterlik sınavlarında başarı göstererek Müfettişliğe, Kaymakamlığa, Başbakanlık Uzmanlığına, Devlet Planlama Uzmanlığına, Devlet Personel Uzmanlığına, Bankalar Yeminli Murakıplığına, Hesap Uzmanlığına, Kontrolörlüğe, Devlet Bütçe Uzmanlığına, bakanlık ve bağlı kuruluşların A.T. Uzmanlığına, Hazine ve Dış Ticaret Uzmanlığına, İçişleri Bakanlığı Planlama Uzmanlığına, Dışişleri meslek memurluğunda ise Dışişleri Bakanlığınca sınavla girilmesi şart koşulan bir dereceye atanmaları sırasında ve bir defaya mahsus olmak üzere haklarında ayrıca bir derece yükselmesi uygulanır."</w:t>
      </w:r>
      <w:proofErr w:type="gramEnd"/>
    </w:p>
    <w:p w:rsidR="00A4794A" w:rsidRPr="00A4794A" w:rsidRDefault="00A4794A" w:rsidP="00A4794A">
      <w:pPr>
        <w:widowControl/>
        <w:shd w:val="clear" w:color="auto" w:fill="FFFFFF"/>
        <w:spacing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b/>
          <w:bCs/>
          <w:color w:val="000000"/>
          <w:sz w:val="21"/>
          <w:szCs w:val="21"/>
          <w:lang w:val="tr-TR" w:eastAsia="tr-TR"/>
        </w:rPr>
        <w:t>Madde 5</w:t>
      </w:r>
      <w:r w:rsidRPr="00A4794A">
        <w:rPr>
          <w:rFonts w:ascii="Arial" w:eastAsia="Times New Roman" w:hAnsi="Arial" w:cs="Arial"/>
          <w:color w:val="000000"/>
          <w:sz w:val="21"/>
          <w:szCs w:val="21"/>
          <w:lang w:val="tr-TR" w:eastAsia="tr-TR"/>
        </w:rPr>
        <w:t> - </w:t>
      </w:r>
      <w:hyperlink r:id="rId65" w:history="1">
        <w:r w:rsidRPr="00A4794A">
          <w:rPr>
            <w:rFonts w:ascii="Arial" w:eastAsia="Times New Roman" w:hAnsi="Arial" w:cs="Arial"/>
            <w:b/>
            <w:bCs/>
            <w:color w:val="3E2121"/>
            <w:sz w:val="21"/>
            <w:szCs w:val="21"/>
            <w:u w:val="single"/>
            <w:lang w:val="tr-TR" w:eastAsia="tr-TR"/>
          </w:rPr>
          <w:t>657</w:t>
        </w:r>
      </w:hyperlink>
      <w:r w:rsidRPr="00A4794A">
        <w:rPr>
          <w:rFonts w:ascii="Arial" w:eastAsia="Times New Roman" w:hAnsi="Arial" w:cs="Arial"/>
          <w:color w:val="000000"/>
          <w:sz w:val="21"/>
          <w:szCs w:val="21"/>
          <w:lang w:val="tr-TR" w:eastAsia="tr-TR"/>
        </w:rPr>
        <w:t> sayılı Devlet Memurları Kanunun değişik </w:t>
      </w:r>
      <w:hyperlink r:id="rId66" w:history="1">
        <w:r w:rsidRPr="00A4794A">
          <w:rPr>
            <w:rFonts w:ascii="Arial" w:eastAsia="Times New Roman" w:hAnsi="Arial" w:cs="Arial"/>
            <w:b/>
            <w:bCs/>
            <w:color w:val="4B3333"/>
            <w:sz w:val="21"/>
            <w:szCs w:val="21"/>
            <w:u w:val="single"/>
            <w:lang w:val="tr-TR" w:eastAsia="tr-TR"/>
          </w:rPr>
          <w:t>43</w:t>
        </w:r>
      </w:hyperlink>
      <w:r w:rsidRPr="00A4794A">
        <w:rPr>
          <w:rFonts w:ascii="Arial" w:eastAsia="Times New Roman" w:hAnsi="Arial" w:cs="Arial"/>
          <w:color w:val="000000"/>
          <w:sz w:val="21"/>
          <w:szCs w:val="21"/>
          <w:lang w:val="tr-TR" w:eastAsia="tr-TR"/>
        </w:rPr>
        <w:t> üncü maddesinin (B) fıkrasının (c) bendinde yer alan "... 1 inci derecenin kademelerinden aylık alanlara 1500; ..." ibaresinden sonra gelmek üzere aşağıdaki ibareler eklenmiştir.</w:t>
      </w:r>
    </w:p>
    <w:p w:rsidR="00A4794A" w:rsidRPr="00A4794A" w:rsidRDefault="00A4794A" w:rsidP="00A4794A">
      <w:pPr>
        <w:widowControl/>
        <w:shd w:val="clear" w:color="auto" w:fill="FFFFFF"/>
        <w:spacing w:before="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 xml:space="preserve">"diğer sağlık bilimleri lisans yerlerinden 8 ve 7 </w:t>
      </w:r>
      <w:proofErr w:type="spellStart"/>
      <w:r w:rsidRPr="00A4794A">
        <w:rPr>
          <w:rFonts w:ascii="Arial" w:eastAsia="Times New Roman" w:hAnsi="Arial" w:cs="Arial"/>
          <w:color w:val="000000"/>
          <w:sz w:val="21"/>
          <w:szCs w:val="21"/>
          <w:lang w:val="tr-TR" w:eastAsia="tr-TR"/>
        </w:rPr>
        <w:t>nci</w:t>
      </w:r>
      <w:proofErr w:type="spellEnd"/>
      <w:r w:rsidRPr="00A4794A">
        <w:rPr>
          <w:rFonts w:ascii="Arial" w:eastAsia="Times New Roman" w:hAnsi="Arial" w:cs="Arial"/>
          <w:color w:val="000000"/>
          <w:sz w:val="21"/>
          <w:szCs w:val="21"/>
          <w:lang w:val="tr-TR" w:eastAsia="tr-TR"/>
        </w:rPr>
        <w:t xml:space="preserve"> derecelerin kademelerinden aylık alanlara 200, 6 ve 5 </w:t>
      </w:r>
      <w:proofErr w:type="spellStart"/>
      <w:r w:rsidRPr="00A4794A">
        <w:rPr>
          <w:rFonts w:ascii="Arial" w:eastAsia="Times New Roman" w:hAnsi="Arial" w:cs="Arial"/>
          <w:color w:val="000000"/>
          <w:sz w:val="21"/>
          <w:szCs w:val="21"/>
          <w:lang w:val="tr-TR" w:eastAsia="tr-TR"/>
        </w:rPr>
        <w:t>nci</w:t>
      </w:r>
      <w:proofErr w:type="spellEnd"/>
      <w:r w:rsidRPr="00A4794A">
        <w:rPr>
          <w:rFonts w:ascii="Arial" w:eastAsia="Times New Roman" w:hAnsi="Arial" w:cs="Arial"/>
          <w:color w:val="000000"/>
          <w:sz w:val="21"/>
          <w:szCs w:val="21"/>
          <w:lang w:val="tr-TR" w:eastAsia="tr-TR"/>
        </w:rPr>
        <w:t xml:space="preserve"> derecelerin kademelerinden aylık alanlara 400, 4 ve 3 üncü derecelerin kademelerden aylık alanları 550, 2 </w:t>
      </w:r>
      <w:proofErr w:type="spellStart"/>
      <w:r w:rsidRPr="00A4794A">
        <w:rPr>
          <w:rFonts w:ascii="Arial" w:eastAsia="Times New Roman" w:hAnsi="Arial" w:cs="Arial"/>
          <w:color w:val="000000"/>
          <w:sz w:val="21"/>
          <w:szCs w:val="21"/>
          <w:lang w:val="tr-TR" w:eastAsia="tr-TR"/>
        </w:rPr>
        <w:t>nci</w:t>
      </w:r>
      <w:proofErr w:type="spellEnd"/>
      <w:r w:rsidRPr="00A4794A">
        <w:rPr>
          <w:rFonts w:ascii="Arial" w:eastAsia="Times New Roman" w:hAnsi="Arial" w:cs="Arial"/>
          <w:color w:val="000000"/>
          <w:sz w:val="21"/>
          <w:szCs w:val="21"/>
          <w:lang w:val="tr-TR" w:eastAsia="tr-TR"/>
        </w:rPr>
        <w:t xml:space="preserve"> derecenin kademelerinden aylık alanlara 750 ve 1 inci derecenin kademelerinden aylık alanlara 1100;"</w:t>
      </w:r>
    </w:p>
    <w:p w:rsidR="00A4794A" w:rsidRPr="00A4794A" w:rsidRDefault="00A4794A" w:rsidP="00A4794A">
      <w:pPr>
        <w:widowControl/>
        <w:shd w:val="clear" w:color="auto" w:fill="FFFFFF"/>
        <w:spacing w:line="300" w:lineRule="atLeast"/>
        <w:ind w:left="135" w:right="135"/>
        <w:jc w:val="both"/>
        <w:rPr>
          <w:rFonts w:ascii="Arial" w:eastAsia="Times New Roman" w:hAnsi="Arial" w:cs="Arial"/>
          <w:color w:val="000000"/>
          <w:sz w:val="21"/>
          <w:szCs w:val="21"/>
          <w:lang w:val="tr-TR" w:eastAsia="tr-TR"/>
        </w:rPr>
      </w:pPr>
      <w:proofErr w:type="gramStart"/>
      <w:r w:rsidRPr="00A4794A">
        <w:rPr>
          <w:rFonts w:ascii="Arial" w:eastAsia="Times New Roman" w:hAnsi="Arial" w:cs="Arial"/>
          <w:b/>
          <w:bCs/>
          <w:color w:val="000000"/>
          <w:sz w:val="21"/>
          <w:szCs w:val="21"/>
          <w:lang w:val="tr-TR" w:eastAsia="tr-TR"/>
        </w:rPr>
        <w:t>Madde 6</w:t>
      </w:r>
      <w:r w:rsidRPr="00A4794A">
        <w:rPr>
          <w:rFonts w:ascii="Arial" w:eastAsia="Times New Roman" w:hAnsi="Arial" w:cs="Arial"/>
          <w:color w:val="000000"/>
          <w:sz w:val="21"/>
          <w:szCs w:val="21"/>
          <w:lang w:val="tr-TR" w:eastAsia="tr-TR"/>
        </w:rPr>
        <w:t> - </w:t>
      </w:r>
      <w:hyperlink r:id="rId67" w:history="1">
        <w:r w:rsidRPr="00A4794A">
          <w:rPr>
            <w:rFonts w:ascii="Arial" w:eastAsia="Times New Roman" w:hAnsi="Arial" w:cs="Arial"/>
            <w:b/>
            <w:bCs/>
            <w:color w:val="3E2121"/>
            <w:sz w:val="21"/>
            <w:szCs w:val="21"/>
            <w:u w:val="single"/>
            <w:lang w:val="tr-TR" w:eastAsia="tr-TR"/>
          </w:rPr>
          <w:t>657</w:t>
        </w:r>
      </w:hyperlink>
      <w:r w:rsidRPr="00A4794A">
        <w:rPr>
          <w:rFonts w:ascii="Arial" w:eastAsia="Times New Roman" w:hAnsi="Arial" w:cs="Arial"/>
          <w:color w:val="000000"/>
          <w:sz w:val="21"/>
          <w:szCs w:val="21"/>
          <w:lang w:val="tr-TR" w:eastAsia="tr-TR"/>
        </w:rPr>
        <w:t> sayılı Devlet Memurları Kanununun </w:t>
      </w:r>
      <w:hyperlink r:id="rId68" w:history="1">
        <w:r w:rsidRPr="00A4794A">
          <w:rPr>
            <w:rFonts w:ascii="Arial" w:eastAsia="Times New Roman" w:hAnsi="Arial" w:cs="Arial"/>
            <w:b/>
            <w:bCs/>
            <w:color w:val="4B3333"/>
            <w:sz w:val="21"/>
            <w:szCs w:val="21"/>
            <w:u w:val="single"/>
            <w:lang w:val="tr-TR" w:eastAsia="tr-TR"/>
          </w:rPr>
          <w:t>43</w:t>
        </w:r>
      </w:hyperlink>
      <w:r w:rsidRPr="00A4794A">
        <w:rPr>
          <w:rFonts w:ascii="Arial" w:eastAsia="Times New Roman" w:hAnsi="Arial" w:cs="Arial"/>
          <w:color w:val="000000"/>
          <w:sz w:val="21"/>
          <w:szCs w:val="21"/>
          <w:lang w:val="tr-TR" w:eastAsia="tr-TR"/>
        </w:rPr>
        <w:t> üncü maddesinin (B) fıkrasının (k) bendinde yer alan "Devlet Personel Uzmanları ile Maliye ve Gümrük Bakanlığı Devlet Bütçe Uzmanlarından..." ibaresi "Devlet Personel Uzmanları, Maliye ve Gümrük Bakanlığı Devlet Bütçe Uzmanları, bakanlık ve bağlı kuruluşların A.T. Uzmanları, Hazine ve Dış Ticaret Uzmanları ile İçişleri Bakanlığı Planlama Uzmanlarından" şeklinde değiştirilmiştir.</w:t>
      </w:r>
      <w:proofErr w:type="gramEnd"/>
    </w:p>
    <w:p w:rsidR="00A4794A" w:rsidRPr="00A4794A" w:rsidRDefault="00A4794A" w:rsidP="00A4794A">
      <w:pPr>
        <w:widowControl/>
        <w:shd w:val="clear" w:color="auto" w:fill="FFFFFF"/>
        <w:spacing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b/>
          <w:bCs/>
          <w:color w:val="000000"/>
          <w:sz w:val="21"/>
          <w:szCs w:val="21"/>
          <w:lang w:val="tr-TR" w:eastAsia="tr-TR"/>
        </w:rPr>
        <w:t>Madde 7</w:t>
      </w:r>
      <w:r w:rsidRPr="00A4794A">
        <w:rPr>
          <w:rFonts w:ascii="Arial" w:eastAsia="Times New Roman" w:hAnsi="Arial" w:cs="Arial"/>
          <w:color w:val="000000"/>
          <w:sz w:val="21"/>
          <w:szCs w:val="21"/>
          <w:lang w:val="tr-TR" w:eastAsia="tr-TR"/>
        </w:rPr>
        <w:t> - </w:t>
      </w:r>
      <w:hyperlink r:id="rId69" w:history="1">
        <w:r w:rsidRPr="00A4794A">
          <w:rPr>
            <w:rFonts w:ascii="Arial" w:eastAsia="Times New Roman" w:hAnsi="Arial" w:cs="Arial"/>
            <w:b/>
            <w:bCs/>
            <w:color w:val="3E2121"/>
            <w:sz w:val="21"/>
            <w:szCs w:val="21"/>
            <w:u w:val="single"/>
            <w:lang w:val="tr-TR" w:eastAsia="tr-TR"/>
          </w:rPr>
          <w:t>657</w:t>
        </w:r>
      </w:hyperlink>
      <w:r w:rsidRPr="00A4794A">
        <w:rPr>
          <w:rFonts w:ascii="Arial" w:eastAsia="Times New Roman" w:hAnsi="Arial" w:cs="Arial"/>
          <w:color w:val="000000"/>
          <w:sz w:val="21"/>
          <w:szCs w:val="21"/>
          <w:lang w:val="tr-TR" w:eastAsia="tr-TR"/>
        </w:rPr>
        <w:t> sayılı Devlet Memurları Kanununun </w:t>
      </w:r>
      <w:hyperlink r:id="rId70" w:history="1">
        <w:r w:rsidRPr="00A4794A">
          <w:rPr>
            <w:rFonts w:ascii="Arial" w:eastAsia="Times New Roman" w:hAnsi="Arial" w:cs="Arial"/>
            <w:b/>
            <w:bCs/>
            <w:color w:val="4B3333"/>
            <w:sz w:val="21"/>
            <w:szCs w:val="21"/>
            <w:u w:val="single"/>
            <w:lang w:val="tr-TR" w:eastAsia="tr-TR"/>
          </w:rPr>
          <w:t>68</w:t>
        </w:r>
      </w:hyperlink>
      <w:r w:rsidRPr="00A4794A">
        <w:rPr>
          <w:rFonts w:ascii="Arial" w:eastAsia="Times New Roman" w:hAnsi="Arial" w:cs="Arial"/>
          <w:color w:val="000000"/>
          <w:sz w:val="21"/>
          <w:szCs w:val="21"/>
          <w:lang w:val="tr-TR" w:eastAsia="tr-TR"/>
        </w:rPr>
        <w:t> </w:t>
      </w:r>
      <w:proofErr w:type="spellStart"/>
      <w:r w:rsidRPr="00A4794A">
        <w:rPr>
          <w:rFonts w:ascii="Arial" w:eastAsia="Times New Roman" w:hAnsi="Arial" w:cs="Arial"/>
          <w:color w:val="000000"/>
          <w:sz w:val="21"/>
          <w:szCs w:val="21"/>
          <w:lang w:val="tr-TR" w:eastAsia="tr-TR"/>
        </w:rPr>
        <w:t>nci</w:t>
      </w:r>
      <w:proofErr w:type="spellEnd"/>
      <w:r w:rsidRPr="00A4794A">
        <w:rPr>
          <w:rFonts w:ascii="Arial" w:eastAsia="Times New Roman" w:hAnsi="Arial" w:cs="Arial"/>
          <w:color w:val="000000"/>
          <w:sz w:val="21"/>
          <w:szCs w:val="21"/>
          <w:lang w:val="tr-TR" w:eastAsia="tr-TR"/>
        </w:rPr>
        <w:t xml:space="preserve"> maddesinin (B) fıkrasının (c) bendinden sonra gelen paragrafı aşağıdaki şekilde değiştirilmiştir.</w:t>
      </w:r>
    </w:p>
    <w:p w:rsidR="00A4794A" w:rsidRPr="00A4794A" w:rsidRDefault="00A4794A" w:rsidP="00A4794A">
      <w:pPr>
        <w:widowControl/>
        <w:shd w:val="clear" w:color="auto" w:fill="FFFFFF"/>
        <w:spacing w:before="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"8.6.1984 tarih ve </w:t>
      </w:r>
      <w:hyperlink r:id="rId71" w:history="1">
        <w:r w:rsidRPr="00A4794A">
          <w:rPr>
            <w:rFonts w:ascii="Arial" w:eastAsia="Times New Roman" w:hAnsi="Arial" w:cs="Arial"/>
            <w:b/>
            <w:bCs/>
            <w:color w:val="3E2121"/>
            <w:sz w:val="21"/>
            <w:szCs w:val="21"/>
            <w:u w:val="single"/>
            <w:lang w:val="tr-TR" w:eastAsia="tr-TR"/>
          </w:rPr>
          <w:t>217</w:t>
        </w:r>
      </w:hyperlink>
      <w:r w:rsidRPr="00A4794A">
        <w:rPr>
          <w:rFonts w:ascii="Arial" w:eastAsia="Times New Roman" w:hAnsi="Arial" w:cs="Arial"/>
          <w:color w:val="000000"/>
          <w:sz w:val="21"/>
          <w:szCs w:val="21"/>
          <w:lang w:val="tr-TR" w:eastAsia="tr-TR"/>
        </w:rPr>
        <w:t> sayılı Kanun Hükmünde Kararnamenin </w:t>
      </w:r>
      <w:hyperlink r:id="rId72" w:history="1">
        <w:r w:rsidRPr="00A4794A">
          <w:rPr>
            <w:rFonts w:ascii="Arial" w:eastAsia="Times New Roman" w:hAnsi="Arial" w:cs="Arial"/>
            <w:b/>
            <w:bCs/>
            <w:color w:val="4B3333"/>
            <w:sz w:val="21"/>
            <w:szCs w:val="21"/>
            <w:u w:val="single"/>
            <w:lang w:val="tr-TR" w:eastAsia="tr-TR"/>
          </w:rPr>
          <w:t>2</w:t>
        </w:r>
      </w:hyperlink>
      <w:r w:rsidRPr="00A4794A">
        <w:rPr>
          <w:rFonts w:ascii="Arial" w:eastAsia="Times New Roman" w:hAnsi="Arial" w:cs="Arial"/>
          <w:color w:val="000000"/>
          <w:sz w:val="21"/>
          <w:szCs w:val="21"/>
          <w:lang w:val="tr-TR" w:eastAsia="tr-TR"/>
        </w:rPr>
        <w:t> </w:t>
      </w:r>
      <w:proofErr w:type="spellStart"/>
      <w:r w:rsidRPr="00A4794A">
        <w:rPr>
          <w:rFonts w:ascii="Arial" w:eastAsia="Times New Roman" w:hAnsi="Arial" w:cs="Arial"/>
          <w:color w:val="000000"/>
          <w:sz w:val="21"/>
          <w:szCs w:val="21"/>
          <w:lang w:val="tr-TR" w:eastAsia="tr-TR"/>
        </w:rPr>
        <w:t>nci</w:t>
      </w:r>
      <w:proofErr w:type="spellEnd"/>
      <w:r w:rsidRPr="00A4794A">
        <w:rPr>
          <w:rFonts w:ascii="Arial" w:eastAsia="Times New Roman" w:hAnsi="Arial" w:cs="Arial"/>
          <w:color w:val="000000"/>
          <w:sz w:val="21"/>
          <w:szCs w:val="21"/>
          <w:lang w:val="tr-TR" w:eastAsia="tr-TR"/>
        </w:rPr>
        <w:t xml:space="preserve"> maddesi kapsamına </w:t>
      </w:r>
      <w:proofErr w:type="gramStart"/>
      <w:r w:rsidRPr="00A4794A">
        <w:rPr>
          <w:rFonts w:ascii="Arial" w:eastAsia="Times New Roman" w:hAnsi="Arial" w:cs="Arial"/>
          <w:color w:val="000000"/>
          <w:sz w:val="21"/>
          <w:szCs w:val="21"/>
          <w:lang w:val="tr-TR" w:eastAsia="tr-TR"/>
        </w:rPr>
        <w:t>dahil</w:t>
      </w:r>
      <w:proofErr w:type="gramEnd"/>
      <w:r w:rsidRPr="00A4794A">
        <w:rPr>
          <w:rFonts w:ascii="Arial" w:eastAsia="Times New Roman" w:hAnsi="Arial" w:cs="Arial"/>
          <w:color w:val="000000"/>
          <w:sz w:val="21"/>
          <w:szCs w:val="21"/>
          <w:lang w:val="tr-TR" w:eastAsia="tr-TR"/>
        </w:rPr>
        <w:t xml:space="preserve"> kurumlarda fiilen çalışmış olması ve yüksek öğrenim görmüş bulunması şarttır. Ancak dört yıldan daha az süreli yükseköğrenim görenler için yukarıdaki sürelere ikişer yıl ilave edilir. Yasama Organı Üyeliğinde, Kanunlarla kurulan fonlarda, muvazzaf askerlikte ve okul devresi </w:t>
      </w:r>
      <w:proofErr w:type="gramStart"/>
      <w:r w:rsidRPr="00A4794A">
        <w:rPr>
          <w:rFonts w:ascii="Arial" w:eastAsia="Times New Roman" w:hAnsi="Arial" w:cs="Arial"/>
          <w:color w:val="000000"/>
          <w:sz w:val="21"/>
          <w:szCs w:val="21"/>
          <w:lang w:val="tr-TR" w:eastAsia="tr-TR"/>
        </w:rPr>
        <w:t>dahil</w:t>
      </w:r>
      <w:proofErr w:type="gramEnd"/>
      <w:r w:rsidRPr="00A4794A">
        <w:rPr>
          <w:rFonts w:ascii="Arial" w:eastAsia="Times New Roman" w:hAnsi="Arial" w:cs="Arial"/>
          <w:color w:val="000000"/>
          <w:sz w:val="21"/>
          <w:szCs w:val="21"/>
          <w:lang w:val="tr-TR" w:eastAsia="tr-TR"/>
        </w:rPr>
        <w:t xml:space="preserve"> yedek subaylıkta ve uluslararası kuruluşlarda geçen sürelerin tamamı ile yüksek öğrenim gördükten sonra özel kurumlarda veya serbest olarak çalıştıkları sürenin 6 yılı geçmemek üzere 3/4'ü yukarıdaki sürelerin hesabında dikkate alınır."</w:t>
      </w:r>
    </w:p>
    <w:p w:rsidR="00A4794A" w:rsidRPr="00A4794A" w:rsidRDefault="00A4794A" w:rsidP="00A4794A">
      <w:pPr>
        <w:widowControl/>
        <w:shd w:val="clear" w:color="auto" w:fill="FFFFFF"/>
        <w:spacing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b/>
          <w:bCs/>
          <w:color w:val="000000"/>
          <w:sz w:val="21"/>
          <w:szCs w:val="21"/>
          <w:lang w:val="tr-TR" w:eastAsia="tr-TR"/>
        </w:rPr>
        <w:t>Madde 8</w:t>
      </w:r>
      <w:r w:rsidRPr="00A4794A">
        <w:rPr>
          <w:rFonts w:ascii="Arial" w:eastAsia="Times New Roman" w:hAnsi="Arial" w:cs="Arial"/>
          <w:color w:val="000000"/>
          <w:sz w:val="21"/>
          <w:szCs w:val="21"/>
          <w:lang w:val="tr-TR" w:eastAsia="tr-TR"/>
        </w:rPr>
        <w:t> - </w:t>
      </w:r>
      <w:hyperlink r:id="rId73" w:history="1">
        <w:r w:rsidRPr="00A4794A">
          <w:rPr>
            <w:rFonts w:ascii="Arial" w:eastAsia="Times New Roman" w:hAnsi="Arial" w:cs="Arial"/>
            <w:b/>
            <w:bCs/>
            <w:color w:val="3E2121"/>
            <w:sz w:val="21"/>
            <w:szCs w:val="21"/>
            <w:u w:val="single"/>
            <w:lang w:val="tr-TR" w:eastAsia="tr-TR"/>
          </w:rPr>
          <w:t>657</w:t>
        </w:r>
      </w:hyperlink>
      <w:r w:rsidRPr="00A4794A">
        <w:rPr>
          <w:rFonts w:ascii="Arial" w:eastAsia="Times New Roman" w:hAnsi="Arial" w:cs="Arial"/>
          <w:color w:val="000000"/>
          <w:sz w:val="21"/>
          <w:szCs w:val="21"/>
          <w:lang w:val="tr-TR" w:eastAsia="tr-TR"/>
        </w:rPr>
        <w:t> sayılı Devlet Memurları Kanununun değişik </w:t>
      </w:r>
      <w:hyperlink r:id="rId74" w:history="1">
        <w:r w:rsidRPr="00A4794A">
          <w:rPr>
            <w:rFonts w:ascii="Arial" w:eastAsia="Times New Roman" w:hAnsi="Arial" w:cs="Arial"/>
            <w:b/>
            <w:bCs/>
            <w:color w:val="4B3333"/>
            <w:sz w:val="21"/>
            <w:szCs w:val="21"/>
            <w:u w:val="single"/>
            <w:lang w:val="tr-TR" w:eastAsia="tr-TR"/>
          </w:rPr>
          <w:t>79</w:t>
        </w:r>
      </w:hyperlink>
      <w:r w:rsidRPr="00A4794A">
        <w:rPr>
          <w:rFonts w:ascii="Arial" w:eastAsia="Times New Roman" w:hAnsi="Arial" w:cs="Arial"/>
          <w:color w:val="000000"/>
          <w:sz w:val="21"/>
          <w:szCs w:val="21"/>
          <w:lang w:val="tr-TR" w:eastAsia="tr-TR"/>
        </w:rPr>
        <w:t> uncu maddesinin 1 inci fıkrasının sonuna aşağıdaki ibare eklenmiştir.</w:t>
      </w:r>
    </w:p>
    <w:p w:rsidR="00A4794A" w:rsidRPr="00A4794A" w:rsidRDefault="00A4794A" w:rsidP="00A4794A">
      <w:pPr>
        <w:widowControl/>
        <w:shd w:val="clear" w:color="auto" w:fill="FFFFFF"/>
        <w:spacing w:before="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"Bunlardan kurumlarınca kendilerine maaşsız izin verilmesi uygun görülenlerin bu süreleri keseneklerinin ve karşılıklarının kendileri tarafından her ay T.C. Emekli Sandığına gönderilmesini kabul etmeleri şartıyla emeklilik yönünden eski derecelerinde değerlendirilir."</w:t>
      </w:r>
    </w:p>
    <w:p w:rsidR="00A4794A" w:rsidRPr="00A4794A" w:rsidRDefault="00A4794A" w:rsidP="00A4794A">
      <w:pPr>
        <w:widowControl/>
        <w:shd w:val="clear" w:color="auto" w:fill="FFFFFF"/>
        <w:spacing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b/>
          <w:bCs/>
          <w:color w:val="000000"/>
          <w:sz w:val="21"/>
          <w:szCs w:val="21"/>
          <w:lang w:val="tr-TR" w:eastAsia="tr-TR"/>
        </w:rPr>
        <w:t>Madde 9</w:t>
      </w:r>
      <w:r w:rsidRPr="00A4794A">
        <w:rPr>
          <w:rFonts w:ascii="Arial" w:eastAsia="Times New Roman" w:hAnsi="Arial" w:cs="Arial"/>
          <w:color w:val="000000"/>
          <w:sz w:val="21"/>
          <w:szCs w:val="21"/>
          <w:lang w:val="tr-TR" w:eastAsia="tr-TR"/>
        </w:rPr>
        <w:t> - </w:t>
      </w:r>
      <w:hyperlink r:id="rId75" w:history="1">
        <w:r w:rsidRPr="00A4794A">
          <w:rPr>
            <w:rFonts w:ascii="Arial" w:eastAsia="Times New Roman" w:hAnsi="Arial" w:cs="Arial"/>
            <w:b/>
            <w:bCs/>
            <w:color w:val="3E2121"/>
            <w:sz w:val="21"/>
            <w:szCs w:val="21"/>
            <w:u w:val="single"/>
            <w:lang w:val="tr-TR" w:eastAsia="tr-TR"/>
          </w:rPr>
          <w:t>657</w:t>
        </w:r>
      </w:hyperlink>
      <w:r w:rsidRPr="00A4794A">
        <w:rPr>
          <w:rFonts w:ascii="Arial" w:eastAsia="Times New Roman" w:hAnsi="Arial" w:cs="Arial"/>
          <w:color w:val="000000"/>
          <w:sz w:val="21"/>
          <w:szCs w:val="21"/>
          <w:lang w:val="tr-TR" w:eastAsia="tr-TR"/>
        </w:rPr>
        <w:t> sayılı Devlet Memurları Kanununun </w:t>
      </w:r>
      <w:hyperlink r:id="rId76" w:history="1">
        <w:r w:rsidRPr="00A4794A">
          <w:rPr>
            <w:rFonts w:ascii="Arial" w:eastAsia="Times New Roman" w:hAnsi="Arial" w:cs="Arial"/>
            <w:b/>
            <w:bCs/>
            <w:color w:val="4B3333"/>
            <w:sz w:val="21"/>
            <w:szCs w:val="21"/>
            <w:u w:val="single"/>
            <w:lang w:val="tr-TR" w:eastAsia="tr-TR"/>
          </w:rPr>
          <w:t>146</w:t>
        </w:r>
      </w:hyperlink>
      <w:r w:rsidRPr="00A4794A">
        <w:rPr>
          <w:rFonts w:ascii="Arial" w:eastAsia="Times New Roman" w:hAnsi="Arial" w:cs="Arial"/>
          <w:color w:val="000000"/>
          <w:sz w:val="21"/>
          <w:szCs w:val="21"/>
          <w:lang w:val="tr-TR" w:eastAsia="tr-TR"/>
        </w:rPr>
        <w:t> </w:t>
      </w:r>
      <w:proofErr w:type="spellStart"/>
      <w:r w:rsidRPr="00A4794A">
        <w:rPr>
          <w:rFonts w:ascii="Arial" w:eastAsia="Times New Roman" w:hAnsi="Arial" w:cs="Arial"/>
          <w:color w:val="000000"/>
          <w:sz w:val="21"/>
          <w:szCs w:val="21"/>
          <w:lang w:val="tr-TR" w:eastAsia="tr-TR"/>
        </w:rPr>
        <w:t>ncı</w:t>
      </w:r>
      <w:proofErr w:type="spellEnd"/>
      <w:r w:rsidRPr="00A4794A">
        <w:rPr>
          <w:rFonts w:ascii="Arial" w:eastAsia="Times New Roman" w:hAnsi="Arial" w:cs="Arial"/>
          <w:color w:val="000000"/>
          <w:sz w:val="21"/>
          <w:szCs w:val="21"/>
          <w:lang w:val="tr-TR" w:eastAsia="tr-TR"/>
        </w:rPr>
        <w:t xml:space="preserve"> maddesinin değişik 4 üncü fıkrası aşağıdaki şekilde değiştirilmiştir.</w:t>
      </w:r>
    </w:p>
    <w:p w:rsidR="00A4794A" w:rsidRPr="00A4794A" w:rsidRDefault="00A4794A" w:rsidP="00A4794A">
      <w:pPr>
        <w:widowControl/>
        <w:shd w:val="clear" w:color="auto" w:fill="FFFFFF"/>
        <w:spacing w:before="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 xml:space="preserve">"Bu Kanun gereğince ödenecek aylığın (memuriyet taban aylığı ve kıdem aylığı </w:t>
      </w:r>
      <w:proofErr w:type="gramStart"/>
      <w:r w:rsidRPr="00A4794A">
        <w:rPr>
          <w:rFonts w:ascii="Arial" w:eastAsia="Times New Roman" w:hAnsi="Arial" w:cs="Arial"/>
          <w:color w:val="000000"/>
          <w:sz w:val="21"/>
          <w:szCs w:val="21"/>
          <w:lang w:val="tr-TR" w:eastAsia="tr-TR"/>
        </w:rPr>
        <w:t>dahil</w:t>
      </w:r>
      <w:proofErr w:type="gramEnd"/>
      <w:r w:rsidRPr="00A4794A">
        <w:rPr>
          <w:rFonts w:ascii="Arial" w:eastAsia="Times New Roman" w:hAnsi="Arial" w:cs="Arial"/>
          <w:color w:val="000000"/>
          <w:sz w:val="21"/>
          <w:szCs w:val="21"/>
          <w:lang w:val="tr-TR" w:eastAsia="tr-TR"/>
        </w:rPr>
        <w:t>) brüt tutarı, bulunulan yerde İş Kanunu gereğince işçiler için tespit olunan asgari ücretin aylık tutarından az olamaz; az olması halinde, aradaki fark memurun diğer özlük hakları ile ilgilendirilmeksizin tazminat olarak ödenir."</w:t>
      </w:r>
    </w:p>
    <w:p w:rsidR="00A4794A" w:rsidRPr="00A4794A" w:rsidRDefault="00A4794A" w:rsidP="00A4794A">
      <w:pPr>
        <w:widowControl/>
        <w:shd w:val="clear" w:color="auto" w:fill="FFFFFF"/>
        <w:spacing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b/>
          <w:bCs/>
          <w:color w:val="000000"/>
          <w:sz w:val="21"/>
          <w:szCs w:val="21"/>
          <w:lang w:val="tr-TR" w:eastAsia="tr-TR"/>
        </w:rPr>
        <w:t>Madde 10</w:t>
      </w:r>
      <w:r w:rsidRPr="00A4794A">
        <w:rPr>
          <w:rFonts w:ascii="Arial" w:eastAsia="Times New Roman" w:hAnsi="Arial" w:cs="Arial"/>
          <w:color w:val="000000"/>
          <w:sz w:val="21"/>
          <w:szCs w:val="21"/>
          <w:lang w:val="tr-TR" w:eastAsia="tr-TR"/>
        </w:rPr>
        <w:t> - </w:t>
      </w:r>
      <w:hyperlink r:id="rId77" w:history="1">
        <w:r w:rsidRPr="00A4794A">
          <w:rPr>
            <w:rFonts w:ascii="Arial" w:eastAsia="Times New Roman" w:hAnsi="Arial" w:cs="Arial"/>
            <w:b/>
            <w:bCs/>
            <w:color w:val="3E2121"/>
            <w:sz w:val="21"/>
            <w:szCs w:val="21"/>
            <w:u w:val="single"/>
            <w:lang w:val="tr-TR" w:eastAsia="tr-TR"/>
          </w:rPr>
          <w:t>657</w:t>
        </w:r>
      </w:hyperlink>
      <w:r w:rsidRPr="00A4794A">
        <w:rPr>
          <w:rFonts w:ascii="Arial" w:eastAsia="Times New Roman" w:hAnsi="Arial" w:cs="Arial"/>
          <w:color w:val="000000"/>
          <w:sz w:val="21"/>
          <w:szCs w:val="21"/>
          <w:lang w:val="tr-TR" w:eastAsia="tr-TR"/>
        </w:rPr>
        <w:t> sayılı Devlet Memurları Kanununun </w:t>
      </w:r>
      <w:hyperlink r:id="rId78" w:history="1">
        <w:r w:rsidRPr="00A4794A">
          <w:rPr>
            <w:rFonts w:ascii="Arial" w:eastAsia="Times New Roman" w:hAnsi="Arial" w:cs="Arial"/>
            <w:b/>
            <w:bCs/>
            <w:color w:val="4B3333"/>
            <w:sz w:val="21"/>
            <w:szCs w:val="21"/>
            <w:u w:val="single"/>
            <w:lang w:val="tr-TR" w:eastAsia="tr-TR"/>
          </w:rPr>
          <w:t>202</w:t>
        </w:r>
      </w:hyperlink>
      <w:r w:rsidRPr="00A4794A">
        <w:rPr>
          <w:rFonts w:ascii="Arial" w:eastAsia="Times New Roman" w:hAnsi="Arial" w:cs="Arial"/>
          <w:color w:val="000000"/>
          <w:sz w:val="21"/>
          <w:szCs w:val="21"/>
          <w:lang w:val="tr-TR" w:eastAsia="tr-TR"/>
        </w:rPr>
        <w:t> </w:t>
      </w:r>
      <w:proofErr w:type="spellStart"/>
      <w:r w:rsidRPr="00A4794A">
        <w:rPr>
          <w:rFonts w:ascii="Arial" w:eastAsia="Times New Roman" w:hAnsi="Arial" w:cs="Arial"/>
          <w:color w:val="000000"/>
          <w:sz w:val="21"/>
          <w:szCs w:val="21"/>
          <w:lang w:val="tr-TR" w:eastAsia="tr-TR"/>
        </w:rPr>
        <w:t>nci</w:t>
      </w:r>
      <w:proofErr w:type="spellEnd"/>
      <w:r w:rsidRPr="00A4794A">
        <w:rPr>
          <w:rFonts w:ascii="Arial" w:eastAsia="Times New Roman" w:hAnsi="Arial" w:cs="Arial"/>
          <w:color w:val="000000"/>
          <w:sz w:val="21"/>
          <w:szCs w:val="21"/>
          <w:lang w:val="tr-TR" w:eastAsia="tr-TR"/>
        </w:rPr>
        <w:t xml:space="preserve"> maddesinin ikinci fıkrası aşağıdaki şekilde değiştirilmiştir.</w:t>
      </w:r>
    </w:p>
    <w:p w:rsidR="00A4794A" w:rsidRPr="00A4794A" w:rsidRDefault="00A4794A" w:rsidP="00A4794A">
      <w:pPr>
        <w:widowControl/>
        <w:shd w:val="clear" w:color="auto" w:fill="FFFFFF"/>
        <w:spacing w:before="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"Bu yardım, memurun her ne şekilde olursa olsun menfaat karşılığı çalışmayan veya herhangi bir sosyal güvenlik kuruluşundan aylık almayan eşi için 250, çocuklarından her biri için de 50 gösterge rakamının aylık katsayısı ile çarpılması sonucu elde edilecek miktar üzerinden ödenir. Ancak ikiden fazla çocuk için aile yardımı ödeneği verilmez. Eşlerden birine iş akdi veya toplu sözleşme gereği çocukları için yapılan aile yardımı ödeneği daha düşük ise, yalnız aradaki fark ödenir."</w:t>
      </w:r>
    </w:p>
    <w:p w:rsidR="00A4794A" w:rsidRPr="00A4794A" w:rsidRDefault="00A4794A" w:rsidP="00A4794A">
      <w:pPr>
        <w:widowControl/>
        <w:shd w:val="clear" w:color="auto" w:fill="FFFFFF"/>
        <w:spacing w:after="60" w:line="300" w:lineRule="atLeast"/>
        <w:ind w:left="135" w:right="135"/>
        <w:jc w:val="both"/>
        <w:rPr>
          <w:rFonts w:ascii="Arial" w:eastAsia="Times New Roman" w:hAnsi="Arial" w:cs="Arial"/>
          <w:color w:val="000000"/>
          <w:sz w:val="21"/>
          <w:szCs w:val="21"/>
          <w:lang w:val="tr-TR" w:eastAsia="tr-TR"/>
        </w:rPr>
      </w:pPr>
      <w:proofErr w:type="gramStart"/>
      <w:r w:rsidRPr="00A4794A">
        <w:rPr>
          <w:rFonts w:ascii="Arial" w:eastAsia="Times New Roman" w:hAnsi="Arial" w:cs="Arial"/>
          <w:b/>
          <w:bCs/>
          <w:color w:val="000000"/>
          <w:sz w:val="21"/>
          <w:szCs w:val="21"/>
          <w:lang w:val="tr-TR" w:eastAsia="tr-TR"/>
        </w:rPr>
        <w:t>Madde 11</w:t>
      </w:r>
      <w:r w:rsidRPr="00A4794A">
        <w:rPr>
          <w:rFonts w:ascii="Arial" w:eastAsia="Times New Roman" w:hAnsi="Arial" w:cs="Arial"/>
          <w:color w:val="000000"/>
          <w:sz w:val="21"/>
          <w:szCs w:val="21"/>
          <w:lang w:val="tr-TR" w:eastAsia="tr-TR"/>
        </w:rPr>
        <w:t> - </w:t>
      </w:r>
      <w:hyperlink r:id="rId79" w:history="1">
        <w:r w:rsidRPr="00A4794A">
          <w:rPr>
            <w:rFonts w:ascii="Arial" w:eastAsia="Times New Roman" w:hAnsi="Arial" w:cs="Arial"/>
            <w:b/>
            <w:bCs/>
            <w:color w:val="3E2121"/>
            <w:sz w:val="21"/>
            <w:szCs w:val="21"/>
            <w:u w:val="single"/>
            <w:lang w:val="tr-TR" w:eastAsia="tr-TR"/>
          </w:rPr>
          <w:t>657</w:t>
        </w:r>
      </w:hyperlink>
      <w:r w:rsidRPr="00A4794A">
        <w:rPr>
          <w:rFonts w:ascii="Arial" w:eastAsia="Times New Roman" w:hAnsi="Arial" w:cs="Arial"/>
          <w:color w:val="000000"/>
          <w:sz w:val="21"/>
          <w:szCs w:val="21"/>
          <w:lang w:val="tr-TR" w:eastAsia="tr-TR"/>
        </w:rPr>
        <w:t> sayılı Devlet Memurları Kanununun </w:t>
      </w:r>
      <w:hyperlink r:id="rId80" w:history="1">
        <w:r w:rsidRPr="00A4794A">
          <w:rPr>
            <w:rFonts w:ascii="Arial" w:eastAsia="Times New Roman" w:hAnsi="Arial" w:cs="Arial"/>
            <w:b/>
            <w:bCs/>
            <w:color w:val="4B3333"/>
            <w:sz w:val="21"/>
            <w:szCs w:val="21"/>
            <w:u w:val="single"/>
            <w:lang w:val="tr-TR" w:eastAsia="tr-TR"/>
          </w:rPr>
          <w:t>213</w:t>
        </w:r>
      </w:hyperlink>
      <w:r w:rsidRPr="00A4794A">
        <w:rPr>
          <w:rFonts w:ascii="Arial" w:eastAsia="Times New Roman" w:hAnsi="Arial" w:cs="Arial"/>
          <w:color w:val="000000"/>
          <w:sz w:val="21"/>
          <w:szCs w:val="21"/>
          <w:lang w:val="tr-TR" w:eastAsia="tr-TR"/>
        </w:rPr>
        <w:t> </w:t>
      </w:r>
      <w:proofErr w:type="spellStart"/>
      <w:r w:rsidRPr="00A4794A">
        <w:rPr>
          <w:rFonts w:ascii="Arial" w:eastAsia="Times New Roman" w:hAnsi="Arial" w:cs="Arial"/>
          <w:color w:val="000000"/>
          <w:sz w:val="21"/>
          <w:szCs w:val="21"/>
          <w:lang w:val="tr-TR" w:eastAsia="tr-TR"/>
        </w:rPr>
        <w:t>ncü</w:t>
      </w:r>
      <w:proofErr w:type="spellEnd"/>
      <w:r w:rsidRPr="00A4794A">
        <w:rPr>
          <w:rFonts w:ascii="Arial" w:eastAsia="Times New Roman" w:hAnsi="Arial" w:cs="Arial"/>
          <w:color w:val="000000"/>
          <w:sz w:val="21"/>
          <w:szCs w:val="21"/>
          <w:lang w:val="tr-TR" w:eastAsia="tr-TR"/>
        </w:rPr>
        <w:t xml:space="preserve"> maddesinden sonra gelen "Zam ve Tazminatlar" başlıklı değişik "</w:t>
      </w:r>
      <w:hyperlink r:id="rId81" w:history="1">
        <w:r w:rsidRPr="00A4794A">
          <w:rPr>
            <w:rFonts w:ascii="Arial" w:eastAsia="Times New Roman" w:hAnsi="Arial" w:cs="Arial"/>
            <w:b/>
            <w:bCs/>
            <w:color w:val="4B3333"/>
            <w:sz w:val="21"/>
            <w:szCs w:val="21"/>
            <w:u w:val="single"/>
            <w:lang w:val="tr-TR" w:eastAsia="tr-TR"/>
          </w:rPr>
          <w:t xml:space="preserve">Ek </w:t>
        </w:r>
        <w:proofErr w:type="spellStart"/>
        <w:r w:rsidRPr="00A4794A">
          <w:rPr>
            <w:rFonts w:ascii="Arial" w:eastAsia="Times New Roman" w:hAnsi="Arial" w:cs="Arial"/>
            <w:b/>
            <w:bCs/>
            <w:color w:val="4B3333"/>
            <w:sz w:val="21"/>
            <w:szCs w:val="21"/>
            <w:u w:val="single"/>
            <w:lang w:val="tr-TR" w:eastAsia="tr-TR"/>
          </w:rPr>
          <w:t>Madde</w:t>
        </w:r>
      </w:hyperlink>
      <w:r w:rsidRPr="00A4794A">
        <w:rPr>
          <w:rFonts w:ascii="Arial" w:eastAsia="Times New Roman" w:hAnsi="Arial" w:cs="Arial"/>
          <w:color w:val="000000"/>
          <w:sz w:val="21"/>
          <w:szCs w:val="21"/>
          <w:lang w:val="tr-TR" w:eastAsia="tr-TR"/>
        </w:rPr>
        <w:t>"nin</w:t>
      </w:r>
      <w:proofErr w:type="spellEnd"/>
      <w:r w:rsidRPr="00A4794A">
        <w:rPr>
          <w:rFonts w:ascii="Arial" w:eastAsia="Times New Roman" w:hAnsi="Arial" w:cs="Arial"/>
          <w:color w:val="000000"/>
          <w:sz w:val="21"/>
          <w:szCs w:val="21"/>
          <w:lang w:val="tr-TR" w:eastAsia="tr-TR"/>
        </w:rPr>
        <w:t xml:space="preserve"> 7 </w:t>
      </w:r>
      <w:proofErr w:type="spellStart"/>
      <w:r w:rsidRPr="00A4794A">
        <w:rPr>
          <w:rFonts w:ascii="Arial" w:eastAsia="Times New Roman" w:hAnsi="Arial" w:cs="Arial"/>
          <w:color w:val="000000"/>
          <w:sz w:val="21"/>
          <w:szCs w:val="21"/>
          <w:lang w:val="tr-TR" w:eastAsia="tr-TR"/>
        </w:rPr>
        <w:t>nci</w:t>
      </w:r>
      <w:proofErr w:type="spellEnd"/>
      <w:r w:rsidRPr="00A4794A">
        <w:rPr>
          <w:rFonts w:ascii="Arial" w:eastAsia="Times New Roman" w:hAnsi="Arial" w:cs="Arial"/>
          <w:color w:val="000000"/>
          <w:sz w:val="21"/>
          <w:szCs w:val="21"/>
          <w:lang w:val="tr-TR" w:eastAsia="tr-TR"/>
        </w:rPr>
        <w:t xml:space="preserve"> fıkrasının (a) bendi ile (c) bendinin 5 ve 6 numaralı alt bentleri aşağıdaki şekilde değiştirilmiş, aynı bende aşağıdaki 7 numaralı </w:t>
      </w:r>
      <w:proofErr w:type="spellStart"/>
      <w:r w:rsidRPr="00A4794A">
        <w:rPr>
          <w:rFonts w:ascii="Arial" w:eastAsia="Times New Roman" w:hAnsi="Arial" w:cs="Arial"/>
          <w:color w:val="000000"/>
          <w:sz w:val="21"/>
          <w:szCs w:val="21"/>
          <w:lang w:val="tr-TR" w:eastAsia="tr-TR"/>
        </w:rPr>
        <w:t>bend</w:t>
      </w:r>
      <w:proofErr w:type="spellEnd"/>
      <w:r w:rsidRPr="00A4794A">
        <w:rPr>
          <w:rFonts w:ascii="Arial" w:eastAsia="Times New Roman" w:hAnsi="Arial" w:cs="Arial"/>
          <w:color w:val="000000"/>
          <w:sz w:val="21"/>
          <w:szCs w:val="21"/>
          <w:lang w:val="tr-TR" w:eastAsia="tr-TR"/>
        </w:rPr>
        <w:t xml:space="preserve"> eklenmiş ve (c) bendinin 1, 2, 3 ve 4 numaralı alt bentlerindeki % 65 oranı % 67, % 55 oranı % 57, % 51 oranı % 53, % 42 oranı % 44, olarak değiştirilmiş olup, aynı fıkranın, (b) bendindeki % 8 oranı % 10, % 22 oranı % 24, % 33 oranı % 35, % 61 oranı % 63; (d) bendindeki % 30 oranı % 36 olarak değiştirilmiştir.</w:t>
      </w:r>
      <w:proofErr w:type="gramEnd"/>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 xml:space="preserve">"a- Kurumların sağlık hizmetleri sınıfına </w:t>
      </w:r>
      <w:proofErr w:type="gramStart"/>
      <w:r w:rsidRPr="00A4794A">
        <w:rPr>
          <w:rFonts w:ascii="Arial" w:eastAsia="Times New Roman" w:hAnsi="Arial" w:cs="Arial"/>
          <w:color w:val="000000"/>
          <w:sz w:val="21"/>
          <w:szCs w:val="21"/>
          <w:lang w:val="tr-TR" w:eastAsia="tr-TR"/>
        </w:rPr>
        <w:t>dahil</w:t>
      </w:r>
      <w:proofErr w:type="gramEnd"/>
      <w:r w:rsidRPr="00A4794A">
        <w:rPr>
          <w:rFonts w:ascii="Arial" w:eastAsia="Times New Roman" w:hAnsi="Arial" w:cs="Arial"/>
          <w:color w:val="000000"/>
          <w:sz w:val="21"/>
          <w:szCs w:val="21"/>
          <w:lang w:val="tr-TR" w:eastAsia="tr-TR"/>
        </w:rPr>
        <w:t xml:space="preserve"> kadrolarına atanmış olanlardan ortaokul dengi mesleki okul mezunları için % 14'üne, teknik ve sağlık hizmetleri sınıfına dahil kadrolarına atanmış olanlardan; lise dengi mesleki öğrenim veren okul mezunları için % 36'sına; dört yıldan az süreli yükseköğrenim veren okul mezunları için % 43'üne ve dört yıl ve daha uzun süreli yükseköğrenim veren okul mezunları için % 50'sine,</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 xml:space="preserve">Teknik ve sağlık hizmetleri sınıfına </w:t>
      </w:r>
      <w:proofErr w:type="gramStart"/>
      <w:r w:rsidRPr="00A4794A">
        <w:rPr>
          <w:rFonts w:ascii="Arial" w:eastAsia="Times New Roman" w:hAnsi="Arial" w:cs="Arial"/>
          <w:color w:val="000000"/>
          <w:sz w:val="21"/>
          <w:szCs w:val="21"/>
          <w:lang w:val="tr-TR" w:eastAsia="tr-TR"/>
        </w:rPr>
        <w:t>dahil</w:t>
      </w:r>
      <w:proofErr w:type="gramEnd"/>
      <w:r w:rsidRPr="00A4794A">
        <w:rPr>
          <w:rFonts w:ascii="Arial" w:eastAsia="Times New Roman" w:hAnsi="Arial" w:cs="Arial"/>
          <w:color w:val="000000"/>
          <w:sz w:val="21"/>
          <w:szCs w:val="21"/>
          <w:lang w:val="tr-TR" w:eastAsia="tr-TR"/>
        </w:rPr>
        <w:t xml:space="preserve"> kadrolarda bulunan personelden kalkınmada öncelikli yörelerde çalışanlar için bu oranlara 5 puana kadar ilave yapılabilir.</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proofErr w:type="gramStart"/>
      <w:r w:rsidRPr="00A4794A">
        <w:rPr>
          <w:rFonts w:ascii="Arial" w:eastAsia="Times New Roman" w:hAnsi="Arial" w:cs="Arial"/>
          <w:color w:val="000000"/>
          <w:sz w:val="21"/>
          <w:szCs w:val="21"/>
          <w:lang w:val="tr-TR" w:eastAsia="tr-TR"/>
        </w:rPr>
        <w:t xml:space="preserve">4 yıl ve daha uzun süreli yükseköğrenimi bitirerek kurumların teknik hizmetler sınıfı veya il ya da bölge teşkilatında 1 inci derecede yönetici kadrolarına atanan yüksek mühendis, mühendis, yüksek mimar, mimar ve benzeri teknik bilimler lisansiyerlerinden yatırım hizmetlerinde görevlendirilen ve yabancı dil bilenlerin özel hizmet tazminatları, derece, kadro unvanı veya hizmet mahalleri itibariyle tespit olunan özel hizmet tazminatlarının bir katını geçmeyecek şekilde Bakanlar Kurulu Kararıyla belirtilen miktara kadar arttırılmak suretiyle ödenir. </w:t>
      </w:r>
      <w:proofErr w:type="gramEnd"/>
      <w:r w:rsidRPr="00A4794A">
        <w:rPr>
          <w:rFonts w:ascii="Arial" w:eastAsia="Times New Roman" w:hAnsi="Arial" w:cs="Arial"/>
          <w:color w:val="000000"/>
          <w:sz w:val="21"/>
          <w:szCs w:val="21"/>
          <w:lang w:val="tr-TR" w:eastAsia="tr-TR"/>
        </w:rPr>
        <w:t xml:space="preserve">Bu şekilde ödeme yapılacak personelin toplam sayısı kurumun başlangıç bütçesi yatırım ödeneğinin her yirmi milyar lirası (küsuru </w:t>
      </w:r>
      <w:proofErr w:type="gramStart"/>
      <w:r w:rsidRPr="00A4794A">
        <w:rPr>
          <w:rFonts w:ascii="Arial" w:eastAsia="Times New Roman" w:hAnsi="Arial" w:cs="Arial"/>
          <w:color w:val="000000"/>
          <w:sz w:val="21"/>
          <w:szCs w:val="21"/>
          <w:lang w:val="tr-TR" w:eastAsia="tr-TR"/>
        </w:rPr>
        <w:t>dahil</w:t>
      </w:r>
      <w:proofErr w:type="gramEnd"/>
      <w:r w:rsidRPr="00A4794A">
        <w:rPr>
          <w:rFonts w:ascii="Arial" w:eastAsia="Times New Roman" w:hAnsi="Arial" w:cs="Arial"/>
          <w:color w:val="000000"/>
          <w:sz w:val="21"/>
          <w:szCs w:val="21"/>
          <w:lang w:val="tr-TR" w:eastAsia="tr-TR"/>
        </w:rPr>
        <w:t>) bir personel olarak hesaplanacak rakamı geçemez.</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 xml:space="preserve">Yabancı dil bilgisinin tespitine dair esas ve usuller Maliye ve Gümrük Bakanlığı ile Devlet Personel Başkanlığınca müştereken belirlenir. Yabancı dille eğitim yapan Üniversite mezunları ile yurt dışındaki üniversitelerde en az dört yıl öğrenim görerek lisans diploması alanlar veya yurtiçinde lisans düzeyinde görmüş oldukları öğrenim üzerine yabancı ülkelerdeki üniversitelerden </w:t>
      </w:r>
      <w:proofErr w:type="spellStart"/>
      <w:r w:rsidRPr="00A4794A">
        <w:rPr>
          <w:rFonts w:ascii="Arial" w:eastAsia="Times New Roman" w:hAnsi="Arial" w:cs="Arial"/>
          <w:color w:val="000000"/>
          <w:sz w:val="21"/>
          <w:szCs w:val="21"/>
          <w:lang w:val="tr-TR" w:eastAsia="tr-TR"/>
        </w:rPr>
        <w:t>master</w:t>
      </w:r>
      <w:proofErr w:type="spellEnd"/>
      <w:r w:rsidRPr="00A4794A">
        <w:rPr>
          <w:rFonts w:ascii="Arial" w:eastAsia="Times New Roman" w:hAnsi="Arial" w:cs="Arial"/>
          <w:color w:val="000000"/>
          <w:sz w:val="21"/>
          <w:szCs w:val="21"/>
          <w:lang w:val="tr-TR" w:eastAsia="tr-TR"/>
        </w:rPr>
        <w:t xml:space="preserve"> veya doktora diploması almış olanlar için yabancı dil bilgisi tespiti yapılmaz."</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"5- İlköğretim Müfettişleri, Belediye ve Belediyelere bağlı genel müdürlük Müfettiş ve Müfettiş Yardımcıları ile defterdarlık Kontrol Memurları için % 34'üne,</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6- Başbakanlık Uzmanları, Devlet Planlama Uzmanları, Devlet Personel Uzmanları, Devlet Bütçe Uzmanları, Bakanlık ve bağlı kuruluşların A.T. Uzmanları ile Hazine ve Dış Ticaret Uzmanlarına ve bunların yardımcılarına % 22'sine,</w:t>
      </w:r>
    </w:p>
    <w:p w:rsidR="00A4794A" w:rsidRPr="00A4794A" w:rsidRDefault="00A4794A" w:rsidP="00A4794A">
      <w:pPr>
        <w:widowControl/>
        <w:shd w:val="clear" w:color="auto" w:fill="FFFFFF"/>
        <w:spacing w:before="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7- İçişleri Bakanlığı Planlana Uzmanları ile bunların yardımcılarına % 15'ine,"</w:t>
      </w:r>
    </w:p>
    <w:p w:rsidR="00A4794A" w:rsidRPr="00A4794A" w:rsidRDefault="00A4794A" w:rsidP="00A4794A">
      <w:pPr>
        <w:widowControl/>
        <w:shd w:val="clear" w:color="auto" w:fill="FFFFFF"/>
        <w:spacing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b/>
          <w:bCs/>
          <w:color w:val="000000"/>
          <w:sz w:val="21"/>
          <w:szCs w:val="21"/>
          <w:lang w:val="tr-TR" w:eastAsia="tr-TR"/>
        </w:rPr>
        <w:t>Madde 12</w:t>
      </w:r>
      <w:r w:rsidRPr="00A4794A">
        <w:rPr>
          <w:rFonts w:ascii="Arial" w:eastAsia="Times New Roman" w:hAnsi="Arial" w:cs="Arial"/>
          <w:color w:val="000000"/>
          <w:sz w:val="21"/>
          <w:szCs w:val="21"/>
          <w:lang w:val="tr-TR" w:eastAsia="tr-TR"/>
        </w:rPr>
        <w:t> - </w:t>
      </w:r>
      <w:hyperlink r:id="rId82" w:history="1">
        <w:r w:rsidRPr="00A4794A">
          <w:rPr>
            <w:rFonts w:ascii="Arial" w:eastAsia="Times New Roman" w:hAnsi="Arial" w:cs="Arial"/>
            <w:b/>
            <w:bCs/>
            <w:color w:val="3E2121"/>
            <w:sz w:val="21"/>
            <w:szCs w:val="21"/>
            <w:u w:val="single"/>
            <w:lang w:val="tr-TR" w:eastAsia="tr-TR"/>
          </w:rPr>
          <w:t>657</w:t>
        </w:r>
      </w:hyperlink>
      <w:r w:rsidRPr="00A4794A">
        <w:rPr>
          <w:rFonts w:ascii="Arial" w:eastAsia="Times New Roman" w:hAnsi="Arial" w:cs="Arial"/>
          <w:color w:val="000000"/>
          <w:sz w:val="21"/>
          <w:szCs w:val="21"/>
          <w:lang w:val="tr-TR" w:eastAsia="tr-TR"/>
        </w:rPr>
        <w:t> sayılı Devlet Memurları Kanununun </w:t>
      </w:r>
      <w:hyperlink r:id="rId83" w:history="1">
        <w:r w:rsidRPr="00A4794A">
          <w:rPr>
            <w:rFonts w:ascii="Arial" w:eastAsia="Times New Roman" w:hAnsi="Arial" w:cs="Arial"/>
            <w:b/>
            <w:bCs/>
            <w:color w:val="4B3333"/>
            <w:sz w:val="21"/>
            <w:szCs w:val="21"/>
            <w:u w:val="single"/>
            <w:lang w:val="tr-TR" w:eastAsia="tr-TR"/>
          </w:rPr>
          <w:t>Ek 23</w:t>
        </w:r>
      </w:hyperlink>
      <w:r w:rsidRPr="00A4794A">
        <w:rPr>
          <w:rFonts w:ascii="Arial" w:eastAsia="Times New Roman" w:hAnsi="Arial" w:cs="Arial"/>
          <w:color w:val="000000"/>
          <w:sz w:val="21"/>
          <w:szCs w:val="21"/>
          <w:lang w:val="tr-TR" w:eastAsia="tr-TR"/>
        </w:rPr>
        <w:t> üncü maddesi aşağıdaki şekilde değiştirilmiştir.</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w:t>
      </w:r>
      <w:hyperlink r:id="rId84" w:history="1">
        <w:r w:rsidRPr="00A4794A">
          <w:rPr>
            <w:rFonts w:ascii="Arial" w:eastAsia="Times New Roman" w:hAnsi="Arial" w:cs="Arial"/>
            <w:b/>
            <w:bCs/>
            <w:color w:val="3E2121"/>
            <w:sz w:val="21"/>
            <w:szCs w:val="21"/>
            <w:u w:val="single"/>
            <w:lang w:val="tr-TR" w:eastAsia="tr-TR"/>
          </w:rPr>
          <w:t>657</w:t>
        </w:r>
      </w:hyperlink>
      <w:r w:rsidRPr="00A4794A">
        <w:rPr>
          <w:rFonts w:ascii="Arial" w:eastAsia="Times New Roman" w:hAnsi="Arial" w:cs="Arial"/>
          <w:color w:val="000000"/>
          <w:sz w:val="21"/>
          <w:szCs w:val="21"/>
          <w:lang w:val="tr-TR" w:eastAsia="tr-TR"/>
        </w:rPr>
        <w:t> sayılı Devlet Memurları Kanununun </w:t>
      </w:r>
      <w:hyperlink r:id="rId85" w:history="1">
        <w:r w:rsidRPr="00A4794A">
          <w:rPr>
            <w:rFonts w:ascii="Arial" w:eastAsia="Times New Roman" w:hAnsi="Arial" w:cs="Arial"/>
            <w:b/>
            <w:bCs/>
            <w:color w:val="4B3333"/>
            <w:sz w:val="21"/>
            <w:szCs w:val="21"/>
            <w:u w:val="single"/>
            <w:lang w:val="tr-TR" w:eastAsia="tr-TR"/>
          </w:rPr>
          <w:t>36</w:t>
        </w:r>
      </w:hyperlink>
      <w:r w:rsidRPr="00A4794A">
        <w:rPr>
          <w:rFonts w:ascii="Arial" w:eastAsia="Times New Roman" w:hAnsi="Arial" w:cs="Arial"/>
          <w:color w:val="000000"/>
          <w:sz w:val="21"/>
          <w:szCs w:val="21"/>
          <w:lang w:val="tr-TR" w:eastAsia="tr-TR"/>
        </w:rPr>
        <w:t> </w:t>
      </w:r>
      <w:proofErr w:type="spellStart"/>
      <w:r w:rsidRPr="00A4794A">
        <w:rPr>
          <w:rFonts w:ascii="Arial" w:eastAsia="Times New Roman" w:hAnsi="Arial" w:cs="Arial"/>
          <w:color w:val="000000"/>
          <w:sz w:val="21"/>
          <w:szCs w:val="21"/>
          <w:lang w:val="tr-TR" w:eastAsia="tr-TR"/>
        </w:rPr>
        <w:t>ncı</w:t>
      </w:r>
      <w:proofErr w:type="spellEnd"/>
      <w:r w:rsidRPr="00A4794A">
        <w:rPr>
          <w:rFonts w:ascii="Arial" w:eastAsia="Times New Roman" w:hAnsi="Arial" w:cs="Arial"/>
          <w:color w:val="000000"/>
          <w:sz w:val="21"/>
          <w:szCs w:val="21"/>
          <w:lang w:val="tr-TR" w:eastAsia="tr-TR"/>
        </w:rPr>
        <w:t xml:space="preserve"> maddesinde yazılı Emniyet Hizmetleri sınıfına </w:t>
      </w:r>
      <w:proofErr w:type="gramStart"/>
      <w:r w:rsidRPr="00A4794A">
        <w:rPr>
          <w:rFonts w:ascii="Arial" w:eastAsia="Times New Roman" w:hAnsi="Arial" w:cs="Arial"/>
          <w:color w:val="000000"/>
          <w:sz w:val="21"/>
          <w:szCs w:val="21"/>
          <w:lang w:val="tr-TR" w:eastAsia="tr-TR"/>
        </w:rPr>
        <w:t>dahil</w:t>
      </w:r>
      <w:proofErr w:type="gramEnd"/>
      <w:r w:rsidRPr="00A4794A">
        <w:rPr>
          <w:rFonts w:ascii="Arial" w:eastAsia="Times New Roman" w:hAnsi="Arial" w:cs="Arial"/>
          <w:color w:val="000000"/>
          <w:sz w:val="21"/>
          <w:szCs w:val="21"/>
          <w:lang w:val="tr-TR" w:eastAsia="tr-TR"/>
        </w:rPr>
        <w:t xml:space="preserve"> kadrolarda görev yapanlara her ay en yüksek Devlet Memuru aylığının (ek gösterge dahil) % 15'i oranında tazminat ödenir.</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Yardımcı Hizmetler Sınıfında görev yapan çarşı ve mahalle bekçilerine ise bu tazminat % 5 oranında ödenir.</w:t>
      </w:r>
    </w:p>
    <w:p w:rsidR="00A4794A" w:rsidRPr="00A4794A" w:rsidRDefault="00A4794A" w:rsidP="00A4794A">
      <w:pPr>
        <w:widowControl/>
        <w:shd w:val="clear" w:color="auto" w:fill="FFFFFF"/>
        <w:spacing w:before="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Bu tazminatların ödenmesinde ve tazminata hak kazanılmasında 657 sayılı Devlet Memurları Kanunun aylıklarla ilgili hükümleri uygulanır ve bu tazminatlar gelir vergisine tabi tutulmaz."</w:t>
      </w:r>
    </w:p>
    <w:p w:rsidR="00A4794A" w:rsidRPr="00A4794A" w:rsidRDefault="00A4794A" w:rsidP="00A4794A">
      <w:pPr>
        <w:widowControl/>
        <w:shd w:val="clear" w:color="auto" w:fill="FFFFFF"/>
        <w:spacing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b/>
          <w:bCs/>
          <w:color w:val="000000"/>
          <w:sz w:val="21"/>
          <w:szCs w:val="21"/>
          <w:lang w:val="tr-TR" w:eastAsia="tr-TR"/>
        </w:rPr>
        <w:t>Madde 13</w:t>
      </w:r>
      <w:r w:rsidRPr="00A4794A">
        <w:rPr>
          <w:rFonts w:ascii="Arial" w:eastAsia="Times New Roman" w:hAnsi="Arial" w:cs="Arial"/>
          <w:color w:val="000000"/>
          <w:sz w:val="21"/>
          <w:szCs w:val="21"/>
          <w:lang w:val="tr-TR" w:eastAsia="tr-TR"/>
        </w:rPr>
        <w:t> - 2424 sayılı Mülki İdare Amirliği Hizmetleri Tazminat Kanununun değişik 1 inci maddesine göre halen uygulanmakta olan % 55, % 48 ve % 37 oranları 15.7.1989 tarihinden geçerli olmak üzere sırasıyla % 62, % 53 ve % 40 olarak değiştirilmiştir.</w:t>
      </w:r>
    </w:p>
    <w:p w:rsidR="00A4794A" w:rsidRPr="00A4794A" w:rsidRDefault="00A4794A" w:rsidP="00A4794A">
      <w:pPr>
        <w:widowControl/>
        <w:shd w:val="clear" w:color="auto" w:fill="FFFFFF"/>
        <w:spacing w:line="300" w:lineRule="atLeast"/>
        <w:ind w:left="135" w:right="135"/>
        <w:jc w:val="both"/>
        <w:rPr>
          <w:rFonts w:ascii="Arial" w:eastAsia="Times New Roman" w:hAnsi="Arial" w:cs="Arial"/>
          <w:color w:val="000000"/>
          <w:sz w:val="21"/>
          <w:szCs w:val="21"/>
          <w:lang w:val="tr-TR" w:eastAsia="tr-TR"/>
        </w:rPr>
      </w:pPr>
      <w:proofErr w:type="gramStart"/>
      <w:r w:rsidRPr="00A4794A">
        <w:rPr>
          <w:rFonts w:ascii="Arial" w:eastAsia="Times New Roman" w:hAnsi="Arial" w:cs="Arial"/>
          <w:b/>
          <w:bCs/>
          <w:color w:val="000000"/>
          <w:sz w:val="21"/>
          <w:szCs w:val="21"/>
          <w:lang w:val="tr-TR" w:eastAsia="tr-TR"/>
        </w:rPr>
        <w:t>Madde 14</w:t>
      </w:r>
      <w:r w:rsidRPr="00A4794A">
        <w:rPr>
          <w:rFonts w:ascii="Arial" w:eastAsia="Times New Roman" w:hAnsi="Arial" w:cs="Arial"/>
          <w:color w:val="000000"/>
          <w:sz w:val="21"/>
          <w:szCs w:val="21"/>
          <w:lang w:val="tr-TR" w:eastAsia="tr-TR"/>
        </w:rPr>
        <w:t> - 2377 sayılı Öğretmenlere Eğitim ve Öğretim Tazminatı Ödenmesi Hakkında Kanunun değişik 1 inci maddesine göre halen 550 olan gösterge rakamı 15.7.1989-14.1.1990 döneminde 700, 15.1.1990-14.1.1991 döneminde 800, 15.1.1991-14.1.1992 dönemde 900, daha sonra 1000 olarak uygulanır.</w:t>
      </w:r>
      <w:proofErr w:type="gramEnd"/>
    </w:p>
    <w:p w:rsidR="00A4794A" w:rsidRPr="00A4794A" w:rsidRDefault="00A4794A" w:rsidP="00A4794A">
      <w:pPr>
        <w:widowControl/>
        <w:shd w:val="clear" w:color="auto" w:fill="FFFFFF"/>
        <w:spacing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b/>
          <w:bCs/>
          <w:color w:val="000000"/>
          <w:sz w:val="21"/>
          <w:szCs w:val="21"/>
          <w:lang w:val="tr-TR" w:eastAsia="tr-TR"/>
        </w:rPr>
        <w:t>Madde 15</w:t>
      </w:r>
      <w:r w:rsidRPr="00A4794A">
        <w:rPr>
          <w:rFonts w:ascii="Arial" w:eastAsia="Times New Roman" w:hAnsi="Arial" w:cs="Arial"/>
          <w:color w:val="000000"/>
          <w:sz w:val="21"/>
          <w:szCs w:val="21"/>
          <w:lang w:val="tr-TR" w:eastAsia="tr-TR"/>
        </w:rPr>
        <w:t> - 10.10.1984 tarih ve </w:t>
      </w:r>
      <w:hyperlink r:id="rId86" w:history="1">
        <w:r w:rsidRPr="00A4794A">
          <w:rPr>
            <w:rFonts w:ascii="Arial" w:eastAsia="Times New Roman" w:hAnsi="Arial" w:cs="Arial"/>
            <w:b/>
            <w:bCs/>
            <w:color w:val="3E2121"/>
            <w:sz w:val="21"/>
            <w:szCs w:val="21"/>
            <w:u w:val="single"/>
            <w:lang w:val="tr-TR" w:eastAsia="tr-TR"/>
          </w:rPr>
          <w:t>3056</w:t>
        </w:r>
      </w:hyperlink>
      <w:r w:rsidRPr="00A4794A">
        <w:rPr>
          <w:rFonts w:ascii="Arial" w:eastAsia="Times New Roman" w:hAnsi="Arial" w:cs="Arial"/>
          <w:color w:val="000000"/>
          <w:sz w:val="21"/>
          <w:szCs w:val="21"/>
          <w:lang w:val="tr-TR" w:eastAsia="tr-TR"/>
        </w:rPr>
        <w:t> sayılı Kanunun 23.12.1988 tarih ve </w:t>
      </w:r>
      <w:hyperlink r:id="rId87" w:history="1">
        <w:r w:rsidRPr="00A4794A">
          <w:rPr>
            <w:rFonts w:ascii="Arial" w:eastAsia="Times New Roman" w:hAnsi="Arial" w:cs="Arial"/>
            <w:b/>
            <w:bCs/>
            <w:color w:val="3E2121"/>
            <w:sz w:val="21"/>
            <w:szCs w:val="21"/>
            <w:u w:val="single"/>
            <w:lang w:val="tr-TR" w:eastAsia="tr-TR"/>
          </w:rPr>
          <w:t>351</w:t>
        </w:r>
      </w:hyperlink>
      <w:r w:rsidRPr="00A4794A">
        <w:rPr>
          <w:rFonts w:ascii="Arial" w:eastAsia="Times New Roman" w:hAnsi="Arial" w:cs="Arial"/>
          <w:color w:val="000000"/>
          <w:sz w:val="21"/>
          <w:szCs w:val="21"/>
          <w:lang w:val="tr-TR" w:eastAsia="tr-TR"/>
        </w:rPr>
        <w:t> sayılı Kanun Hükmünde Kararnamenin </w:t>
      </w:r>
      <w:hyperlink r:id="rId88" w:history="1">
        <w:r w:rsidRPr="00A4794A">
          <w:rPr>
            <w:rFonts w:ascii="Arial" w:eastAsia="Times New Roman" w:hAnsi="Arial" w:cs="Arial"/>
            <w:b/>
            <w:bCs/>
            <w:color w:val="4B3333"/>
            <w:sz w:val="21"/>
            <w:szCs w:val="21"/>
            <w:u w:val="single"/>
            <w:lang w:val="tr-TR" w:eastAsia="tr-TR"/>
          </w:rPr>
          <w:t>20</w:t>
        </w:r>
      </w:hyperlink>
      <w:r w:rsidRPr="00A4794A">
        <w:rPr>
          <w:rFonts w:ascii="Arial" w:eastAsia="Times New Roman" w:hAnsi="Arial" w:cs="Arial"/>
          <w:color w:val="000000"/>
          <w:sz w:val="21"/>
          <w:szCs w:val="21"/>
          <w:lang w:val="tr-TR" w:eastAsia="tr-TR"/>
        </w:rPr>
        <w:t> </w:t>
      </w:r>
      <w:proofErr w:type="spellStart"/>
      <w:r w:rsidRPr="00A4794A">
        <w:rPr>
          <w:rFonts w:ascii="Arial" w:eastAsia="Times New Roman" w:hAnsi="Arial" w:cs="Arial"/>
          <w:color w:val="000000"/>
          <w:sz w:val="21"/>
          <w:szCs w:val="21"/>
          <w:lang w:val="tr-TR" w:eastAsia="tr-TR"/>
        </w:rPr>
        <w:t>nci</w:t>
      </w:r>
      <w:proofErr w:type="spellEnd"/>
      <w:r w:rsidRPr="00A4794A">
        <w:rPr>
          <w:rFonts w:ascii="Arial" w:eastAsia="Times New Roman" w:hAnsi="Arial" w:cs="Arial"/>
          <w:color w:val="000000"/>
          <w:sz w:val="21"/>
          <w:szCs w:val="21"/>
          <w:lang w:val="tr-TR" w:eastAsia="tr-TR"/>
        </w:rPr>
        <w:t xml:space="preserve"> maddesi ile değişik </w:t>
      </w:r>
      <w:hyperlink r:id="rId89" w:history="1">
        <w:r w:rsidRPr="00A4794A">
          <w:rPr>
            <w:rFonts w:ascii="Arial" w:eastAsia="Times New Roman" w:hAnsi="Arial" w:cs="Arial"/>
            <w:b/>
            <w:bCs/>
            <w:color w:val="4B3333"/>
            <w:sz w:val="21"/>
            <w:szCs w:val="21"/>
            <w:u w:val="single"/>
            <w:lang w:val="tr-TR" w:eastAsia="tr-TR"/>
          </w:rPr>
          <w:t>31</w:t>
        </w:r>
      </w:hyperlink>
      <w:r w:rsidRPr="00A4794A">
        <w:rPr>
          <w:rFonts w:ascii="Arial" w:eastAsia="Times New Roman" w:hAnsi="Arial" w:cs="Arial"/>
          <w:color w:val="000000"/>
          <w:sz w:val="21"/>
          <w:szCs w:val="21"/>
          <w:lang w:val="tr-TR" w:eastAsia="tr-TR"/>
        </w:rPr>
        <w:t> inci maddesinin birinci fıkrasındaki "net ve peşin olarak" ibaresi "gelir vergisine tabi olmaksızın peşin olarak" şeklinde değiştirilmiştir.</w:t>
      </w:r>
    </w:p>
    <w:p w:rsidR="00A4794A" w:rsidRPr="00A4794A" w:rsidRDefault="00A4794A" w:rsidP="00A4794A">
      <w:pPr>
        <w:widowControl/>
        <w:shd w:val="clear" w:color="auto" w:fill="FFFFFF"/>
        <w:spacing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b/>
          <w:bCs/>
          <w:color w:val="000000"/>
          <w:sz w:val="21"/>
          <w:szCs w:val="21"/>
          <w:lang w:val="tr-TR" w:eastAsia="tr-TR"/>
        </w:rPr>
        <w:t>Madde 16</w:t>
      </w:r>
      <w:r w:rsidRPr="00A4794A">
        <w:rPr>
          <w:rFonts w:ascii="Arial" w:eastAsia="Times New Roman" w:hAnsi="Arial" w:cs="Arial"/>
          <w:color w:val="000000"/>
          <w:sz w:val="21"/>
          <w:szCs w:val="21"/>
          <w:lang w:val="tr-TR" w:eastAsia="tr-TR"/>
        </w:rPr>
        <w:t> - </w:t>
      </w:r>
      <w:hyperlink r:id="rId90" w:history="1">
        <w:r w:rsidRPr="00A4794A">
          <w:rPr>
            <w:rFonts w:ascii="Arial" w:eastAsia="Times New Roman" w:hAnsi="Arial" w:cs="Arial"/>
            <w:b/>
            <w:bCs/>
            <w:color w:val="3E2121"/>
            <w:sz w:val="21"/>
            <w:szCs w:val="21"/>
            <w:u w:val="single"/>
            <w:lang w:val="tr-TR" w:eastAsia="tr-TR"/>
          </w:rPr>
          <w:t>2547</w:t>
        </w:r>
      </w:hyperlink>
      <w:r w:rsidRPr="00A4794A">
        <w:rPr>
          <w:rFonts w:ascii="Arial" w:eastAsia="Times New Roman" w:hAnsi="Arial" w:cs="Arial"/>
          <w:color w:val="000000"/>
          <w:sz w:val="21"/>
          <w:szCs w:val="21"/>
          <w:lang w:val="tr-TR" w:eastAsia="tr-TR"/>
        </w:rPr>
        <w:t> sayılı Yükseköğretim Kanununun değişik </w:t>
      </w:r>
      <w:hyperlink r:id="rId91" w:history="1">
        <w:r w:rsidRPr="00A4794A">
          <w:rPr>
            <w:rFonts w:ascii="Arial" w:eastAsia="Times New Roman" w:hAnsi="Arial" w:cs="Arial"/>
            <w:b/>
            <w:bCs/>
            <w:color w:val="4B3333"/>
            <w:sz w:val="21"/>
            <w:szCs w:val="21"/>
            <w:u w:val="single"/>
            <w:lang w:val="tr-TR" w:eastAsia="tr-TR"/>
          </w:rPr>
          <w:t>58</w:t>
        </w:r>
      </w:hyperlink>
      <w:r w:rsidRPr="00A4794A">
        <w:rPr>
          <w:rFonts w:ascii="Arial" w:eastAsia="Times New Roman" w:hAnsi="Arial" w:cs="Arial"/>
          <w:color w:val="000000"/>
          <w:sz w:val="21"/>
          <w:szCs w:val="21"/>
          <w:lang w:val="tr-TR" w:eastAsia="tr-TR"/>
        </w:rPr>
        <w:t> inci maddesinin (a) bendinin 4 üncü fıkrası ile (b) bendinin 1 inci fıkrası aşağıdaki şekilde değiştirilmiştir.</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proofErr w:type="gramStart"/>
      <w:r w:rsidRPr="00A4794A">
        <w:rPr>
          <w:rFonts w:ascii="Arial" w:eastAsia="Times New Roman" w:hAnsi="Arial" w:cs="Arial"/>
          <w:color w:val="000000"/>
          <w:sz w:val="21"/>
          <w:szCs w:val="21"/>
          <w:lang w:val="tr-TR" w:eastAsia="tr-TR"/>
        </w:rPr>
        <w:t>"Her eğitim-öğretim, araştırma veya uygulama birimi veya bölümü ile ilgili öğretim elemanlarının katkısıyla toplanan döner sermaye gelirlerinin en az yüzde otuzu o kuruluş veya birimin araç, gereç, araştırma ve diğer ihtiyaçlarına ayrılır, kalan kısmı ise üniversite yönetim kurulunun belirleyeceği oranlar çerçevesinde bağlı bulunduğu üniversitenin araştırma fonu ile döner sermayenin bağlı bulunduğu birimde görevli öğretim elemanları ve aynı birimde görevli </w:t>
      </w:r>
      <w:hyperlink r:id="rId92" w:history="1">
        <w:r w:rsidRPr="00A4794A">
          <w:rPr>
            <w:rFonts w:ascii="Arial" w:eastAsia="Times New Roman" w:hAnsi="Arial" w:cs="Arial"/>
            <w:b/>
            <w:bCs/>
            <w:color w:val="3E2121"/>
            <w:sz w:val="21"/>
            <w:szCs w:val="21"/>
            <w:u w:val="single"/>
            <w:lang w:val="tr-TR" w:eastAsia="tr-TR"/>
          </w:rPr>
          <w:t>657</w:t>
        </w:r>
      </w:hyperlink>
      <w:r w:rsidRPr="00A4794A">
        <w:rPr>
          <w:rFonts w:ascii="Arial" w:eastAsia="Times New Roman" w:hAnsi="Arial" w:cs="Arial"/>
          <w:color w:val="000000"/>
          <w:sz w:val="21"/>
          <w:szCs w:val="21"/>
          <w:lang w:val="tr-TR" w:eastAsia="tr-TR"/>
        </w:rPr>
        <w:t xml:space="preserve"> sayılı Devlet Memurları Kanununa tabi personel arasında paylaştırılır. </w:t>
      </w:r>
      <w:proofErr w:type="gramEnd"/>
      <w:r w:rsidRPr="00A4794A">
        <w:rPr>
          <w:rFonts w:ascii="Arial" w:eastAsia="Times New Roman" w:hAnsi="Arial" w:cs="Arial"/>
          <w:color w:val="000000"/>
          <w:sz w:val="21"/>
          <w:szCs w:val="21"/>
          <w:lang w:val="tr-TR" w:eastAsia="tr-TR"/>
        </w:rPr>
        <w:t xml:space="preserve">Öğretim Üyeleri ile üniversitelerarası Kurulca önerilerek Yükseköğretim Kurulunca kabul edilen teknik ve sanatla ilgili birimlerde görevli öğretim elemanlarına döner sermayeden bir yılda ayrılacak payın toplamı bunların bir yılda alacakları aylık (ek gösterge </w:t>
      </w:r>
      <w:proofErr w:type="gramStart"/>
      <w:r w:rsidRPr="00A4794A">
        <w:rPr>
          <w:rFonts w:ascii="Arial" w:eastAsia="Times New Roman" w:hAnsi="Arial" w:cs="Arial"/>
          <w:color w:val="000000"/>
          <w:sz w:val="21"/>
          <w:szCs w:val="21"/>
          <w:lang w:val="tr-TR" w:eastAsia="tr-TR"/>
        </w:rPr>
        <w:t>dahil</w:t>
      </w:r>
      <w:proofErr w:type="gramEnd"/>
      <w:r w:rsidRPr="00A4794A">
        <w:rPr>
          <w:rFonts w:ascii="Arial" w:eastAsia="Times New Roman" w:hAnsi="Arial" w:cs="Arial"/>
          <w:color w:val="000000"/>
          <w:sz w:val="21"/>
          <w:szCs w:val="21"/>
          <w:lang w:val="tr-TR" w:eastAsia="tr-TR"/>
        </w:rPr>
        <w:t>), yan ödeme, ödenek ve her türlü tazminat toplamının iki katını, diğer öğretim elemanları için bir katını, </w:t>
      </w:r>
      <w:hyperlink r:id="rId93" w:history="1">
        <w:r w:rsidRPr="00A4794A">
          <w:rPr>
            <w:rFonts w:ascii="Arial" w:eastAsia="Times New Roman" w:hAnsi="Arial" w:cs="Arial"/>
            <w:b/>
            <w:bCs/>
            <w:color w:val="3E2121"/>
            <w:sz w:val="21"/>
            <w:szCs w:val="21"/>
            <w:u w:val="single"/>
            <w:lang w:val="tr-TR" w:eastAsia="tr-TR"/>
          </w:rPr>
          <w:t>657</w:t>
        </w:r>
      </w:hyperlink>
      <w:r w:rsidRPr="00A4794A">
        <w:rPr>
          <w:rFonts w:ascii="Arial" w:eastAsia="Times New Roman" w:hAnsi="Arial" w:cs="Arial"/>
          <w:color w:val="000000"/>
          <w:sz w:val="21"/>
          <w:szCs w:val="21"/>
          <w:lang w:val="tr-TR" w:eastAsia="tr-TR"/>
        </w:rPr>
        <w:t> sayılı Devlet Memurları Kanununa tabi personel için ise % 50'sini geçemez. Şu kadar ki, öğretim üyelerinin mesai saati dışında döner sermayeye yaptıkları katkılardan dolayı alacakları pay iki kat kıyaslamasında nazara alınmaz."</w:t>
      </w:r>
    </w:p>
    <w:p w:rsidR="00A4794A" w:rsidRPr="00A4794A" w:rsidRDefault="00A4794A" w:rsidP="00A4794A">
      <w:pPr>
        <w:widowControl/>
        <w:shd w:val="clear" w:color="auto" w:fill="FFFFFF"/>
        <w:spacing w:before="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"Üniversitelerde Yükseköğretim Kurulu kararı ile rektörlüğe bağlı o üniversitede mevcut tüm döner sermayelerin gelirlerinden araştırma fonu kurulabilir. Bu fonun gelirleri şunlardır:"</w:t>
      </w:r>
    </w:p>
    <w:p w:rsidR="00A4794A" w:rsidRPr="00A4794A" w:rsidRDefault="00A4794A" w:rsidP="00A4794A">
      <w:pPr>
        <w:widowControl/>
        <w:shd w:val="clear" w:color="auto" w:fill="FFFFFF"/>
        <w:spacing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b/>
          <w:bCs/>
          <w:color w:val="000000"/>
          <w:sz w:val="21"/>
          <w:szCs w:val="21"/>
          <w:lang w:val="tr-TR" w:eastAsia="tr-TR"/>
        </w:rPr>
        <w:t>Madde 17</w:t>
      </w:r>
      <w:r w:rsidRPr="00A4794A">
        <w:rPr>
          <w:rFonts w:ascii="Arial" w:eastAsia="Times New Roman" w:hAnsi="Arial" w:cs="Arial"/>
          <w:color w:val="000000"/>
          <w:sz w:val="21"/>
          <w:szCs w:val="21"/>
          <w:lang w:val="tr-TR" w:eastAsia="tr-TR"/>
        </w:rPr>
        <w:t> - </w:t>
      </w:r>
      <w:hyperlink r:id="rId94" w:history="1">
        <w:r w:rsidRPr="00A4794A">
          <w:rPr>
            <w:rFonts w:ascii="Arial" w:eastAsia="Times New Roman" w:hAnsi="Arial" w:cs="Arial"/>
            <w:b/>
            <w:bCs/>
            <w:color w:val="3E2121"/>
            <w:sz w:val="21"/>
            <w:szCs w:val="21"/>
            <w:u w:val="single"/>
            <w:lang w:val="tr-TR" w:eastAsia="tr-TR"/>
          </w:rPr>
          <w:t>2914</w:t>
        </w:r>
      </w:hyperlink>
      <w:r w:rsidRPr="00A4794A">
        <w:rPr>
          <w:rFonts w:ascii="Arial" w:eastAsia="Times New Roman" w:hAnsi="Arial" w:cs="Arial"/>
          <w:color w:val="000000"/>
          <w:sz w:val="21"/>
          <w:szCs w:val="21"/>
          <w:lang w:val="tr-TR" w:eastAsia="tr-TR"/>
        </w:rPr>
        <w:t> sayılı Yükseköğretim Personel Kanununun </w:t>
      </w:r>
      <w:hyperlink r:id="rId95" w:history="1">
        <w:r w:rsidRPr="00A4794A">
          <w:rPr>
            <w:rFonts w:ascii="Arial" w:eastAsia="Times New Roman" w:hAnsi="Arial" w:cs="Arial"/>
            <w:b/>
            <w:bCs/>
            <w:color w:val="4B3333"/>
            <w:sz w:val="21"/>
            <w:szCs w:val="21"/>
            <w:u w:val="single"/>
            <w:lang w:val="tr-TR" w:eastAsia="tr-TR"/>
          </w:rPr>
          <w:t>11</w:t>
        </w:r>
      </w:hyperlink>
      <w:r w:rsidRPr="00A4794A">
        <w:rPr>
          <w:rFonts w:ascii="Arial" w:eastAsia="Times New Roman" w:hAnsi="Arial" w:cs="Arial"/>
          <w:color w:val="000000"/>
          <w:sz w:val="21"/>
          <w:szCs w:val="21"/>
          <w:lang w:val="tr-TR" w:eastAsia="tr-TR"/>
        </w:rPr>
        <w:t> inci maddesi aşağıdaki şekilde değiştirilmiştir.</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w:t>
      </w:r>
      <w:hyperlink r:id="rId96" w:history="1">
        <w:r w:rsidRPr="00A4794A">
          <w:rPr>
            <w:rFonts w:ascii="Arial" w:eastAsia="Times New Roman" w:hAnsi="Arial" w:cs="Arial"/>
            <w:b/>
            <w:bCs/>
            <w:color w:val="3E2121"/>
            <w:sz w:val="21"/>
            <w:szCs w:val="21"/>
            <w:u w:val="single"/>
            <w:lang w:val="tr-TR" w:eastAsia="tr-TR"/>
          </w:rPr>
          <w:t>2547</w:t>
        </w:r>
      </w:hyperlink>
      <w:r w:rsidRPr="00A4794A">
        <w:rPr>
          <w:rFonts w:ascii="Arial" w:eastAsia="Times New Roman" w:hAnsi="Arial" w:cs="Arial"/>
          <w:color w:val="000000"/>
          <w:sz w:val="21"/>
          <w:szCs w:val="21"/>
          <w:lang w:val="tr-TR" w:eastAsia="tr-TR"/>
        </w:rPr>
        <w:t> sayılı Yükseköğretim Kanununun </w:t>
      </w:r>
      <w:hyperlink r:id="rId97" w:history="1">
        <w:r w:rsidRPr="00A4794A">
          <w:rPr>
            <w:rFonts w:ascii="Arial" w:eastAsia="Times New Roman" w:hAnsi="Arial" w:cs="Arial"/>
            <w:b/>
            <w:bCs/>
            <w:color w:val="4B3333"/>
            <w:sz w:val="21"/>
            <w:szCs w:val="21"/>
            <w:u w:val="single"/>
            <w:lang w:val="tr-TR" w:eastAsia="tr-TR"/>
          </w:rPr>
          <w:t>36</w:t>
        </w:r>
      </w:hyperlink>
      <w:r w:rsidRPr="00A4794A">
        <w:rPr>
          <w:rFonts w:ascii="Arial" w:eastAsia="Times New Roman" w:hAnsi="Arial" w:cs="Arial"/>
          <w:color w:val="000000"/>
          <w:sz w:val="21"/>
          <w:szCs w:val="21"/>
          <w:lang w:val="tr-TR" w:eastAsia="tr-TR"/>
        </w:rPr>
        <w:t> </w:t>
      </w:r>
      <w:proofErr w:type="spellStart"/>
      <w:r w:rsidRPr="00A4794A">
        <w:rPr>
          <w:rFonts w:ascii="Arial" w:eastAsia="Times New Roman" w:hAnsi="Arial" w:cs="Arial"/>
          <w:color w:val="000000"/>
          <w:sz w:val="21"/>
          <w:szCs w:val="21"/>
          <w:lang w:val="tr-TR" w:eastAsia="tr-TR"/>
        </w:rPr>
        <w:t>ncı</w:t>
      </w:r>
      <w:proofErr w:type="spellEnd"/>
      <w:r w:rsidRPr="00A4794A">
        <w:rPr>
          <w:rFonts w:ascii="Arial" w:eastAsia="Times New Roman" w:hAnsi="Arial" w:cs="Arial"/>
          <w:color w:val="000000"/>
          <w:sz w:val="21"/>
          <w:szCs w:val="21"/>
          <w:lang w:val="tr-TR" w:eastAsia="tr-TR"/>
        </w:rPr>
        <w:t xml:space="preserve"> maddesine göre haftalık okutulması mecburi ders yükü saati dışında, kısmi statüde bulunanlar </w:t>
      </w:r>
      <w:proofErr w:type="gramStart"/>
      <w:r w:rsidRPr="00A4794A">
        <w:rPr>
          <w:rFonts w:ascii="Arial" w:eastAsia="Times New Roman" w:hAnsi="Arial" w:cs="Arial"/>
          <w:color w:val="000000"/>
          <w:sz w:val="21"/>
          <w:szCs w:val="21"/>
          <w:lang w:val="tr-TR" w:eastAsia="tr-TR"/>
        </w:rPr>
        <w:t>dahil</w:t>
      </w:r>
      <w:proofErr w:type="gramEnd"/>
      <w:r w:rsidRPr="00A4794A">
        <w:rPr>
          <w:rFonts w:ascii="Arial" w:eastAsia="Times New Roman" w:hAnsi="Arial" w:cs="Arial"/>
          <w:color w:val="000000"/>
          <w:sz w:val="21"/>
          <w:szCs w:val="21"/>
          <w:lang w:val="tr-TR" w:eastAsia="tr-TR"/>
        </w:rPr>
        <w:t xml:space="preserve"> öğretim elemanlarına görev unvanlarına göre Yükseköğretim Kurulu tarafından belirlenecek mecburi ve isteğe bağlı dersler ve diğer faaliyetler için bu ders ve faaliyetlerin haftalık ders programında yer alması ve fiilen yapılması şartıyla en çok 20 saate kadar ek ders ücreti ödenir.</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 xml:space="preserve">Öğretim elemanlarının teorik derslerle yaptıkları ve yaptırdıkları uygulama, yönettikleri tez, seminer ve doktora çalışmalarının ve ara sınavların ne ölçüde ders yükünden sayılacağı Yükseköğretim Kurulunca belirlenir. Ancak ara sınavlar için Yükseköğretim Kurulunca öğrenci sayısı </w:t>
      </w:r>
      <w:proofErr w:type="spellStart"/>
      <w:r w:rsidRPr="00A4794A">
        <w:rPr>
          <w:rFonts w:ascii="Arial" w:eastAsia="Times New Roman" w:hAnsi="Arial" w:cs="Arial"/>
          <w:color w:val="000000"/>
          <w:sz w:val="21"/>
          <w:szCs w:val="21"/>
          <w:lang w:val="tr-TR" w:eastAsia="tr-TR"/>
        </w:rPr>
        <w:t>gözönünde</w:t>
      </w:r>
      <w:proofErr w:type="spellEnd"/>
      <w:r w:rsidRPr="00A4794A">
        <w:rPr>
          <w:rFonts w:ascii="Arial" w:eastAsia="Times New Roman" w:hAnsi="Arial" w:cs="Arial"/>
          <w:color w:val="000000"/>
          <w:sz w:val="21"/>
          <w:szCs w:val="21"/>
          <w:lang w:val="tr-TR" w:eastAsia="tr-TR"/>
        </w:rPr>
        <w:t xml:space="preserve"> bulundurulmak suretiyle tespit edilecek ders yükü beş saati, teorik derslerle diğer faaliyetler için belirlenecek ders yükü ise bir saati geçemez. Gerek ödemeye esas olmak gerekse ders yükünden sayılmak üzere bu ders ve faaliyetler ancak fiilen yapıldıkları haftanın ders ücretlerinin hesabında nazara alınabilir ve diğer haftalara aktarılamaz.</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Her sınav dönemi için öğretim elemanlarına tam ders yaptıkları son ayda okuttukları ek ders saati üzerinden ayrıca ek ders ücreti ödenir.</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Ek ders ücreti, aşağıdaki göstergelerin Devlet Memurları Kanununa göre aylıklar için belirlenen katsayı ile çarpımından oluşur.</w:t>
      </w:r>
    </w:p>
    <w:p w:rsidR="00A4794A" w:rsidRPr="00A4794A" w:rsidRDefault="00A4794A" w:rsidP="00A4794A">
      <w:pPr>
        <w:widowControl/>
        <w:shd w:val="clear" w:color="auto" w:fill="FFFFFF"/>
        <w:spacing w:before="60" w:after="60" w:line="300" w:lineRule="atLeast"/>
        <w:ind w:left="135" w:right="135"/>
        <w:jc w:val="center"/>
        <w:rPr>
          <w:rFonts w:ascii="Arial" w:eastAsia="Times New Roman" w:hAnsi="Arial" w:cs="Arial"/>
          <w:color w:val="000000"/>
          <w:sz w:val="21"/>
          <w:szCs w:val="21"/>
          <w:lang w:val="tr-TR" w:eastAsia="tr-TR"/>
        </w:rPr>
      </w:pPr>
      <w:r w:rsidRPr="00A4794A">
        <w:rPr>
          <w:rFonts w:ascii="Arial" w:eastAsia="Times New Roman" w:hAnsi="Arial" w:cs="Arial"/>
          <w:noProof/>
          <w:color w:val="000000"/>
          <w:sz w:val="21"/>
          <w:szCs w:val="21"/>
          <w:lang w:val="tr-TR" w:eastAsia="tr-TR"/>
        </w:rPr>
        <w:drawing>
          <wp:inline distT="0" distB="0" distL="0" distR="0">
            <wp:extent cx="6667500" cy="2009775"/>
            <wp:effectExtent l="0" t="0" r="0" b="9525"/>
            <wp:docPr id="3" name="Resim 3" descr="https://dosya.corpus.com.tr/mevzuat/1000057/1b1ff41b97c34ce5ae832a96c643a0b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sya.corpus.com.tr/mevzuat/1000057/1b1ff41b97c34ce5ae832a96c643a0bc.gif"/>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6667500" cy="2009775"/>
                    </a:xfrm>
                    <a:prstGeom prst="rect">
                      <a:avLst/>
                    </a:prstGeom>
                    <a:noFill/>
                    <a:ln>
                      <a:noFill/>
                    </a:ln>
                  </pic:spPr>
                </pic:pic>
              </a:graphicData>
            </a:graphic>
          </wp:inline>
        </w:drawing>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Ancak haftalık ders yükünü tamamlamış olanlara teorik dersler dışındaki diğer faaliyetleri için bu ücretler yarısı tutarında ödenir.</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Yükseköğretim Kurumlarının kadrolarında olmayıp bu unvanları taşıyanlardan ders saati başına görevlendirilenlerin sosyal güvenlik kuruluşlarından almakta oldukları aylıklar bu şekilde görevlendirilmeleri nedeniyle kesilmez.</w:t>
      </w:r>
    </w:p>
    <w:p w:rsidR="00A4794A" w:rsidRPr="00A4794A" w:rsidRDefault="00A4794A" w:rsidP="00A4794A">
      <w:pPr>
        <w:widowControl/>
        <w:shd w:val="clear" w:color="auto" w:fill="FFFFFF"/>
        <w:spacing w:before="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Müfredat programları uyarınca normal çalışma günlerinde çalışma saatinin bitiminden ve saat 17.00'den sonra başlayan gece öğretimi ile hafta tatili, yarıyıl veya yaz tatillerinde yapılan öğretimde yukarıdaki şekilde hesaplanan ek ders ücretleri % 60 zamlı ödenir. Yaz ve yarıyıl tatillerinde yapılan öğretim için verilecek ek ders ücretinin hesabında ders yükü dikkate alınmaz."</w:t>
      </w:r>
    </w:p>
    <w:p w:rsidR="00A4794A" w:rsidRPr="00A4794A" w:rsidRDefault="00A4794A" w:rsidP="00A4794A">
      <w:pPr>
        <w:widowControl/>
        <w:shd w:val="clear" w:color="auto" w:fill="FFFFFF"/>
        <w:spacing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b/>
          <w:bCs/>
          <w:color w:val="000000"/>
          <w:sz w:val="21"/>
          <w:szCs w:val="21"/>
          <w:lang w:val="tr-TR" w:eastAsia="tr-TR"/>
        </w:rPr>
        <w:t>Madde 18</w:t>
      </w:r>
      <w:r w:rsidRPr="00A4794A">
        <w:rPr>
          <w:rFonts w:ascii="Arial" w:eastAsia="Times New Roman" w:hAnsi="Arial" w:cs="Arial"/>
          <w:color w:val="000000"/>
          <w:sz w:val="21"/>
          <w:szCs w:val="21"/>
          <w:lang w:val="tr-TR" w:eastAsia="tr-TR"/>
        </w:rPr>
        <w:t> - </w:t>
      </w:r>
      <w:hyperlink r:id="rId99" w:history="1">
        <w:r w:rsidRPr="00A4794A">
          <w:rPr>
            <w:rFonts w:ascii="Arial" w:eastAsia="Times New Roman" w:hAnsi="Arial" w:cs="Arial"/>
            <w:b/>
            <w:bCs/>
            <w:color w:val="3E2121"/>
            <w:sz w:val="21"/>
            <w:szCs w:val="21"/>
            <w:u w:val="single"/>
            <w:lang w:val="tr-TR" w:eastAsia="tr-TR"/>
          </w:rPr>
          <w:t>2914</w:t>
        </w:r>
      </w:hyperlink>
      <w:r w:rsidRPr="00A4794A">
        <w:rPr>
          <w:rFonts w:ascii="Arial" w:eastAsia="Times New Roman" w:hAnsi="Arial" w:cs="Arial"/>
          <w:color w:val="000000"/>
          <w:sz w:val="21"/>
          <w:szCs w:val="21"/>
          <w:lang w:val="tr-TR" w:eastAsia="tr-TR"/>
        </w:rPr>
        <w:t> sayılı Yükseköğretim Personel Kanununun değişik </w:t>
      </w:r>
      <w:hyperlink r:id="rId100" w:history="1">
        <w:r w:rsidRPr="00A4794A">
          <w:rPr>
            <w:rFonts w:ascii="Arial" w:eastAsia="Times New Roman" w:hAnsi="Arial" w:cs="Arial"/>
            <w:b/>
            <w:bCs/>
            <w:color w:val="4B3333"/>
            <w:sz w:val="21"/>
            <w:szCs w:val="21"/>
            <w:u w:val="single"/>
            <w:lang w:val="tr-TR" w:eastAsia="tr-TR"/>
          </w:rPr>
          <w:t>12</w:t>
        </w:r>
      </w:hyperlink>
      <w:r w:rsidRPr="00A4794A">
        <w:rPr>
          <w:rFonts w:ascii="Arial" w:eastAsia="Times New Roman" w:hAnsi="Arial" w:cs="Arial"/>
          <w:color w:val="000000"/>
          <w:sz w:val="21"/>
          <w:szCs w:val="21"/>
          <w:lang w:val="tr-TR" w:eastAsia="tr-TR"/>
        </w:rPr>
        <w:t> </w:t>
      </w:r>
      <w:proofErr w:type="spellStart"/>
      <w:r w:rsidRPr="00A4794A">
        <w:rPr>
          <w:rFonts w:ascii="Arial" w:eastAsia="Times New Roman" w:hAnsi="Arial" w:cs="Arial"/>
          <w:color w:val="000000"/>
          <w:sz w:val="21"/>
          <w:szCs w:val="21"/>
          <w:lang w:val="tr-TR" w:eastAsia="tr-TR"/>
        </w:rPr>
        <w:t>nci</w:t>
      </w:r>
      <w:proofErr w:type="spellEnd"/>
      <w:r w:rsidRPr="00A4794A">
        <w:rPr>
          <w:rFonts w:ascii="Arial" w:eastAsia="Times New Roman" w:hAnsi="Arial" w:cs="Arial"/>
          <w:color w:val="000000"/>
          <w:sz w:val="21"/>
          <w:szCs w:val="21"/>
          <w:lang w:val="tr-TR" w:eastAsia="tr-TR"/>
        </w:rPr>
        <w:t xml:space="preserve"> maddesinin 1 inci fıkrası aşağıdaki şekilde değiştirilmiştir.</w:t>
      </w:r>
    </w:p>
    <w:p w:rsidR="00A4794A" w:rsidRPr="00A4794A" w:rsidRDefault="00A4794A" w:rsidP="00A4794A">
      <w:pPr>
        <w:widowControl/>
        <w:shd w:val="clear" w:color="auto" w:fill="FFFFFF"/>
        <w:spacing w:before="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 xml:space="preserve">"Öğretim elemanların ek gösterge </w:t>
      </w:r>
      <w:proofErr w:type="gramStart"/>
      <w:r w:rsidRPr="00A4794A">
        <w:rPr>
          <w:rFonts w:ascii="Arial" w:eastAsia="Times New Roman" w:hAnsi="Arial" w:cs="Arial"/>
          <w:color w:val="000000"/>
          <w:sz w:val="21"/>
          <w:szCs w:val="21"/>
          <w:lang w:val="tr-TR" w:eastAsia="tr-TR"/>
        </w:rPr>
        <w:t>dahil</w:t>
      </w:r>
      <w:proofErr w:type="gramEnd"/>
      <w:r w:rsidRPr="00A4794A">
        <w:rPr>
          <w:rFonts w:ascii="Arial" w:eastAsia="Times New Roman" w:hAnsi="Arial" w:cs="Arial"/>
          <w:color w:val="000000"/>
          <w:sz w:val="21"/>
          <w:szCs w:val="21"/>
          <w:lang w:val="tr-TR" w:eastAsia="tr-TR"/>
        </w:rPr>
        <w:t xml:space="preserve"> almakta oldukları aylık tutarının profesör, doçent ve yardımcı doçent kadrosunda bulunanlar için % 100'ü, diğerleri için ise % 90'ı her ay üniversite ödeneği olarak ayrıca ödenir."</w:t>
      </w:r>
    </w:p>
    <w:p w:rsidR="00A4794A" w:rsidRPr="00A4794A" w:rsidRDefault="00A4794A" w:rsidP="00A4794A">
      <w:pPr>
        <w:widowControl/>
        <w:shd w:val="clear" w:color="auto" w:fill="FFFFFF"/>
        <w:spacing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b/>
          <w:bCs/>
          <w:color w:val="000000"/>
          <w:sz w:val="21"/>
          <w:szCs w:val="21"/>
          <w:lang w:val="tr-TR" w:eastAsia="tr-TR"/>
        </w:rPr>
        <w:t>Madde 19</w:t>
      </w:r>
      <w:r w:rsidRPr="00A4794A">
        <w:rPr>
          <w:rFonts w:ascii="Arial" w:eastAsia="Times New Roman" w:hAnsi="Arial" w:cs="Arial"/>
          <w:color w:val="000000"/>
          <w:sz w:val="21"/>
          <w:szCs w:val="21"/>
          <w:lang w:val="tr-TR" w:eastAsia="tr-TR"/>
        </w:rPr>
        <w:t> - </w:t>
      </w:r>
      <w:hyperlink r:id="rId101" w:history="1">
        <w:r w:rsidRPr="00A4794A">
          <w:rPr>
            <w:rFonts w:ascii="Arial" w:eastAsia="Times New Roman" w:hAnsi="Arial" w:cs="Arial"/>
            <w:b/>
            <w:bCs/>
            <w:color w:val="3E2121"/>
            <w:sz w:val="21"/>
            <w:szCs w:val="21"/>
            <w:u w:val="single"/>
            <w:lang w:val="tr-TR" w:eastAsia="tr-TR"/>
          </w:rPr>
          <w:t>2802</w:t>
        </w:r>
      </w:hyperlink>
      <w:r w:rsidRPr="00A4794A">
        <w:rPr>
          <w:rFonts w:ascii="Arial" w:eastAsia="Times New Roman" w:hAnsi="Arial" w:cs="Arial"/>
          <w:color w:val="000000"/>
          <w:sz w:val="21"/>
          <w:szCs w:val="21"/>
          <w:lang w:val="tr-TR" w:eastAsia="tr-TR"/>
        </w:rPr>
        <w:t xml:space="preserve"> sayılı </w:t>
      </w:r>
      <w:proofErr w:type="gramStart"/>
      <w:r w:rsidRPr="00A4794A">
        <w:rPr>
          <w:rFonts w:ascii="Arial" w:eastAsia="Times New Roman" w:hAnsi="Arial" w:cs="Arial"/>
          <w:color w:val="000000"/>
          <w:sz w:val="21"/>
          <w:szCs w:val="21"/>
          <w:lang w:val="tr-TR" w:eastAsia="tr-TR"/>
        </w:rPr>
        <w:t>Hakimler</w:t>
      </w:r>
      <w:proofErr w:type="gramEnd"/>
      <w:r w:rsidRPr="00A4794A">
        <w:rPr>
          <w:rFonts w:ascii="Arial" w:eastAsia="Times New Roman" w:hAnsi="Arial" w:cs="Arial"/>
          <w:color w:val="000000"/>
          <w:sz w:val="21"/>
          <w:szCs w:val="21"/>
          <w:lang w:val="tr-TR" w:eastAsia="tr-TR"/>
        </w:rPr>
        <w:t xml:space="preserve"> ve Savcılar Kanununun değişik </w:t>
      </w:r>
      <w:hyperlink r:id="rId102" w:history="1">
        <w:r w:rsidRPr="00A4794A">
          <w:rPr>
            <w:rFonts w:ascii="Arial" w:eastAsia="Times New Roman" w:hAnsi="Arial" w:cs="Arial"/>
            <w:b/>
            <w:bCs/>
            <w:color w:val="4B3333"/>
            <w:sz w:val="21"/>
            <w:szCs w:val="21"/>
            <w:u w:val="single"/>
            <w:lang w:val="tr-TR" w:eastAsia="tr-TR"/>
          </w:rPr>
          <w:t>106</w:t>
        </w:r>
      </w:hyperlink>
      <w:r w:rsidRPr="00A4794A">
        <w:rPr>
          <w:rFonts w:ascii="Arial" w:eastAsia="Times New Roman" w:hAnsi="Arial" w:cs="Arial"/>
          <w:color w:val="000000"/>
          <w:sz w:val="21"/>
          <w:szCs w:val="21"/>
          <w:lang w:val="tr-TR" w:eastAsia="tr-TR"/>
        </w:rPr>
        <w:t> </w:t>
      </w:r>
      <w:proofErr w:type="spellStart"/>
      <w:r w:rsidRPr="00A4794A">
        <w:rPr>
          <w:rFonts w:ascii="Arial" w:eastAsia="Times New Roman" w:hAnsi="Arial" w:cs="Arial"/>
          <w:color w:val="000000"/>
          <w:sz w:val="21"/>
          <w:szCs w:val="21"/>
          <w:lang w:val="tr-TR" w:eastAsia="tr-TR"/>
        </w:rPr>
        <w:t>ncı</w:t>
      </w:r>
      <w:proofErr w:type="spellEnd"/>
      <w:r w:rsidRPr="00A4794A">
        <w:rPr>
          <w:rFonts w:ascii="Arial" w:eastAsia="Times New Roman" w:hAnsi="Arial" w:cs="Arial"/>
          <w:color w:val="000000"/>
          <w:sz w:val="21"/>
          <w:szCs w:val="21"/>
          <w:lang w:val="tr-TR" w:eastAsia="tr-TR"/>
        </w:rPr>
        <w:t xml:space="preserve"> maddesinin 1 inci fıkrasındaki % 95 oranı % 100 olarak değiştirilmiştir.</w:t>
      </w:r>
    </w:p>
    <w:p w:rsidR="00A4794A" w:rsidRPr="00A4794A" w:rsidRDefault="00A4794A" w:rsidP="00A4794A">
      <w:pPr>
        <w:widowControl/>
        <w:shd w:val="clear" w:color="auto" w:fill="FFFFFF"/>
        <w:spacing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b/>
          <w:bCs/>
          <w:color w:val="000000"/>
          <w:sz w:val="21"/>
          <w:szCs w:val="21"/>
          <w:lang w:val="tr-TR" w:eastAsia="tr-TR"/>
        </w:rPr>
        <w:t>Madde 20</w:t>
      </w:r>
      <w:r w:rsidRPr="00A4794A">
        <w:rPr>
          <w:rFonts w:ascii="Arial" w:eastAsia="Times New Roman" w:hAnsi="Arial" w:cs="Arial"/>
          <w:color w:val="000000"/>
          <w:sz w:val="21"/>
          <w:szCs w:val="21"/>
          <w:lang w:val="tr-TR" w:eastAsia="tr-TR"/>
        </w:rPr>
        <w:t> - </w:t>
      </w:r>
      <w:hyperlink r:id="rId103" w:history="1">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(Mülga madde: 10.09.1993 - 524 S.KHK/Madde 13)</w:t>
        </w:r>
      </w:hyperlink>
      <w:r w:rsidRPr="00A4794A">
        <w:rPr>
          <w:rFonts w:ascii="Arial" w:eastAsia="Times New Roman" w:hAnsi="Arial" w:cs="Arial"/>
          <w:color w:val="000000"/>
          <w:sz w:val="21"/>
          <w:szCs w:val="21"/>
          <w:lang w:val="tr-TR" w:eastAsia="tr-TR"/>
        </w:rPr>
        <w:t> </w:t>
      </w:r>
      <w:hyperlink r:id="rId104" w:history="1">
        <w:r w:rsidRPr="00A4794A">
          <w:rPr>
            <w:rFonts w:ascii="Arial" w:eastAsia="Times New Roman" w:hAnsi="Arial" w:cs="Arial"/>
            <w:b/>
            <w:bCs/>
            <w:color w:val="000000"/>
            <w:sz w:val="17"/>
            <w:szCs w:val="17"/>
            <w:u w:val="single"/>
            <w:bdr w:val="single" w:sz="6" w:space="1" w:color="C45911" w:frame="1"/>
            <w:shd w:val="clear" w:color="auto" w:fill="F7CAAC"/>
            <w:lang w:val="tr-TR" w:eastAsia="tr-TR"/>
          </w:rPr>
          <w:t>TARİHÇE</w:t>
        </w:r>
      </w:hyperlink>
    </w:p>
    <w:p w:rsidR="00A4794A" w:rsidRPr="00A4794A" w:rsidRDefault="00A4794A" w:rsidP="00A4794A">
      <w:pPr>
        <w:widowControl/>
        <w:shd w:val="clear" w:color="auto" w:fill="FFFFFF"/>
        <w:spacing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b/>
          <w:bCs/>
          <w:color w:val="000000"/>
          <w:sz w:val="21"/>
          <w:szCs w:val="21"/>
          <w:lang w:val="tr-TR" w:eastAsia="tr-TR"/>
        </w:rPr>
        <w:t>Madde 21</w:t>
      </w:r>
      <w:r w:rsidRPr="00A4794A">
        <w:rPr>
          <w:rFonts w:ascii="Arial" w:eastAsia="Times New Roman" w:hAnsi="Arial" w:cs="Arial"/>
          <w:color w:val="000000"/>
          <w:sz w:val="21"/>
          <w:szCs w:val="21"/>
          <w:lang w:val="tr-TR" w:eastAsia="tr-TR"/>
        </w:rPr>
        <w:t> - </w:t>
      </w:r>
      <w:hyperlink r:id="rId105" w:history="1">
        <w:r w:rsidRPr="00A4794A">
          <w:rPr>
            <w:rFonts w:ascii="Arial" w:eastAsia="Times New Roman" w:hAnsi="Arial" w:cs="Arial"/>
            <w:b/>
            <w:bCs/>
            <w:color w:val="3E2121"/>
            <w:sz w:val="21"/>
            <w:szCs w:val="21"/>
            <w:u w:val="single"/>
            <w:lang w:val="tr-TR" w:eastAsia="tr-TR"/>
          </w:rPr>
          <w:t>2802</w:t>
        </w:r>
      </w:hyperlink>
      <w:r w:rsidRPr="00A4794A">
        <w:rPr>
          <w:rFonts w:ascii="Arial" w:eastAsia="Times New Roman" w:hAnsi="Arial" w:cs="Arial"/>
          <w:color w:val="000000"/>
          <w:sz w:val="21"/>
          <w:szCs w:val="21"/>
          <w:lang w:val="tr-TR" w:eastAsia="tr-TR"/>
        </w:rPr>
        <w:t xml:space="preserve"> sayılı </w:t>
      </w:r>
      <w:proofErr w:type="gramStart"/>
      <w:r w:rsidRPr="00A4794A">
        <w:rPr>
          <w:rFonts w:ascii="Arial" w:eastAsia="Times New Roman" w:hAnsi="Arial" w:cs="Arial"/>
          <w:color w:val="000000"/>
          <w:sz w:val="21"/>
          <w:szCs w:val="21"/>
          <w:lang w:val="tr-TR" w:eastAsia="tr-TR"/>
        </w:rPr>
        <w:t>Hakimler</w:t>
      </w:r>
      <w:proofErr w:type="gramEnd"/>
      <w:r w:rsidRPr="00A4794A">
        <w:rPr>
          <w:rFonts w:ascii="Arial" w:eastAsia="Times New Roman" w:hAnsi="Arial" w:cs="Arial"/>
          <w:color w:val="000000"/>
          <w:sz w:val="21"/>
          <w:szCs w:val="21"/>
          <w:lang w:val="tr-TR" w:eastAsia="tr-TR"/>
        </w:rPr>
        <w:t xml:space="preserve"> ve Savcılar Kanununa aşağıdaki madde eklenmiştir.</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 xml:space="preserve">"Ek Madde 1 - (E) Tipi ve Özel Tip cezaevi mümessil Cumhuriyet savcılıklarına, adli yargı </w:t>
      </w:r>
      <w:proofErr w:type="gramStart"/>
      <w:r w:rsidRPr="00A4794A">
        <w:rPr>
          <w:rFonts w:ascii="Arial" w:eastAsia="Times New Roman" w:hAnsi="Arial" w:cs="Arial"/>
          <w:color w:val="000000"/>
          <w:sz w:val="21"/>
          <w:szCs w:val="21"/>
          <w:lang w:val="tr-TR" w:eastAsia="tr-TR"/>
        </w:rPr>
        <w:t>hakimlik</w:t>
      </w:r>
      <w:proofErr w:type="gramEnd"/>
      <w:r w:rsidRPr="00A4794A">
        <w:rPr>
          <w:rFonts w:ascii="Arial" w:eastAsia="Times New Roman" w:hAnsi="Arial" w:cs="Arial"/>
          <w:color w:val="000000"/>
          <w:sz w:val="21"/>
          <w:szCs w:val="21"/>
          <w:lang w:val="tr-TR" w:eastAsia="tr-TR"/>
        </w:rPr>
        <w:t xml:space="preserve"> ve savcılık mesleğinde en az üç yıl görev yapmış olan ve başarısı ile cezaevi hizmetlerinde yararlı olacağı anlaşılmış bulunanlar arasından muvafakatleri alınmak suretiyle atama yapılır.</w:t>
      </w:r>
    </w:p>
    <w:p w:rsidR="00A4794A" w:rsidRPr="00A4794A" w:rsidRDefault="00A4794A" w:rsidP="00A4794A">
      <w:pPr>
        <w:widowControl/>
        <w:shd w:val="clear" w:color="auto" w:fill="FFFFFF"/>
        <w:spacing w:before="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 xml:space="preserve">Bu göreve atananlara bu görevlerinin devamı süresince, aylık, ödenek ve yüksek </w:t>
      </w:r>
      <w:proofErr w:type="gramStart"/>
      <w:r w:rsidRPr="00A4794A">
        <w:rPr>
          <w:rFonts w:ascii="Arial" w:eastAsia="Times New Roman" w:hAnsi="Arial" w:cs="Arial"/>
          <w:color w:val="000000"/>
          <w:sz w:val="21"/>
          <w:szCs w:val="21"/>
          <w:lang w:val="tr-TR" w:eastAsia="tr-TR"/>
        </w:rPr>
        <w:t>hakimlik</w:t>
      </w:r>
      <w:proofErr w:type="gramEnd"/>
      <w:r w:rsidRPr="00A4794A">
        <w:rPr>
          <w:rFonts w:ascii="Arial" w:eastAsia="Times New Roman" w:hAnsi="Arial" w:cs="Arial"/>
          <w:color w:val="000000"/>
          <w:sz w:val="21"/>
          <w:szCs w:val="21"/>
          <w:lang w:val="tr-TR" w:eastAsia="tr-TR"/>
        </w:rPr>
        <w:t xml:space="preserve"> tazminatından aynı olarak (800) gösterge rakamının memur aylıklarına uygulanan katsayı ile çarpımı sonucu bulunacak miktarda aylık ek tazminat ödenir. Bu tazminata hak kazanılması ve ödenmesinde bu Kanunun aylıklarla ilgili hükümleri uygulanır ve bu tazminat damga vergisi hariç herhangi bir vergiye tabi tutulmaz".</w:t>
      </w:r>
    </w:p>
    <w:p w:rsidR="00A4794A" w:rsidRPr="00A4794A" w:rsidRDefault="00A4794A" w:rsidP="00A4794A">
      <w:pPr>
        <w:widowControl/>
        <w:shd w:val="clear" w:color="auto" w:fill="FFFFFF"/>
        <w:spacing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b/>
          <w:bCs/>
          <w:color w:val="000000"/>
          <w:sz w:val="21"/>
          <w:szCs w:val="21"/>
          <w:lang w:val="tr-TR" w:eastAsia="tr-TR"/>
        </w:rPr>
        <w:t>Madde 22</w:t>
      </w:r>
      <w:r w:rsidRPr="00A4794A">
        <w:rPr>
          <w:rFonts w:ascii="Arial" w:eastAsia="Times New Roman" w:hAnsi="Arial" w:cs="Arial"/>
          <w:color w:val="000000"/>
          <w:sz w:val="21"/>
          <w:szCs w:val="21"/>
          <w:lang w:val="tr-TR" w:eastAsia="tr-TR"/>
        </w:rPr>
        <w:t xml:space="preserve"> - 4358 sayılı ve Ceza </w:t>
      </w:r>
      <w:proofErr w:type="spellStart"/>
      <w:r w:rsidRPr="00A4794A">
        <w:rPr>
          <w:rFonts w:ascii="Arial" w:eastAsia="Times New Roman" w:hAnsi="Arial" w:cs="Arial"/>
          <w:color w:val="000000"/>
          <w:sz w:val="21"/>
          <w:szCs w:val="21"/>
          <w:lang w:val="tr-TR" w:eastAsia="tr-TR"/>
        </w:rPr>
        <w:t>Tevkifevleri</w:t>
      </w:r>
      <w:proofErr w:type="spellEnd"/>
      <w:r w:rsidRPr="00A4794A">
        <w:rPr>
          <w:rFonts w:ascii="Arial" w:eastAsia="Times New Roman" w:hAnsi="Arial" w:cs="Arial"/>
          <w:color w:val="000000"/>
          <w:sz w:val="21"/>
          <w:szCs w:val="21"/>
          <w:lang w:val="tr-TR" w:eastAsia="tr-TR"/>
        </w:rPr>
        <w:t xml:space="preserve"> Umum Müdürlüğünün Teşkilat ve Vazifeleri Hakkında Kanunun 14 üncü maddesine aşağıdaki fıkra eklenmiştir.</w:t>
      </w:r>
    </w:p>
    <w:p w:rsidR="00A4794A" w:rsidRPr="00A4794A" w:rsidRDefault="00A4794A" w:rsidP="00A4794A">
      <w:pPr>
        <w:widowControl/>
        <w:shd w:val="clear" w:color="auto" w:fill="FFFFFF"/>
        <w:spacing w:before="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 xml:space="preserve">"Toplu iyileştirme ve eğitim uygulanan özel kapalı cezaevlerinde görevli mümessil Cumhuriyet Savcısı, müdür ve diğer personele ayrıca yıllık tevhit bilançosunda tespit edilen, faiz gelirleri hariç safi kardan yüzde </w:t>
      </w:r>
      <w:proofErr w:type="spellStart"/>
      <w:r w:rsidRPr="00A4794A">
        <w:rPr>
          <w:rFonts w:ascii="Arial" w:eastAsia="Times New Roman" w:hAnsi="Arial" w:cs="Arial"/>
          <w:color w:val="000000"/>
          <w:sz w:val="21"/>
          <w:szCs w:val="21"/>
          <w:lang w:val="tr-TR" w:eastAsia="tr-TR"/>
        </w:rPr>
        <w:t>yirmibeşini</w:t>
      </w:r>
      <w:proofErr w:type="spellEnd"/>
      <w:r w:rsidRPr="00A4794A">
        <w:rPr>
          <w:rFonts w:ascii="Arial" w:eastAsia="Times New Roman" w:hAnsi="Arial" w:cs="Arial"/>
          <w:color w:val="000000"/>
          <w:sz w:val="21"/>
          <w:szCs w:val="21"/>
          <w:lang w:val="tr-TR" w:eastAsia="tr-TR"/>
        </w:rPr>
        <w:t xml:space="preserve"> aşmamak ve ilgilinin yıllık net ele geçen ücretinin yüzde ellisini geçmemek üzere Adalet Bakanlığınca tespit olunacak miktarlar ve esaslar </w:t>
      </w:r>
      <w:proofErr w:type="gramStart"/>
      <w:r w:rsidRPr="00A4794A">
        <w:rPr>
          <w:rFonts w:ascii="Arial" w:eastAsia="Times New Roman" w:hAnsi="Arial" w:cs="Arial"/>
          <w:color w:val="000000"/>
          <w:sz w:val="21"/>
          <w:szCs w:val="21"/>
          <w:lang w:val="tr-TR" w:eastAsia="tr-TR"/>
        </w:rPr>
        <w:t>dahilinde</w:t>
      </w:r>
      <w:proofErr w:type="gramEnd"/>
      <w:r w:rsidRPr="00A4794A">
        <w:rPr>
          <w:rFonts w:ascii="Arial" w:eastAsia="Times New Roman" w:hAnsi="Arial" w:cs="Arial"/>
          <w:color w:val="000000"/>
          <w:sz w:val="21"/>
          <w:szCs w:val="21"/>
          <w:lang w:val="tr-TR" w:eastAsia="tr-TR"/>
        </w:rPr>
        <w:t xml:space="preserve"> çalıştığı süreler hesap edilmek suretiyle kardan pay verilir. Kar payları bilanço yılını takip eden yıl içinde defaten ödenir.</w:t>
      </w:r>
    </w:p>
    <w:p w:rsidR="00A4794A" w:rsidRPr="00A4794A" w:rsidRDefault="00A4794A" w:rsidP="00A4794A">
      <w:pPr>
        <w:widowControl/>
        <w:shd w:val="clear" w:color="auto" w:fill="FFFFFF"/>
        <w:spacing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b/>
          <w:bCs/>
          <w:color w:val="000000"/>
          <w:sz w:val="21"/>
          <w:szCs w:val="21"/>
          <w:lang w:val="tr-TR" w:eastAsia="tr-TR"/>
        </w:rPr>
        <w:t>Madde 23</w:t>
      </w:r>
      <w:r w:rsidRPr="00A4794A">
        <w:rPr>
          <w:rFonts w:ascii="Arial" w:eastAsia="Times New Roman" w:hAnsi="Arial" w:cs="Arial"/>
          <w:color w:val="000000"/>
          <w:sz w:val="21"/>
          <w:szCs w:val="21"/>
          <w:lang w:val="tr-TR" w:eastAsia="tr-TR"/>
        </w:rPr>
        <w:t> - </w:t>
      </w:r>
      <w:hyperlink r:id="rId106" w:history="1">
        <w:r w:rsidRPr="00A4794A">
          <w:rPr>
            <w:rFonts w:ascii="Arial" w:eastAsia="Times New Roman" w:hAnsi="Arial" w:cs="Arial"/>
            <w:b/>
            <w:bCs/>
            <w:color w:val="3E2121"/>
            <w:sz w:val="21"/>
            <w:szCs w:val="21"/>
            <w:u w:val="single"/>
            <w:lang w:val="tr-TR" w:eastAsia="tr-TR"/>
          </w:rPr>
          <w:t>926</w:t>
        </w:r>
      </w:hyperlink>
      <w:r w:rsidRPr="00A4794A">
        <w:rPr>
          <w:rFonts w:ascii="Arial" w:eastAsia="Times New Roman" w:hAnsi="Arial" w:cs="Arial"/>
          <w:color w:val="000000"/>
          <w:sz w:val="21"/>
          <w:szCs w:val="21"/>
          <w:lang w:val="tr-TR" w:eastAsia="tr-TR"/>
        </w:rPr>
        <w:t> sayılı Türk Silahlı Kuvvetleri Personel Kanununun </w:t>
      </w:r>
      <w:hyperlink r:id="rId107" w:history="1">
        <w:r w:rsidRPr="00A4794A">
          <w:rPr>
            <w:rFonts w:ascii="Arial" w:eastAsia="Times New Roman" w:hAnsi="Arial" w:cs="Arial"/>
            <w:b/>
            <w:bCs/>
            <w:color w:val="4B3333"/>
            <w:sz w:val="21"/>
            <w:szCs w:val="21"/>
            <w:u w:val="single"/>
            <w:lang w:val="tr-TR" w:eastAsia="tr-TR"/>
          </w:rPr>
          <w:t>49</w:t>
        </w:r>
      </w:hyperlink>
      <w:r w:rsidRPr="00A4794A">
        <w:rPr>
          <w:rFonts w:ascii="Arial" w:eastAsia="Times New Roman" w:hAnsi="Arial" w:cs="Arial"/>
          <w:color w:val="000000"/>
          <w:sz w:val="21"/>
          <w:szCs w:val="21"/>
          <w:lang w:val="tr-TR" w:eastAsia="tr-TR"/>
        </w:rPr>
        <w:t> uncu maddesinin (f) bendinin üçüncü ve beşinci fıkraları aşağıdaki şekilde değiştirilmiş, </w:t>
      </w:r>
      <w:hyperlink r:id="rId108" w:history="1">
        <w:r w:rsidRPr="00A4794A">
          <w:rPr>
            <w:rFonts w:ascii="Arial" w:eastAsia="Times New Roman" w:hAnsi="Arial" w:cs="Arial"/>
            <w:b/>
            <w:bCs/>
            <w:color w:val="4B3333"/>
            <w:sz w:val="21"/>
            <w:szCs w:val="21"/>
            <w:u w:val="single"/>
            <w:lang w:val="tr-TR" w:eastAsia="tr-TR"/>
          </w:rPr>
          <w:t>Ek 5</w:t>
        </w:r>
      </w:hyperlink>
      <w:r w:rsidRPr="00A4794A">
        <w:rPr>
          <w:rFonts w:ascii="Arial" w:eastAsia="Times New Roman" w:hAnsi="Arial" w:cs="Arial"/>
          <w:color w:val="000000"/>
          <w:sz w:val="21"/>
          <w:szCs w:val="21"/>
          <w:lang w:val="tr-TR" w:eastAsia="tr-TR"/>
        </w:rPr>
        <w:t> inci maddesi yürürlükten kaldırılmıştır.</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 xml:space="preserve">"Emekliye sevk edildikleri tarihi takip eden aybaşından itibaren, orgeneral aylığının (ek gösterge </w:t>
      </w:r>
      <w:proofErr w:type="gramStart"/>
      <w:r w:rsidRPr="00A4794A">
        <w:rPr>
          <w:rFonts w:ascii="Arial" w:eastAsia="Times New Roman" w:hAnsi="Arial" w:cs="Arial"/>
          <w:color w:val="000000"/>
          <w:sz w:val="21"/>
          <w:szCs w:val="21"/>
          <w:lang w:val="tr-TR" w:eastAsia="tr-TR"/>
        </w:rPr>
        <w:t>dahil</w:t>
      </w:r>
      <w:proofErr w:type="gramEnd"/>
      <w:r w:rsidRPr="00A4794A">
        <w:rPr>
          <w:rFonts w:ascii="Arial" w:eastAsia="Times New Roman" w:hAnsi="Arial" w:cs="Arial"/>
          <w:color w:val="000000"/>
          <w:sz w:val="21"/>
          <w:szCs w:val="21"/>
          <w:lang w:val="tr-TR" w:eastAsia="tr-TR"/>
        </w:rPr>
        <w:t>); tuğgeneral-tuğamirallere % 15'i, tümgeneral-tümamirallere % 20'si, korgeneral-koramirallere % 25'i, orgeneral-oramirallere % 30'u oranında kadrosuzluk tazminatı rütbelerinin yaş haddinden az olmamak üzere 65 yaşına kadar olan sürede Emekli Sandığınca ödenir. Ancak bu suretle verilecek emekli aylığı ve kadrosuzluk tazminatının toplamı Silahlı Kuvvetlerde görevli aynı rütbedeki bütün emsalinden en az istihkak, tazminat ve aylık alanın eline geçenden fazla olamaz."</w:t>
      </w:r>
    </w:p>
    <w:p w:rsidR="00A4794A" w:rsidRPr="00A4794A" w:rsidRDefault="00A4794A" w:rsidP="00A4794A">
      <w:pPr>
        <w:widowControl/>
        <w:shd w:val="clear" w:color="auto" w:fill="FFFFFF"/>
        <w:spacing w:before="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 xml:space="preserve">"Kadrosuzluk nedeniyle yaş haddinden önce emekliye sevk edilen albaylara da yukarıda belirtilen aylığın (ek gösterge </w:t>
      </w:r>
      <w:proofErr w:type="gramStart"/>
      <w:r w:rsidRPr="00A4794A">
        <w:rPr>
          <w:rFonts w:ascii="Arial" w:eastAsia="Times New Roman" w:hAnsi="Arial" w:cs="Arial"/>
          <w:color w:val="000000"/>
          <w:sz w:val="21"/>
          <w:szCs w:val="21"/>
          <w:lang w:val="tr-TR" w:eastAsia="tr-TR"/>
        </w:rPr>
        <w:t>dahil</w:t>
      </w:r>
      <w:proofErr w:type="gramEnd"/>
      <w:r w:rsidRPr="00A4794A">
        <w:rPr>
          <w:rFonts w:ascii="Arial" w:eastAsia="Times New Roman" w:hAnsi="Arial" w:cs="Arial"/>
          <w:color w:val="000000"/>
          <w:sz w:val="21"/>
          <w:szCs w:val="21"/>
          <w:lang w:val="tr-TR" w:eastAsia="tr-TR"/>
        </w:rPr>
        <w:t>) % 12'si kadrosuzluk tazminatı olarak verilir ve ödenmesinde yukarıdaki fıkralarda belirtilen esas ve usuller uygulanır."</w:t>
      </w:r>
    </w:p>
    <w:p w:rsidR="00A4794A" w:rsidRPr="00A4794A" w:rsidRDefault="00A4794A" w:rsidP="00A4794A">
      <w:pPr>
        <w:widowControl/>
        <w:shd w:val="clear" w:color="auto" w:fill="FFFFFF"/>
        <w:spacing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b/>
          <w:bCs/>
          <w:color w:val="000000"/>
          <w:sz w:val="21"/>
          <w:szCs w:val="21"/>
          <w:lang w:val="tr-TR" w:eastAsia="tr-TR"/>
        </w:rPr>
        <w:t>Madde 24</w:t>
      </w:r>
      <w:r w:rsidRPr="00A4794A">
        <w:rPr>
          <w:rFonts w:ascii="Arial" w:eastAsia="Times New Roman" w:hAnsi="Arial" w:cs="Arial"/>
          <w:color w:val="000000"/>
          <w:sz w:val="21"/>
          <w:szCs w:val="21"/>
          <w:lang w:val="tr-TR" w:eastAsia="tr-TR"/>
        </w:rPr>
        <w:t> - </w:t>
      </w:r>
      <w:hyperlink r:id="rId109" w:history="1">
        <w:r w:rsidRPr="00A4794A">
          <w:rPr>
            <w:rFonts w:ascii="Arial" w:eastAsia="Times New Roman" w:hAnsi="Arial" w:cs="Arial"/>
            <w:b/>
            <w:bCs/>
            <w:color w:val="3E2121"/>
            <w:sz w:val="21"/>
            <w:szCs w:val="21"/>
            <w:u w:val="single"/>
            <w:lang w:val="tr-TR" w:eastAsia="tr-TR"/>
          </w:rPr>
          <w:t>926</w:t>
        </w:r>
      </w:hyperlink>
      <w:r w:rsidRPr="00A4794A">
        <w:rPr>
          <w:rFonts w:ascii="Arial" w:eastAsia="Times New Roman" w:hAnsi="Arial" w:cs="Arial"/>
          <w:color w:val="000000"/>
          <w:sz w:val="21"/>
          <w:szCs w:val="21"/>
          <w:lang w:val="tr-TR" w:eastAsia="tr-TR"/>
        </w:rPr>
        <w:t> sayılı Türk Silahlı Kuvvetleri Personel Kanununun </w:t>
      </w:r>
      <w:hyperlink r:id="rId110" w:history="1">
        <w:r w:rsidRPr="00A4794A">
          <w:rPr>
            <w:rFonts w:ascii="Arial" w:eastAsia="Times New Roman" w:hAnsi="Arial" w:cs="Arial"/>
            <w:b/>
            <w:bCs/>
            <w:color w:val="4B3333"/>
            <w:sz w:val="21"/>
            <w:szCs w:val="21"/>
            <w:u w:val="single"/>
            <w:lang w:val="tr-TR" w:eastAsia="tr-TR"/>
          </w:rPr>
          <w:t>137</w:t>
        </w:r>
      </w:hyperlink>
      <w:r w:rsidRPr="00A4794A">
        <w:rPr>
          <w:rFonts w:ascii="Arial" w:eastAsia="Times New Roman" w:hAnsi="Arial" w:cs="Arial"/>
          <w:color w:val="000000"/>
          <w:sz w:val="21"/>
          <w:szCs w:val="21"/>
          <w:lang w:val="tr-TR" w:eastAsia="tr-TR"/>
        </w:rPr>
        <w:t> </w:t>
      </w:r>
      <w:proofErr w:type="spellStart"/>
      <w:r w:rsidRPr="00A4794A">
        <w:rPr>
          <w:rFonts w:ascii="Arial" w:eastAsia="Times New Roman" w:hAnsi="Arial" w:cs="Arial"/>
          <w:color w:val="000000"/>
          <w:sz w:val="21"/>
          <w:szCs w:val="21"/>
          <w:lang w:val="tr-TR" w:eastAsia="tr-TR"/>
        </w:rPr>
        <w:t>nci</w:t>
      </w:r>
      <w:proofErr w:type="spellEnd"/>
      <w:r w:rsidRPr="00A4794A">
        <w:rPr>
          <w:rFonts w:ascii="Arial" w:eastAsia="Times New Roman" w:hAnsi="Arial" w:cs="Arial"/>
          <w:color w:val="000000"/>
          <w:sz w:val="21"/>
          <w:szCs w:val="21"/>
          <w:lang w:val="tr-TR" w:eastAsia="tr-TR"/>
        </w:rPr>
        <w:t xml:space="preserve"> maddesinin 4 üncü fıkrasının (c) bendi aşağıdaki şekilde değiştirilmiştir.</w:t>
      </w:r>
    </w:p>
    <w:p w:rsidR="00A4794A" w:rsidRPr="00A4794A" w:rsidRDefault="00A4794A" w:rsidP="00A4794A">
      <w:pPr>
        <w:widowControl/>
        <w:shd w:val="clear" w:color="auto" w:fill="FFFFFF"/>
        <w:spacing w:before="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"c- Astsubaylar hakkındaki gösterge tabloları Ek-VIII sayılı cetvelde gösterilmiştir. Yükseköğrenim yapmış olan astsubayların intibakı; 657 sayılı Devlet Memurları Kanununun genel idare hizmetleri sınıfında aynı yükseköğrenimi bitirenler için tespit edilen derece ve kademelerden hizmete başlamış kabul edilerek yapılır."</w:t>
      </w:r>
    </w:p>
    <w:p w:rsidR="00A4794A" w:rsidRPr="00A4794A" w:rsidRDefault="00A4794A" w:rsidP="00A4794A">
      <w:pPr>
        <w:widowControl/>
        <w:shd w:val="clear" w:color="auto" w:fill="FFFFFF"/>
        <w:spacing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b/>
          <w:bCs/>
          <w:color w:val="000000"/>
          <w:sz w:val="21"/>
          <w:szCs w:val="21"/>
          <w:lang w:val="tr-TR" w:eastAsia="tr-TR"/>
        </w:rPr>
        <w:t>Madde 25</w:t>
      </w:r>
      <w:r w:rsidRPr="00A4794A">
        <w:rPr>
          <w:rFonts w:ascii="Arial" w:eastAsia="Times New Roman" w:hAnsi="Arial" w:cs="Arial"/>
          <w:color w:val="000000"/>
          <w:sz w:val="21"/>
          <w:szCs w:val="21"/>
          <w:lang w:val="tr-TR" w:eastAsia="tr-TR"/>
        </w:rPr>
        <w:t> - </w:t>
      </w:r>
      <w:hyperlink r:id="rId111" w:history="1">
        <w:r w:rsidRPr="00A4794A">
          <w:rPr>
            <w:rFonts w:ascii="Arial" w:eastAsia="Times New Roman" w:hAnsi="Arial" w:cs="Arial"/>
            <w:b/>
            <w:bCs/>
            <w:color w:val="3E2121"/>
            <w:sz w:val="21"/>
            <w:szCs w:val="21"/>
            <w:u w:val="single"/>
            <w:lang w:val="tr-TR" w:eastAsia="tr-TR"/>
          </w:rPr>
          <w:t>926</w:t>
        </w:r>
      </w:hyperlink>
      <w:r w:rsidRPr="00A4794A">
        <w:rPr>
          <w:rFonts w:ascii="Arial" w:eastAsia="Times New Roman" w:hAnsi="Arial" w:cs="Arial"/>
          <w:color w:val="000000"/>
          <w:sz w:val="21"/>
          <w:szCs w:val="21"/>
          <w:lang w:val="tr-TR" w:eastAsia="tr-TR"/>
        </w:rPr>
        <w:t> sayılı Türk Silahlı Kuvvetleri Personel Kanununun değişik </w:t>
      </w:r>
      <w:hyperlink r:id="rId112" w:history="1">
        <w:r w:rsidRPr="00A4794A">
          <w:rPr>
            <w:rFonts w:ascii="Arial" w:eastAsia="Times New Roman" w:hAnsi="Arial" w:cs="Arial"/>
            <w:b/>
            <w:bCs/>
            <w:color w:val="4B3333"/>
            <w:sz w:val="21"/>
            <w:szCs w:val="21"/>
            <w:u w:val="single"/>
            <w:lang w:val="tr-TR" w:eastAsia="tr-TR"/>
          </w:rPr>
          <w:t>Ek 17</w:t>
        </w:r>
      </w:hyperlink>
      <w:r w:rsidRPr="00A4794A">
        <w:rPr>
          <w:rFonts w:ascii="Arial" w:eastAsia="Times New Roman" w:hAnsi="Arial" w:cs="Arial"/>
          <w:color w:val="000000"/>
          <w:sz w:val="21"/>
          <w:szCs w:val="21"/>
          <w:lang w:val="tr-TR" w:eastAsia="tr-TR"/>
        </w:rPr>
        <w:t> </w:t>
      </w:r>
      <w:proofErr w:type="spellStart"/>
      <w:r w:rsidRPr="00A4794A">
        <w:rPr>
          <w:rFonts w:ascii="Arial" w:eastAsia="Times New Roman" w:hAnsi="Arial" w:cs="Arial"/>
          <w:color w:val="000000"/>
          <w:sz w:val="21"/>
          <w:szCs w:val="21"/>
          <w:lang w:val="tr-TR" w:eastAsia="tr-TR"/>
        </w:rPr>
        <w:t>nci</w:t>
      </w:r>
      <w:proofErr w:type="spellEnd"/>
      <w:r w:rsidRPr="00A4794A">
        <w:rPr>
          <w:rFonts w:ascii="Arial" w:eastAsia="Times New Roman" w:hAnsi="Arial" w:cs="Arial"/>
          <w:color w:val="000000"/>
          <w:sz w:val="21"/>
          <w:szCs w:val="21"/>
          <w:lang w:val="tr-TR" w:eastAsia="tr-TR"/>
        </w:rPr>
        <w:t xml:space="preserve"> maddesinin (a) fıkrasında yer alan "Korgenerale" ifadesi "Orgenerale" olarak değiştirilmiş olup aynı fıkradaki tazminat oranları ise aşağıdaki şekilde değiştirilmiştir.</w:t>
      </w:r>
    </w:p>
    <w:p w:rsidR="00A4794A" w:rsidRPr="00A4794A" w:rsidRDefault="00A4794A" w:rsidP="00A4794A">
      <w:pPr>
        <w:widowControl/>
        <w:shd w:val="clear" w:color="auto" w:fill="FFFFFF"/>
        <w:spacing w:before="60" w:after="60" w:line="300" w:lineRule="atLeast"/>
        <w:ind w:left="135" w:right="135"/>
        <w:jc w:val="center"/>
        <w:rPr>
          <w:rFonts w:ascii="Arial" w:eastAsia="Times New Roman" w:hAnsi="Arial" w:cs="Arial"/>
          <w:color w:val="000000"/>
          <w:sz w:val="21"/>
          <w:szCs w:val="21"/>
          <w:lang w:val="tr-TR" w:eastAsia="tr-TR"/>
        </w:rPr>
      </w:pPr>
      <w:r w:rsidRPr="00A4794A">
        <w:rPr>
          <w:rFonts w:ascii="Arial" w:eastAsia="Times New Roman" w:hAnsi="Arial" w:cs="Arial"/>
          <w:noProof/>
          <w:color w:val="000000"/>
          <w:sz w:val="21"/>
          <w:szCs w:val="21"/>
          <w:lang w:val="tr-TR" w:eastAsia="tr-TR"/>
        </w:rPr>
        <w:drawing>
          <wp:inline distT="0" distB="0" distL="0" distR="0">
            <wp:extent cx="5715000" cy="5915025"/>
            <wp:effectExtent l="0" t="0" r="0" b="9525"/>
            <wp:docPr id="2" name="Resim 2" descr="https://dosya.corpus.com.tr/mevzuat/1000057/c2edfdf33eeb40d39a4fb02dd1f814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osya.corpus.com.tr/mevzuat/1000057/c2edfdf33eeb40d39a4fb02dd1f81454.gif"/>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5715000" cy="5915025"/>
                    </a:xfrm>
                    <a:prstGeom prst="rect">
                      <a:avLst/>
                    </a:prstGeom>
                    <a:noFill/>
                    <a:ln>
                      <a:noFill/>
                    </a:ln>
                  </pic:spPr>
                </pic:pic>
              </a:graphicData>
            </a:graphic>
          </wp:inline>
        </w:drawing>
      </w:r>
    </w:p>
    <w:p w:rsidR="00A4794A" w:rsidRPr="00A4794A" w:rsidRDefault="00A4794A" w:rsidP="00A4794A">
      <w:pPr>
        <w:widowControl/>
        <w:shd w:val="clear" w:color="auto" w:fill="FFFFFF"/>
        <w:spacing w:before="60" w:line="300" w:lineRule="atLeast"/>
        <w:ind w:left="135" w:right="135"/>
        <w:jc w:val="center"/>
        <w:rPr>
          <w:rFonts w:ascii="Arial" w:eastAsia="Times New Roman" w:hAnsi="Arial" w:cs="Arial"/>
          <w:color w:val="000000"/>
          <w:sz w:val="21"/>
          <w:szCs w:val="21"/>
          <w:lang w:val="tr-TR" w:eastAsia="tr-TR"/>
        </w:rPr>
      </w:pPr>
      <w:r w:rsidRPr="00A4794A">
        <w:rPr>
          <w:rFonts w:ascii="Arial" w:eastAsia="Times New Roman" w:hAnsi="Arial" w:cs="Arial"/>
          <w:noProof/>
          <w:color w:val="000000"/>
          <w:sz w:val="21"/>
          <w:szCs w:val="21"/>
          <w:lang w:val="tr-TR" w:eastAsia="tr-TR"/>
        </w:rPr>
        <w:drawing>
          <wp:inline distT="0" distB="0" distL="0" distR="0">
            <wp:extent cx="5715000" cy="4076700"/>
            <wp:effectExtent l="0" t="0" r="0" b="0"/>
            <wp:docPr id="1" name="Resim 1" descr="https://dosya.corpus.com.tr/mevzuat/1000057/858ac958036740029caa7259b7701d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osya.corpus.com.tr/mevzuat/1000057/858ac958036740029caa7259b7701d52.gif"/>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5715000" cy="4076700"/>
                    </a:xfrm>
                    <a:prstGeom prst="rect">
                      <a:avLst/>
                    </a:prstGeom>
                    <a:noFill/>
                    <a:ln>
                      <a:noFill/>
                    </a:ln>
                  </pic:spPr>
                </pic:pic>
              </a:graphicData>
            </a:graphic>
          </wp:inline>
        </w:drawing>
      </w:r>
    </w:p>
    <w:p w:rsidR="00A4794A" w:rsidRPr="00A4794A" w:rsidRDefault="00A4794A" w:rsidP="00A4794A">
      <w:pPr>
        <w:widowControl/>
        <w:shd w:val="clear" w:color="auto" w:fill="FFFFFF"/>
        <w:spacing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b/>
          <w:bCs/>
          <w:color w:val="000000"/>
          <w:sz w:val="21"/>
          <w:szCs w:val="21"/>
          <w:lang w:val="tr-TR" w:eastAsia="tr-TR"/>
        </w:rPr>
        <w:t>Madde 26</w:t>
      </w:r>
      <w:r w:rsidRPr="00A4794A">
        <w:rPr>
          <w:rFonts w:ascii="Arial" w:eastAsia="Times New Roman" w:hAnsi="Arial" w:cs="Arial"/>
          <w:color w:val="000000"/>
          <w:sz w:val="21"/>
          <w:szCs w:val="21"/>
          <w:lang w:val="tr-TR" w:eastAsia="tr-TR"/>
        </w:rPr>
        <w:t> - </w:t>
      </w:r>
      <w:hyperlink r:id="rId115" w:history="1">
        <w:r w:rsidRPr="00A4794A">
          <w:rPr>
            <w:rFonts w:ascii="Arial" w:eastAsia="Times New Roman" w:hAnsi="Arial" w:cs="Arial"/>
            <w:b/>
            <w:bCs/>
            <w:color w:val="3E2121"/>
            <w:sz w:val="21"/>
            <w:szCs w:val="21"/>
            <w:u w:val="single"/>
            <w:lang w:val="tr-TR" w:eastAsia="tr-TR"/>
          </w:rPr>
          <w:t>5434</w:t>
        </w:r>
      </w:hyperlink>
      <w:r w:rsidRPr="00A4794A">
        <w:rPr>
          <w:rFonts w:ascii="Arial" w:eastAsia="Times New Roman" w:hAnsi="Arial" w:cs="Arial"/>
          <w:color w:val="000000"/>
          <w:sz w:val="21"/>
          <w:szCs w:val="21"/>
          <w:lang w:val="tr-TR" w:eastAsia="tr-TR"/>
        </w:rPr>
        <w:t> sayılı T.C Emekli Sandığı Kanununun </w:t>
      </w:r>
      <w:hyperlink r:id="rId116" w:history="1">
        <w:r w:rsidRPr="00A4794A">
          <w:rPr>
            <w:rFonts w:ascii="Arial" w:eastAsia="Times New Roman" w:hAnsi="Arial" w:cs="Arial"/>
            <w:b/>
            <w:bCs/>
            <w:color w:val="4B3333"/>
            <w:sz w:val="21"/>
            <w:szCs w:val="21"/>
            <w:u w:val="single"/>
            <w:lang w:val="tr-TR" w:eastAsia="tr-TR"/>
          </w:rPr>
          <w:t>14</w:t>
        </w:r>
      </w:hyperlink>
      <w:r w:rsidRPr="00A4794A">
        <w:rPr>
          <w:rFonts w:ascii="Arial" w:eastAsia="Times New Roman" w:hAnsi="Arial" w:cs="Arial"/>
          <w:color w:val="000000"/>
          <w:sz w:val="21"/>
          <w:szCs w:val="21"/>
          <w:lang w:val="tr-TR" w:eastAsia="tr-TR"/>
        </w:rPr>
        <w:t> üncü maddesindeki "%12" nispetleri "%14" olarak değiştirilmiştir. Ancak, bu nispetler 15.7.1989-14.1.1990 döneminde %13 olarak uygulanır.</w:t>
      </w:r>
    </w:p>
    <w:p w:rsidR="00A4794A" w:rsidRPr="00A4794A" w:rsidRDefault="00A4794A" w:rsidP="00A4794A">
      <w:pPr>
        <w:widowControl/>
        <w:shd w:val="clear" w:color="auto" w:fill="FFFFFF"/>
        <w:spacing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b/>
          <w:bCs/>
          <w:color w:val="000000"/>
          <w:sz w:val="21"/>
          <w:szCs w:val="21"/>
          <w:lang w:val="tr-TR" w:eastAsia="tr-TR"/>
        </w:rPr>
        <w:t>Madde 27</w:t>
      </w:r>
      <w:r w:rsidRPr="00A4794A">
        <w:rPr>
          <w:rFonts w:ascii="Arial" w:eastAsia="Times New Roman" w:hAnsi="Arial" w:cs="Arial"/>
          <w:color w:val="000000"/>
          <w:sz w:val="21"/>
          <w:szCs w:val="21"/>
          <w:lang w:val="tr-TR" w:eastAsia="tr-TR"/>
        </w:rPr>
        <w:t> - 4.1.1961 gün ve </w:t>
      </w:r>
      <w:hyperlink r:id="rId117" w:history="1">
        <w:r w:rsidRPr="00A4794A">
          <w:rPr>
            <w:rFonts w:ascii="Arial" w:eastAsia="Times New Roman" w:hAnsi="Arial" w:cs="Arial"/>
            <w:b/>
            <w:bCs/>
            <w:color w:val="3E2121"/>
            <w:sz w:val="21"/>
            <w:szCs w:val="21"/>
            <w:u w:val="single"/>
            <w:lang w:val="tr-TR" w:eastAsia="tr-TR"/>
          </w:rPr>
          <w:t>209</w:t>
        </w:r>
      </w:hyperlink>
      <w:r w:rsidRPr="00A4794A">
        <w:rPr>
          <w:rFonts w:ascii="Arial" w:eastAsia="Times New Roman" w:hAnsi="Arial" w:cs="Arial"/>
          <w:color w:val="000000"/>
          <w:sz w:val="21"/>
          <w:szCs w:val="21"/>
          <w:lang w:val="tr-TR" w:eastAsia="tr-TR"/>
        </w:rPr>
        <w:t> sayılı Kanunun </w:t>
      </w:r>
      <w:hyperlink r:id="rId118" w:history="1">
        <w:r w:rsidRPr="00A4794A">
          <w:rPr>
            <w:rFonts w:ascii="Arial" w:eastAsia="Times New Roman" w:hAnsi="Arial" w:cs="Arial"/>
            <w:b/>
            <w:bCs/>
            <w:color w:val="4B3333"/>
            <w:sz w:val="21"/>
            <w:szCs w:val="21"/>
            <w:u w:val="single"/>
            <w:lang w:val="tr-TR" w:eastAsia="tr-TR"/>
          </w:rPr>
          <w:t>5</w:t>
        </w:r>
      </w:hyperlink>
      <w:r w:rsidRPr="00A4794A">
        <w:rPr>
          <w:rFonts w:ascii="Arial" w:eastAsia="Times New Roman" w:hAnsi="Arial" w:cs="Arial"/>
          <w:color w:val="000000"/>
          <w:sz w:val="21"/>
          <w:szCs w:val="21"/>
          <w:lang w:val="tr-TR" w:eastAsia="tr-TR"/>
        </w:rPr>
        <w:t> inci maddesine aşağıdaki fıkra eklenmiştir.</w:t>
      </w:r>
    </w:p>
    <w:p w:rsidR="00A4794A" w:rsidRPr="00A4794A" w:rsidRDefault="00A4794A" w:rsidP="00A4794A">
      <w:pPr>
        <w:widowControl/>
        <w:shd w:val="clear" w:color="auto" w:fill="FFFFFF"/>
        <w:spacing w:before="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 xml:space="preserve">"Personelin katkısıyla elde edilen döner sermaye gelirlerinden; o birimde görevli yardımcı hizmetler ve yardımcı sağlık hizmetleri sınıfına </w:t>
      </w:r>
      <w:proofErr w:type="gramStart"/>
      <w:r w:rsidRPr="00A4794A">
        <w:rPr>
          <w:rFonts w:ascii="Arial" w:eastAsia="Times New Roman" w:hAnsi="Arial" w:cs="Arial"/>
          <w:color w:val="000000"/>
          <w:sz w:val="21"/>
          <w:szCs w:val="21"/>
          <w:lang w:val="tr-TR" w:eastAsia="tr-TR"/>
        </w:rPr>
        <w:t>dahil</w:t>
      </w:r>
      <w:proofErr w:type="gramEnd"/>
      <w:r w:rsidRPr="00A4794A">
        <w:rPr>
          <w:rFonts w:ascii="Arial" w:eastAsia="Times New Roman" w:hAnsi="Arial" w:cs="Arial"/>
          <w:color w:val="000000"/>
          <w:sz w:val="21"/>
          <w:szCs w:val="21"/>
          <w:lang w:val="tr-TR" w:eastAsia="tr-TR"/>
        </w:rPr>
        <w:t xml:space="preserve"> personele bunların bir yılda alacakları aylık (ek gösterge dahil), yan ödeme ve her türlü tazminat tutarının % 50'sini, diğer personele ise % 100'ünü aşmamak üzere, Sağlık Bakanlığınca belirlenecek esas ve oranlarda ek ödeme yapılabilir."</w:t>
      </w:r>
    </w:p>
    <w:p w:rsidR="00A4794A" w:rsidRPr="00A4794A" w:rsidRDefault="00A4794A" w:rsidP="00A4794A">
      <w:pPr>
        <w:widowControl/>
        <w:shd w:val="clear" w:color="auto" w:fill="FFFFFF"/>
        <w:spacing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b/>
          <w:bCs/>
          <w:color w:val="000000"/>
          <w:sz w:val="21"/>
          <w:szCs w:val="21"/>
          <w:lang w:val="tr-TR" w:eastAsia="tr-TR"/>
        </w:rPr>
        <w:t>Madde 28</w:t>
      </w:r>
      <w:r w:rsidRPr="00A4794A">
        <w:rPr>
          <w:rFonts w:ascii="Arial" w:eastAsia="Times New Roman" w:hAnsi="Arial" w:cs="Arial"/>
          <w:color w:val="000000"/>
          <w:sz w:val="21"/>
          <w:szCs w:val="21"/>
          <w:lang w:val="tr-TR" w:eastAsia="tr-TR"/>
        </w:rPr>
        <w:t> - </w:t>
      </w:r>
      <w:hyperlink r:id="rId119" w:history="1">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 xml:space="preserve">(Değişik madde: 02.12.1993 - 3920 </w:t>
        </w:r>
        <w:proofErr w:type="spellStart"/>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S.Kanun</w:t>
        </w:r>
        <w:proofErr w:type="spellEnd"/>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/Madde 1)</w:t>
        </w:r>
      </w:hyperlink>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A) </w:t>
      </w:r>
      <w:r w:rsidRPr="00A4794A">
        <w:rPr>
          <w:rFonts w:ascii="Arial" w:eastAsia="Times New Roman" w:hAnsi="Arial" w:cs="Arial"/>
          <w:b/>
          <w:bCs/>
          <w:color w:val="000000"/>
          <w:sz w:val="21"/>
          <w:szCs w:val="21"/>
          <w:lang w:val="tr-TR" w:eastAsia="tr-TR"/>
        </w:rPr>
        <w:t xml:space="preserve">(Değişik fıkra: </w:t>
      </w:r>
      <w:proofErr w:type="gramStart"/>
      <w:r w:rsidRPr="00A4794A">
        <w:rPr>
          <w:rFonts w:ascii="Arial" w:eastAsia="Times New Roman" w:hAnsi="Arial" w:cs="Arial"/>
          <w:b/>
          <w:bCs/>
          <w:color w:val="000000"/>
          <w:sz w:val="21"/>
          <w:szCs w:val="21"/>
          <w:lang w:val="tr-TR" w:eastAsia="tr-TR"/>
        </w:rPr>
        <w:t>07/11/1996</w:t>
      </w:r>
      <w:proofErr w:type="gramEnd"/>
      <w:r w:rsidRPr="00A4794A">
        <w:rPr>
          <w:rFonts w:ascii="Arial" w:eastAsia="Times New Roman" w:hAnsi="Arial" w:cs="Arial"/>
          <w:b/>
          <w:bCs/>
          <w:color w:val="000000"/>
          <w:sz w:val="21"/>
          <w:szCs w:val="21"/>
          <w:lang w:val="tr-TR" w:eastAsia="tr-TR"/>
        </w:rPr>
        <w:t xml:space="preserve"> - 4206/1 </w:t>
      </w:r>
      <w:proofErr w:type="spellStart"/>
      <w:r w:rsidRPr="00A4794A">
        <w:rPr>
          <w:rFonts w:ascii="Arial" w:eastAsia="Times New Roman" w:hAnsi="Arial" w:cs="Arial"/>
          <w:b/>
          <w:bCs/>
          <w:color w:val="000000"/>
          <w:sz w:val="21"/>
          <w:szCs w:val="21"/>
          <w:lang w:val="tr-TR" w:eastAsia="tr-TR"/>
        </w:rPr>
        <w:t>md.</w:t>
      </w:r>
      <w:proofErr w:type="spellEnd"/>
      <w:r w:rsidRPr="00A4794A">
        <w:rPr>
          <w:rFonts w:ascii="Arial" w:eastAsia="Times New Roman" w:hAnsi="Arial" w:cs="Arial"/>
          <w:b/>
          <w:bCs/>
          <w:color w:val="000000"/>
          <w:sz w:val="21"/>
          <w:szCs w:val="21"/>
          <w:lang w:val="tr-TR" w:eastAsia="tr-TR"/>
        </w:rPr>
        <w:t>)</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hyperlink r:id="rId120" w:history="1">
        <w:r w:rsidRPr="00A4794A">
          <w:rPr>
            <w:rFonts w:ascii="Arial" w:eastAsia="Times New Roman" w:hAnsi="Arial" w:cs="Arial"/>
            <w:color w:val="0000FF"/>
            <w:sz w:val="21"/>
            <w:szCs w:val="21"/>
            <w:u w:val="single"/>
            <w:lang w:val="tr-TR" w:eastAsia="tr-TR"/>
          </w:rPr>
          <w:t>Olağanüstü</w:t>
        </w:r>
      </w:hyperlink>
      <w:r w:rsidRPr="00A4794A">
        <w:rPr>
          <w:rFonts w:ascii="Arial" w:eastAsia="Times New Roman" w:hAnsi="Arial" w:cs="Arial"/>
          <w:color w:val="000000"/>
          <w:sz w:val="21"/>
          <w:szCs w:val="21"/>
          <w:lang w:val="tr-TR" w:eastAsia="tr-TR"/>
        </w:rPr>
        <w:t xml:space="preserve"> hal ilan edilen bölgeler veya Milli Savunma ve İçişleri Bakanlıklarınca müştereken belirlenecek kritik yörelerde özel </w:t>
      </w:r>
      <w:proofErr w:type="gramStart"/>
      <w:r w:rsidRPr="00A4794A">
        <w:rPr>
          <w:rFonts w:ascii="Arial" w:eastAsia="Times New Roman" w:hAnsi="Arial" w:cs="Arial"/>
          <w:color w:val="000000"/>
          <w:sz w:val="21"/>
          <w:szCs w:val="21"/>
          <w:lang w:val="tr-TR" w:eastAsia="tr-TR"/>
        </w:rPr>
        <w:t>harekat</w:t>
      </w:r>
      <w:proofErr w:type="gramEnd"/>
      <w:r w:rsidRPr="00A4794A">
        <w:rPr>
          <w:rFonts w:ascii="Arial" w:eastAsia="Times New Roman" w:hAnsi="Arial" w:cs="Arial"/>
          <w:color w:val="000000"/>
          <w:sz w:val="21"/>
          <w:szCs w:val="21"/>
          <w:lang w:val="tr-TR" w:eastAsia="tr-TR"/>
        </w:rPr>
        <w:t xml:space="preserve"> ve operasyon timi olarak görev yapan; Emniyet Genel Müdürlüğü emniyet hizmetleri sınıfı kadrolarında bulunanlar ile sözleşmeli uçuş personeline, subay, astsubay, </w:t>
      </w:r>
      <w:hyperlink r:id="rId121" w:history="1">
        <w:r w:rsidRPr="00A4794A">
          <w:rPr>
            <w:rFonts w:ascii="Arial" w:eastAsia="Times New Roman" w:hAnsi="Arial" w:cs="Arial"/>
            <w:color w:val="0000FF"/>
            <w:sz w:val="21"/>
            <w:szCs w:val="21"/>
            <w:u w:val="single"/>
            <w:lang w:val="tr-TR" w:eastAsia="tr-TR"/>
          </w:rPr>
          <w:t>uzman jandarma, uzman erbaş ve sözleşmeli erbaş ve erlere</w:t>
        </w:r>
      </w:hyperlink>
      <w:r w:rsidRPr="00A4794A">
        <w:rPr>
          <w:rFonts w:ascii="Arial" w:eastAsia="Times New Roman" w:hAnsi="Arial" w:cs="Arial"/>
          <w:color w:val="000000"/>
          <w:sz w:val="21"/>
          <w:szCs w:val="21"/>
          <w:lang w:val="tr-TR" w:eastAsia="tr-TR"/>
        </w:rPr>
        <w:t> ve operasyonları fiilen sevk ve idare eden karargah ve bürolardan bu fıkra uyarınca alınacak </w:t>
      </w:r>
      <w:hyperlink r:id="rId122" w:history="1">
        <w:r w:rsidRPr="00A4794A">
          <w:rPr>
            <w:rFonts w:ascii="Arial" w:eastAsia="Times New Roman" w:hAnsi="Arial" w:cs="Arial"/>
            <w:color w:val="0000FF"/>
            <w:sz w:val="21"/>
            <w:szCs w:val="21"/>
            <w:u w:val="single"/>
            <w:lang w:val="tr-TR" w:eastAsia="tr-TR"/>
          </w:rPr>
          <w:t>Cumhurbaşkanı</w:t>
        </w:r>
      </w:hyperlink>
      <w:r w:rsidRPr="00A4794A">
        <w:rPr>
          <w:rFonts w:ascii="Arial" w:eastAsia="Times New Roman" w:hAnsi="Arial" w:cs="Arial"/>
          <w:color w:val="000000"/>
          <w:sz w:val="21"/>
          <w:szCs w:val="21"/>
          <w:lang w:val="tr-TR" w:eastAsia="tr-TR"/>
        </w:rPr>
        <w:t> onayında belirtilenlerde görevlendirilen personele 9000, erbaş ve erlere 4500 gösterge rakamının memur aylıklarına uygulanan katsayı ile çarpımı sonucu bulunacak aylık tutarı geçmemek üzere, fiilen görev yapıldığı sürece ve bu süre ile orantılı olarak ek tazminat, (B) fıkrasında yer alan tazminata ilave olarak ayrıca ödenir. </w:t>
      </w:r>
      <w:hyperlink r:id="rId123" w:history="1">
        <w:r w:rsidRPr="00A4794A">
          <w:rPr>
            <w:rFonts w:ascii="Arial" w:eastAsia="Times New Roman" w:hAnsi="Arial" w:cs="Arial"/>
            <w:b/>
            <w:bCs/>
            <w:color w:val="000000"/>
            <w:sz w:val="18"/>
            <w:szCs w:val="18"/>
            <w:u w:val="single"/>
            <w:bdr w:val="single" w:sz="6" w:space="0" w:color="CC9966" w:frame="1"/>
            <w:shd w:val="clear" w:color="auto" w:fill="F9ED9B"/>
            <w:lang w:val="tr-TR" w:eastAsia="tr-TR"/>
          </w:rPr>
          <w:t>UYGULAMA (Bütçe Kanunları)</w:t>
        </w:r>
      </w:hyperlink>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Tazminat ödenecek yerleşim birimleri, aylık veya günlük olarak ödenecek tazminat miktarları, tazminatın ödenme usul ve esasları, hangi hallerde kesileceği </w:t>
      </w:r>
      <w:hyperlink r:id="rId124" w:history="1">
        <w:r w:rsidRPr="00A4794A">
          <w:rPr>
            <w:rFonts w:ascii="Arial" w:eastAsia="Times New Roman" w:hAnsi="Arial" w:cs="Arial"/>
            <w:color w:val="0000FF"/>
            <w:sz w:val="21"/>
            <w:szCs w:val="21"/>
            <w:u w:val="single"/>
            <w:lang w:val="tr-TR" w:eastAsia="tr-TR"/>
          </w:rPr>
          <w:t>Cumhurbaşkanı kararı</w:t>
        </w:r>
      </w:hyperlink>
      <w:r w:rsidRPr="00A4794A">
        <w:rPr>
          <w:rFonts w:ascii="Arial" w:eastAsia="Times New Roman" w:hAnsi="Arial" w:cs="Arial"/>
          <w:color w:val="000000"/>
          <w:sz w:val="21"/>
          <w:szCs w:val="21"/>
          <w:lang w:val="tr-TR" w:eastAsia="tr-TR"/>
        </w:rPr>
        <w:t> ile tespit edilir.</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Bu görevler nedeniyle meydana gelen </w:t>
      </w:r>
      <w:hyperlink r:id="rId125" w:history="1">
        <w:r w:rsidRPr="00A4794A">
          <w:rPr>
            <w:rFonts w:ascii="Arial" w:eastAsia="Times New Roman" w:hAnsi="Arial" w:cs="Arial"/>
            <w:color w:val="0000FF"/>
            <w:sz w:val="21"/>
            <w:szCs w:val="21"/>
            <w:u w:val="single"/>
            <w:lang w:val="tr-TR" w:eastAsia="tr-TR"/>
          </w:rPr>
          <w:t>engellilik</w:t>
        </w:r>
      </w:hyperlink>
      <w:r w:rsidRPr="00A4794A">
        <w:rPr>
          <w:rFonts w:ascii="Arial" w:eastAsia="Times New Roman" w:hAnsi="Arial" w:cs="Arial"/>
          <w:color w:val="000000"/>
          <w:sz w:val="21"/>
          <w:szCs w:val="21"/>
          <w:lang w:val="tr-TR" w:eastAsia="tr-TR"/>
        </w:rPr>
        <w:t> ve yaralanmalarda tedavi süresince, hastalanmalarda ise hastanede geçen tedavi süresince (</w:t>
      </w:r>
      <w:proofErr w:type="spellStart"/>
      <w:r w:rsidRPr="00A4794A">
        <w:rPr>
          <w:rFonts w:ascii="Arial" w:eastAsia="Times New Roman" w:hAnsi="Arial" w:cs="Arial"/>
          <w:color w:val="000000"/>
          <w:sz w:val="21"/>
          <w:szCs w:val="21"/>
          <w:lang w:val="tr-TR" w:eastAsia="tr-TR"/>
        </w:rPr>
        <w:t>yedeksubay</w:t>
      </w:r>
      <w:proofErr w:type="spellEnd"/>
      <w:r w:rsidRPr="00A4794A">
        <w:rPr>
          <w:rFonts w:ascii="Arial" w:eastAsia="Times New Roman" w:hAnsi="Arial" w:cs="Arial"/>
          <w:color w:val="000000"/>
          <w:sz w:val="21"/>
          <w:szCs w:val="21"/>
          <w:lang w:val="tr-TR" w:eastAsia="tr-TR"/>
        </w:rPr>
        <w:t>, erbaş ve erler terhis edilseler bile) fiilen görev yapma koşulu aranmaksızın ödeme yapılmaya devam edilir. Ancak bu hallerdeki ödemeler hiçbir şekilde </w:t>
      </w:r>
      <w:hyperlink r:id="rId126" w:history="1">
        <w:r w:rsidRPr="00A4794A">
          <w:rPr>
            <w:rFonts w:ascii="Arial" w:eastAsia="Times New Roman" w:hAnsi="Arial" w:cs="Arial"/>
            <w:color w:val="0000FF"/>
            <w:sz w:val="21"/>
            <w:szCs w:val="21"/>
            <w:u w:val="single"/>
            <w:lang w:val="tr-TR" w:eastAsia="tr-TR"/>
          </w:rPr>
          <w:t>24</w:t>
        </w:r>
      </w:hyperlink>
      <w:r w:rsidRPr="00A4794A">
        <w:rPr>
          <w:rFonts w:ascii="Arial" w:eastAsia="Times New Roman" w:hAnsi="Arial" w:cs="Arial"/>
          <w:color w:val="000000"/>
          <w:sz w:val="21"/>
          <w:szCs w:val="21"/>
          <w:lang w:val="tr-TR" w:eastAsia="tr-TR"/>
        </w:rPr>
        <w:t xml:space="preserve"> ayı geçemez ve </w:t>
      </w:r>
      <w:proofErr w:type="gramStart"/>
      <w:r w:rsidRPr="00A4794A">
        <w:rPr>
          <w:rFonts w:ascii="Arial" w:eastAsia="Times New Roman" w:hAnsi="Arial" w:cs="Arial"/>
          <w:color w:val="000000"/>
          <w:sz w:val="21"/>
          <w:szCs w:val="21"/>
          <w:lang w:val="tr-TR" w:eastAsia="tr-TR"/>
        </w:rPr>
        <w:t>03/11/1980</w:t>
      </w:r>
      <w:proofErr w:type="gramEnd"/>
      <w:r w:rsidRPr="00A4794A">
        <w:rPr>
          <w:rFonts w:ascii="Arial" w:eastAsia="Times New Roman" w:hAnsi="Arial" w:cs="Arial"/>
          <w:color w:val="000000"/>
          <w:sz w:val="21"/>
          <w:szCs w:val="21"/>
          <w:lang w:val="tr-TR" w:eastAsia="tr-TR"/>
        </w:rPr>
        <w:t xml:space="preserve"> tarihli ve 2330 sayılı Kanun ile 28/02/1982 tarihli ve 2629 sayılı Kanun uyarınca ödenecek tazminat konusunda avans verilmesi dışında kesin bir işlem yapılması halinde de sona erer.</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Devletin aktif istihbarat görevlilerinden bu yerleşim birimlerinde emniyet ve asayişe yönelik olarak fiilen aktif istihbarat görevi yapanlar hakkında da görevin risk ve zorluğuna göre bu fıkra hükümleri uygulanır. Bunlara ödenecek ek tazminat miktarı emsali personele yapılan ödemeyi geçmemek üzere doğrudan </w:t>
      </w:r>
      <w:hyperlink r:id="rId127" w:history="1">
        <w:r w:rsidRPr="00A4794A">
          <w:rPr>
            <w:rFonts w:ascii="Arial" w:eastAsia="Times New Roman" w:hAnsi="Arial" w:cs="Arial"/>
            <w:color w:val="0000FF"/>
            <w:sz w:val="21"/>
            <w:szCs w:val="21"/>
            <w:u w:val="single"/>
            <w:lang w:val="tr-TR" w:eastAsia="tr-TR"/>
          </w:rPr>
          <w:t>Cumhurbaşkanınca</w:t>
        </w:r>
      </w:hyperlink>
      <w:r w:rsidRPr="00A4794A">
        <w:rPr>
          <w:rFonts w:ascii="Arial" w:eastAsia="Times New Roman" w:hAnsi="Arial" w:cs="Arial"/>
          <w:color w:val="000000"/>
          <w:sz w:val="21"/>
          <w:szCs w:val="21"/>
          <w:lang w:val="tr-TR" w:eastAsia="tr-TR"/>
        </w:rPr>
        <w:t> belirlenir.</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hyperlink r:id="rId128" w:history="1">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(Ek 5. paragraf: 11.10.2011 - 666 S.KHK/Madde 5)</w:t>
        </w:r>
      </w:hyperlink>
      <w:r w:rsidRPr="00A4794A">
        <w:rPr>
          <w:rFonts w:ascii="Arial" w:eastAsia="Times New Roman" w:hAnsi="Arial" w:cs="Arial"/>
          <w:color w:val="000000"/>
          <w:sz w:val="21"/>
          <w:szCs w:val="21"/>
          <w:lang w:val="tr-TR" w:eastAsia="tr-TR"/>
        </w:rPr>
        <w:t> </w:t>
      </w:r>
      <w:hyperlink r:id="rId129" w:history="1">
        <w:r w:rsidRPr="00A4794A">
          <w:rPr>
            <w:rFonts w:ascii="Arial" w:eastAsia="Times New Roman" w:hAnsi="Arial" w:cs="Arial"/>
            <w:b/>
            <w:bCs/>
            <w:color w:val="000000"/>
            <w:sz w:val="17"/>
            <w:szCs w:val="17"/>
            <w:u w:val="single"/>
            <w:bdr w:val="single" w:sz="6" w:space="1" w:color="2E74B5" w:frame="1"/>
            <w:shd w:val="clear" w:color="auto" w:fill="BDD6EE"/>
            <w:lang w:val="tr-TR" w:eastAsia="tr-TR"/>
          </w:rPr>
          <w:t>YÜRÜRLÜK</w:t>
        </w:r>
      </w:hyperlink>
      <w:r w:rsidRPr="00A4794A">
        <w:rPr>
          <w:rFonts w:ascii="Arial" w:eastAsia="Times New Roman" w:hAnsi="Arial" w:cs="Arial"/>
          <w:color w:val="000000"/>
          <w:sz w:val="21"/>
          <w:szCs w:val="21"/>
          <w:lang w:val="tr-TR" w:eastAsia="tr-TR"/>
        </w:rPr>
        <w:t xml:space="preserve"> Emniyet Genel Müdürlüğü Emniyet Hizmetleri Sınıfı kadrolarında bulunan personelden, özel </w:t>
      </w:r>
      <w:proofErr w:type="gramStart"/>
      <w:r w:rsidRPr="00A4794A">
        <w:rPr>
          <w:rFonts w:ascii="Arial" w:eastAsia="Times New Roman" w:hAnsi="Arial" w:cs="Arial"/>
          <w:color w:val="000000"/>
          <w:sz w:val="21"/>
          <w:szCs w:val="21"/>
          <w:lang w:val="tr-TR" w:eastAsia="tr-TR"/>
        </w:rPr>
        <w:t>harekat</w:t>
      </w:r>
      <w:proofErr w:type="gramEnd"/>
      <w:r w:rsidRPr="00A4794A">
        <w:rPr>
          <w:rFonts w:ascii="Arial" w:eastAsia="Times New Roman" w:hAnsi="Arial" w:cs="Arial"/>
          <w:color w:val="000000"/>
          <w:sz w:val="21"/>
          <w:szCs w:val="21"/>
          <w:lang w:val="tr-TR" w:eastAsia="tr-TR"/>
        </w:rPr>
        <w:t xml:space="preserve"> kursuna katılarak özel harekat sertifikası almış ve özel harekat birimlerinde fiilen görev yapanlar ile terörle yaygın ve yoğun bir şekilde mücadeleye yönelik olarak </w:t>
      </w:r>
      <w:hyperlink r:id="rId130" w:history="1">
        <w:r w:rsidRPr="00A4794A">
          <w:rPr>
            <w:rFonts w:ascii="Arial" w:eastAsia="Times New Roman" w:hAnsi="Arial" w:cs="Arial"/>
            <w:color w:val="0000FF"/>
            <w:sz w:val="21"/>
            <w:szCs w:val="21"/>
            <w:u w:val="single"/>
            <w:lang w:val="tr-TR" w:eastAsia="tr-TR"/>
          </w:rPr>
          <w:t>ilgisine göre İçişleri Bakanlığı veya</w:t>
        </w:r>
      </w:hyperlink>
      <w:r w:rsidRPr="00A4794A">
        <w:rPr>
          <w:rFonts w:ascii="Arial" w:eastAsia="Times New Roman" w:hAnsi="Arial" w:cs="Arial"/>
          <w:color w:val="000000"/>
          <w:sz w:val="21"/>
          <w:szCs w:val="21"/>
          <w:lang w:val="tr-TR" w:eastAsia="tr-TR"/>
        </w:rPr>
        <w:t xml:space="preserve"> Genelkurmay Başkanlığınca belirlenen birliklerde fiilen görev yapan subay, astsubay, uzman jandarma, uzman erbaş ve sözleşmeli erbaş ve erlere, (10.750) gösterge rakamının memur aylıklarına uygulanan katsayı ile çarpımı sonucu bulunacak aylık miktarı geçmemek üzere, fiilen görev yapıldığı sürece ve bu süre ile orantılı olarak bu fıkra uyarınca ödenen tazminata ilave ek tazminat ödenebilir. Yerleşim birimi, fiilen yapılan görevin riski, zorluğu ve önemi gibi </w:t>
      </w:r>
      <w:proofErr w:type="gramStart"/>
      <w:r w:rsidRPr="00A4794A">
        <w:rPr>
          <w:rFonts w:ascii="Arial" w:eastAsia="Times New Roman" w:hAnsi="Arial" w:cs="Arial"/>
          <w:color w:val="000000"/>
          <w:sz w:val="21"/>
          <w:szCs w:val="21"/>
          <w:lang w:val="tr-TR" w:eastAsia="tr-TR"/>
        </w:rPr>
        <w:t>kriterler</w:t>
      </w:r>
      <w:proofErr w:type="gramEnd"/>
      <w:r w:rsidRPr="00A4794A">
        <w:rPr>
          <w:rFonts w:ascii="Arial" w:eastAsia="Times New Roman" w:hAnsi="Arial" w:cs="Arial"/>
          <w:color w:val="000000"/>
          <w:sz w:val="21"/>
          <w:szCs w:val="21"/>
          <w:lang w:val="tr-TR" w:eastAsia="tr-TR"/>
        </w:rPr>
        <w:t xml:space="preserve"> birlikte veya ayrı ayrı dikkate alınmak suretiyle günlük veya aylık olarak hesaplanmak üzere, ödenecek ilave ek tazminatın miktarı, ödenme usul ve esasları ile hangi hallerde kesileceği </w:t>
      </w:r>
      <w:hyperlink r:id="rId131" w:history="1">
        <w:r w:rsidRPr="00A4794A">
          <w:rPr>
            <w:rFonts w:ascii="Arial" w:eastAsia="Times New Roman" w:hAnsi="Arial" w:cs="Arial"/>
            <w:color w:val="0000FF"/>
            <w:sz w:val="21"/>
            <w:szCs w:val="21"/>
            <w:u w:val="single"/>
            <w:lang w:val="tr-TR" w:eastAsia="tr-TR"/>
          </w:rPr>
          <w:t>Cumhurbaşkanı kararı</w:t>
        </w:r>
      </w:hyperlink>
      <w:r w:rsidRPr="00A4794A">
        <w:rPr>
          <w:rFonts w:ascii="Arial" w:eastAsia="Times New Roman" w:hAnsi="Arial" w:cs="Arial"/>
          <w:color w:val="000000"/>
          <w:sz w:val="21"/>
          <w:szCs w:val="21"/>
          <w:lang w:val="tr-TR" w:eastAsia="tr-TR"/>
        </w:rPr>
        <w:t> ile tespit edilir.</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 xml:space="preserve">Bu tazminat kapsam </w:t>
      </w:r>
      <w:proofErr w:type="gramStart"/>
      <w:r w:rsidRPr="00A4794A">
        <w:rPr>
          <w:rFonts w:ascii="Arial" w:eastAsia="Times New Roman" w:hAnsi="Arial" w:cs="Arial"/>
          <w:color w:val="000000"/>
          <w:sz w:val="21"/>
          <w:szCs w:val="21"/>
          <w:lang w:val="tr-TR" w:eastAsia="tr-TR"/>
        </w:rPr>
        <w:t>dahilinde</w:t>
      </w:r>
      <w:proofErr w:type="gramEnd"/>
      <w:r w:rsidRPr="00A4794A">
        <w:rPr>
          <w:rFonts w:ascii="Arial" w:eastAsia="Times New Roman" w:hAnsi="Arial" w:cs="Arial"/>
          <w:color w:val="000000"/>
          <w:sz w:val="21"/>
          <w:szCs w:val="21"/>
          <w:lang w:val="tr-TR" w:eastAsia="tr-TR"/>
        </w:rPr>
        <w:t xml:space="preserve"> fiilen görev yapılan sürelere göre hesaplanır ve ay sonunda ödenir.</w:t>
      </w:r>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B) Mahalli idareler ile bunlara bağlı kuruluşlarda çalışanlar hariç,</w:t>
      </w:r>
      <w:hyperlink r:id="rId132" w:history="1">
        <w:r w:rsidRPr="00A4794A">
          <w:rPr>
            <w:rFonts w:ascii="Arial" w:eastAsia="Times New Roman" w:hAnsi="Arial" w:cs="Arial"/>
            <w:b/>
            <w:bCs/>
            <w:color w:val="3E2121"/>
            <w:sz w:val="21"/>
            <w:szCs w:val="21"/>
            <w:u w:val="single"/>
            <w:lang w:val="tr-TR" w:eastAsia="tr-TR"/>
          </w:rPr>
          <w:t>657</w:t>
        </w:r>
      </w:hyperlink>
      <w:r w:rsidRPr="00A4794A">
        <w:rPr>
          <w:rFonts w:ascii="Arial" w:eastAsia="Times New Roman" w:hAnsi="Arial" w:cs="Arial"/>
          <w:color w:val="000000"/>
          <w:sz w:val="21"/>
          <w:szCs w:val="21"/>
          <w:lang w:val="tr-TR" w:eastAsia="tr-TR"/>
        </w:rPr>
        <w:t> sayılı Devlet Memurları Kanunu, </w:t>
      </w:r>
      <w:hyperlink r:id="rId133" w:history="1">
        <w:r w:rsidRPr="00A4794A">
          <w:rPr>
            <w:rFonts w:ascii="Arial" w:eastAsia="Times New Roman" w:hAnsi="Arial" w:cs="Arial"/>
            <w:b/>
            <w:bCs/>
            <w:color w:val="3E2121"/>
            <w:sz w:val="21"/>
            <w:szCs w:val="21"/>
            <w:u w:val="single"/>
            <w:lang w:val="tr-TR" w:eastAsia="tr-TR"/>
          </w:rPr>
          <w:t>926</w:t>
        </w:r>
      </w:hyperlink>
      <w:r w:rsidRPr="00A4794A">
        <w:rPr>
          <w:rFonts w:ascii="Arial" w:eastAsia="Times New Roman" w:hAnsi="Arial" w:cs="Arial"/>
          <w:color w:val="000000"/>
          <w:sz w:val="21"/>
          <w:szCs w:val="21"/>
          <w:lang w:val="tr-TR" w:eastAsia="tr-TR"/>
        </w:rPr>
        <w:t> sayılı Türk Silahlı Kuvvetleri Personel Kanunu,</w:t>
      </w:r>
      <w:hyperlink r:id="rId134" w:history="1">
        <w:r w:rsidRPr="00A4794A">
          <w:rPr>
            <w:rFonts w:ascii="Arial" w:eastAsia="Times New Roman" w:hAnsi="Arial" w:cs="Arial"/>
            <w:b/>
            <w:bCs/>
            <w:color w:val="3E2121"/>
            <w:sz w:val="21"/>
            <w:szCs w:val="21"/>
            <w:u w:val="single"/>
            <w:lang w:val="tr-TR" w:eastAsia="tr-TR"/>
          </w:rPr>
          <w:t>3466</w:t>
        </w:r>
      </w:hyperlink>
      <w:r w:rsidRPr="00A4794A">
        <w:rPr>
          <w:rFonts w:ascii="Arial" w:eastAsia="Times New Roman" w:hAnsi="Arial" w:cs="Arial"/>
          <w:color w:val="000000"/>
          <w:sz w:val="21"/>
          <w:szCs w:val="21"/>
          <w:lang w:val="tr-TR" w:eastAsia="tr-TR"/>
        </w:rPr>
        <w:t> sayılı Uzman Jandarma Kanunu, </w:t>
      </w:r>
      <w:hyperlink r:id="rId135" w:history="1">
        <w:r w:rsidRPr="00A4794A">
          <w:rPr>
            <w:rFonts w:ascii="Arial" w:eastAsia="Times New Roman" w:hAnsi="Arial" w:cs="Arial"/>
            <w:b/>
            <w:bCs/>
            <w:color w:val="3E2121"/>
            <w:sz w:val="21"/>
            <w:szCs w:val="21"/>
            <w:u w:val="single"/>
            <w:lang w:val="tr-TR" w:eastAsia="tr-TR"/>
          </w:rPr>
          <w:t>3269</w:t>
        </w:r>
      </w:hyperlink>
      <w:r w:rsidRPr="00A4794A">
        <w:rPr>
          <w:rFonts w:ascii="Arial" w:eastAsia="Times New Roman" w:hAnsi="Arial" w:cs="Arial"/>
          <w:color w:val="000000"/>
          <w:sz w:val="21"/>
          <w:szCs w:val="21"/>
          <w:lang w:val="tr-TR" w:eastAsia="tr-TR"/>
        </w:rPr>
        <w:t> sayılı Uzman Erbaş Kanunu, </w:t>
      </w:r>
      <w:hyperlink r:id="rId136" w:history="1">
        <w:r w:rsidRPr="00A4794A">
          <w:rPr>
            <w:rFonts w:ascii="Arial" w:eastAsia="Times New Roman" w:hAnsi="Arial" w:cs="Arial"/>
            <w:b/>
            <w:bCs/>
            <w:color w:val="3E2121"/>
            <w:sz w:val="21"/>
            <w:szCs w:val="21"/>
            <w:u w:val="single"/>
            <w:lang w:val="tr-TR" w:eastAsia="tr-TR"/>
          </w:rPr>
          <w:t>2802</w:t>
        </w:r>
      </w:hyperlink>
      <w:r w:rsidRPr="00A4794A">
        <w:rPr>
          <w:rFonts w:ascii="Arial" w:eastAsia="Times New Roman" w:hAnsi="Arial" w:cs="Arial"/>
          <w:color w:val="000000"/>
          <w:sz w:val="21"/>
          <w:szCs w:val="21"/>
          <w:lang w:val="tr-TR" w:eastAsia="tr-TR"/>
        </w:rPr>
        <w:t xml:space="preserve"> sayılı </w:t>
      </w:r>
      <w:proofErr w:type="gramStart"/>
      <w:r w:rsidRPr="00A4794A">
        <w:rPr>
          <w:rFonts w:ascii="Arial" w:eastAsia="Times New Roman" w:hAnsi="Arial" w:cs="Arial"/>
          <w:color w:val="000000"/>
          <w:sz w:val="21"/>
          <w:szCs w:val="21"/>
          <w:lang w:val="tr-TR" w:eastAsia="tr-TR"/>
        </w:rPr>
        <w:t>Hakimler</w:t>
      </w:r>
      <w:proofErr w:type="gramEnd"/>
      <w:r w:rsidRPr="00A4794A">
        <w:rPr>
          <w:rFonts w:ascii="Arial" w:eastAsia="Times New Roman" w:hAnsi="Arial" w:cs="Arial"/>
          <w:color w:val="000000"/>
          <w:sz w:val="21"/>
          <w:szCs w:val="21"/>
          <w:lang w:val="tr-TR" w:eastAsia="tr-TR"/>
        </w:rPr>
        <w:t xml:space="preserve"> ve Savcılar Kanunu ve </w:t>
      </w:r>
      <w:hyperlink r:id="rId137" w:history="1">
        <w:r w:rsidRPr="00A4794A">
          <w:rPr>
            <w:rFonts w:ascii="Arial" w:eastAsia="Times New Roman" w:hAnsi="Arial" w:cs="Arial"/>
            <w:b/>
            <w:bCs/>
            <w:color w:val="3E2121"/>
            <w:sz w:val="21"/>
            <w:szCs w:val="21"/>
            <w:u w:val="single"/>
            <w:lang w:val="tr-TR" w:eastAsia="tr-TR"/>
          </w:rPr>
          <w:t>2914</w:t>
        </w:r>
      </w:hyperlink>
      <w:r w:rsidRPr="00A4794A">
        <w:rPr>
          <w:rFonts w:ascii="Arial" w:eastAsia="Times New Roman" w:hAnsi="Arial" w:cs="Arial"/>
          <w:color w:val="000000"/>
          <w:sz w:val="21"/>
          <w:szCs w:val="21"/>
          <w:lang w:val="tr-TR" w:eastAsia="tr-TR"/>
        </w:rPr>
        <w:t> sayılı Yükseköğretim Personel Kanununa tabi personel ile Türk Silahlı Kuvvetleri ve Emniyet Genel Müdürlüğünde görevli sözleşmeli personel Milli İstihbarat Teşkilatı Müsteşarlığında görevli kadro karşılığı sözleşmeli personel ve geçici köy korucularından; Olağanüstü Hal Bölgesi ve mücavir iller ile </w:t>
      </w:r>
      <w:hyperlink r:id="rId138" w:history="1">
        <w:r w:rsidRPr="00A4794A">
          <w:rPr>
            <w:rFonts w:ascii="Arial" w:eastAsia="Times New Roman" w:hAnsi="Arial" w:cs="Arial"/>
            <w:color w:val="0000FF"/>
            <w:sz w:val="21"/>
            <w:szCs w:val="21"/>
            <w:u w:val="single"/>
            <w:lang w:val="tr-TR" w:eastAsia="tr-TR"/>
          </w:rPr>
          <w:t>Cumhurbaşkanı kararı</w:t>
        </w:r>
      </w:hyperlink>
      <w:r w:rsidRPr="00A4794A">
        <w:rPr>
          <w:rFonts w:ascii="Arial" w:eastAsia="Times New Roman" w:hAnsi="Arial" w:cs="Arial"/>
          <w:color w:val="000000"/>
          <w:sz w:val="21"/>
          <w:szCs w:val="21"/>
          <w:lang w:val="tr-TR" w:eastAsia="tr-TR"/>
        </w:rPr>
        <w:t> ile belirlenecek diğer illerde görevli olanlara her yıl bütçe kanunlarında gösterilen miktarı geçmemek üzere aylık ek tazminat ödenebilir. </w:t>
      </w:r>
      <w:hyperlink r:id="rId139" w:history="1">
        <w:r w:rsidRPr="00A4794A">
          <w:rPr>
            <w:rFonts w:ascii="Arial" w:eastAsia="Times New Roman" w:hAnsi="Arial" w:cs="Arial"/>
            <w:b/>
            <w:bCs/>
            <w:color w:val="000000"/>
            <w:sz w:val="18"/>
            <w:szCs w:val="18"/>
            <w:u w:val="single"/>
            <w:bdr w:val="single" w:sz="6" w:space="0" w:color="CC9966" w:frame="1"/>
            <w:shd w:val="clear" w:color="auto" w:fill="F9ED9B"/>
            <w:lang w:val="tr-TR" w:eastAsia="tr-TR"/>
          </w:rPr>
          <w:t>UYGULAMA (Bütçe Kanunları)</w:t>
        </w:r>
      </w:hyperlink>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 xml:space="preserve">Ek tazminatın hangi görevlerde bulunanlara ne miktarda ödeneceği, hangi hallerde kesileceği, ödemeye ilişkin diğer usul ve esaslar, görev mahallinin özelliği, görevin önem ve güçlüğü, personelin teminindeki zorluklar, personelin zorunlu hizmete tabi olup olmaması ve Devletin mali </w:t>
      </w:r>
      <w:proofErr w:type="gramStart"/>
      <w:r w:rsidRPr="00A4794A">
        <w:rPr>
          <w:rFonts w:ascii="Arial" w:eastAsia="Times New Roman" w:hAnsi="Arial" w:cs="Arial"/>
          <w:color w:val="000000"/>
          <w:sz w:val="21"/>
          <w:szCs w:val="21"/>
          <w:lang w:val="tr-TR" w:eastAsia="tr-TR"/>
        </w:rPr>
        <w:t>imkanları</w:t>
      </w:r>
      <w:proofErr w:type="gramEnd"/>
      <w:r w:rsidRPr="00A4794A">
        <w:rPr>
          <w:rFonts w:ascii="Arial" w:eastAsia="Times New Roman" w:hAnsi="Arial" w:cs="Arial"/>
          <w:color w:val="000000"/>
          <w:sz w:val="21"/>
          <w:szCs w:val="21"/>
          <w:lang w:val="tr-TR" w:eastAsia="tr-TR"/>
        </w:rPr>
        <w:t xml:space="preserve"> dikkate alınarak, </w:t>
      </w:r>
      <w:hyperlink r:id="rId140" w:history="1">
        <w:r w:rsidRPr="00A4794A">
          <w:rPr>
            <w:rFonts w:ascii="Arial" w:eastAsia="Times New Roman" w:hAnsi="Arial" w:cs="Arial"/>
            <w:color w:val="0000FF"/>
            <w:sz w:val="21"/>
            <w:szCs w:val="21"/>
            <w:u w:val="single"/>
            <w:lang w:val="tr-TR" w:eastAsia="tr-TR"/>
          </w:rPr>
          <w:t>Cumhurbaşkanı kararı</w:t>
        </w:r>
      </w:hyperlink>
      <w:r w:rsidRPr="00A4794A">
        <w:rPr>
          <w:rFonts w:ascii="Arial" w:eastAsia="Times New Roman" w:hAnsi="Arial" w:cs="Arial"/>
          <w:color w:val="000000"/>
          <w:sz w:val="21"/>
          <w:szCs w:val="21"/>
          <w:lang w:val="tr-TR" w:eastAsia="tr-TR"/>
        </w:rPr>
        <w:t> ile tespit edilir.</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 xml:space="preserve">Milli İstihbarat Hizmetleri Sınıfına </w:t>
      </w:r>
      <w:proofErr w:type="gramStart"/>
      <w:r w:rsidRPr="00A4794A">
        <w:rPr>
          <w:rFonts w:ascii="Arial" w:eastAsia="Times New Roman" w:hAnsi="Arial" w:cs="Arial"/>
          <w:color w:val="000000"/>
          <w:sz w:val="21"/>
          <w:szCs w:val="21"/>
          <w:lang w:val="tr-TR" w:eastAsia="tr-TR"/>
        </w:rPr>
        <w:t>dahil</w:t>
      </w:r>
      <w:proofErr w:type="gramEnd"/>
      <w:r w:rsidRPr="00A4794A">
        <w:rPr>
          <w:rFonts w:ascii="Arial" w:eastAsia="Times New Roman" w:hAnsi="Arial" w:cs="Arial"/>
          <w:color w:val="000000"/>
          <w:sz w:val="21"/>
          <w:szCs w:val="21"/>
          <w:lang w:val="tr-TR" w:eastAsia="tr-TR"/>
        </w:rPr>
        <w:t xml:space="preserve"> personele ödenecek ek tazminat miktarları ise emsali personel de </w:t>
      </w:r>
      <w:proofErr w:type="spellStart"/>
      <w:r w:rsidRPr="00A4794A">
        <w:rPr>
          <w:rFonts w:ascii="Arial" w:eastAsia="Times New Roman" w:hAnsi="Arial" w:cs="Arial"/>
          <w:color w:val="000000"/>
          <w:sz w:val="21"/>
          <w:szCs w:val="21"/>
          <w:lang w:val="tr-TR" w:eastAsia="tr-TR"/>
        </w:rPr>
        <w:t>gözönünde</w:t>
      </w:r>
      <w:proofErr w:type="spellEnd"/>
      <w:r w:rsidRPr="00A4794A">
        <w:rPr>
          <w:rFonts w:ascii="Arial" w:eastAsia="Times New Roman" w:hAnsi="Arial" w:cs="Arial"/>
          <w:color w:val="000000"/>
          <w:sz w:val="21"/>
          <w:szCs w:val="21"/>
          <w:lang w:val="tr-TR" w:eastAsia="tr-TR"/>
        </w:rPr>
        <w:t xml:space="preserve"> bulundurulmak suretiyle doğrudan </w:t>
      </w:r>
      <w:hyperlink r:id="rId141" w:history="1">
        <w:r w:rsidRPr="00A4794A">
          <w:rPr>
            <w:rFonts w:ascii="Arial" w:eastAsia="Times New Roman" w:hAnsi="Arial" w:cs="Arial"/>
            <w:color w:val="0000FF"/>
            <w:sz w:val="21"/>
            <w:szCs w:val="21"/>
            <w:u w:val="single"/>
            <w:lang w:val="tr-TR" w:eastAsia="tr-TR"/>
          </w:rPr>
          <w:t>Cumhurbaşkanınca</w:t>
        </w:r>
      </w:hyperlink>
      <w:r w:rsidRPr="00A4794A">
        <w:rPr>
          <w:rFonts w:ascii="Arial" w:eastAsia="Times New Roman" w:hAnsi="Arial" w:cs="Arial"/>
          <w:color w:val="000000"/>
          <w:sz w:val="21"/>
          <w:szCs w:val="21"/>
          <w:lang w:val="tr-TR" w:eastAsia="tr-TR"/>
        </w:rPr>
        <w:t> belirlenir.</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Bu şekilde tespit edilen ek tazminat, personel yönünden kazanılmış hak teşkil etmez.</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 xml:space="preserve">Kamu İktisadi teşebbüsleri, kapsam </w:t>
      </w:r>
      <w:proofErr w:type="gramStart"/>
      <w:r w:rsidRPr="00A4794A">
        <w:rPr>
          <w:rFonts w:ascii="Arial" w:eastAsia="Times New Roman" w:hAnsi="Arial" w:cs="Arial"/>
          <w:color w:val="000000"/>
          <w:sz w:val="21"/>
          <w:szCs w:val="21"/>
          <w:lang w:val="tr-TR" w:eastAsia="tr-TR"/>
        </w:rPr>
        <w:t>dahilindeki</w:t>
      </w:r>
      <w:proofErr w:type="gramEnd"/>
      <w:r w:rsidRPr="00A4794A">
        <w:rPr>
          <w:rFonts w:ascii="Arial" w:eastAsia="Times New Roman" w:hAnsi="Arial" w:cs="Arial"/>
          <w:color w:val="000000"/>
          <w:sz w:val="21"/>
          <w:szCs w:val="21"/>
          <w:lang w:val="tr-TR" w:eastAsia="tr-TR"/>
        </w:rPr>
        <w:t xml:space="preserve"> personeline ödeme yapıp yapmamaya veya mali imkanları ölçüsünde emsali personele ödenen miktardan daha düşük miktarda ödeme yapmaya yetkilidir.</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 xml:space="preserve">Bu maddedeki tazminatlar Damga Vergisi </w:t>
      </w:r>
      <w:proofErr w:type="gramStart"/>
      <w:r w:rsidRPr="00A4794A">
        <w:rPr>
          <w:rFonts w:ascii="Arial" w:eastAsia="Times New Roman" w:hAnsi="Arial" w:cs="Arial"/>
          <w:color w:val="000000"/>
          <w:sz w:val="21"/>
          <w:szCs w:val="21"/>
          <w:lang w:val="tr-TR" w:eastAsia="tr-TR"/>
        </w:rPr>
        <w:t>dahil</w:t>
      </w:r>
      <w:proofErr w:type="gramEnd"/>
      <w:r w:rsidRPr="00A4794A">
        <w:rPr>
          <w:rFonts w:ascii="Arial" w:eastAsia="Times New Roman" w:hAnsi="Arial" w:cs="Arial"/>
          <w:color w:val="000000"/>
          <w:sz w:val="21"/>
          <w:szCs w:val="21"/>
          <w:lang w:val="tr-TR" w:eastAsia="tr-TR"/>
        </w:rPr>
        <w:t xml:space="preserve"> hiçbir vergi ve kesintiye tabi değildir.</w:t>
      </w:r>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C) </w:t>
      </w:r>
      <w:hyperlink r:id="rId142" w:history="1">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(Ek fıkra: 03.10.2016 - 676 S.KHK/Madde 66)</w:t>
        </w:r>
      </w:hyperlink>
      <w:r w:rsidRPr="00A4794A">
        <w:rPr>
          <w:rFonts w:ascii="Arial" w:eastAsia="Times New Roman" w:hAnsi="Arial" w:cs="Arial"/>
          <w:color w:val="000000"/>
          <w:sz w:val="21"/>
          <w:szCs w:val="21"/>
          <w:lang w:val="tr-TR" w:eastAsia="tr-TR"/>
        </w:rPr>
        <w:t> </w:t>
      </w:r>
      <w:hyperlink r:id="rId143" w:history="1">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(676 S. KHK Kabul: 01.02.2018 - 7070 S.K/Madde 52)</w:t>
        </w:r>
      </w:hyperlink>
      <w:r w:rsidRPr="00A4794A">
        <w:rPr>
          <w:rFonts w:ascii="Arial" w:eastAsia="Times New Roman" w:hAnsi="Arial" w:cs="Arial"/>
          <w:color w:val="000000"/>
          <w:sz w:val="21"/>
          <w:szCs w:val="21"/>
          <w:lang w:val="tr-TR" w:eastAsia="tr-TR"/>
        </w:rPr>
        <w:t> 10/2/1954 tarihli ve </w:t>
      </w:r>
      <w:hyperlink r:id="rId144" w:history="1">
        <w:r w:rsidRPr="00A4794A">
          <w:rPr>
            <w:rFonts w:ascii="Arial" w:eastAsia="Times New Roman" w:hAnsi="Arial" w:cs="Arial"/>
            <w:b/>
            <w:bCs/>
            <w:color w:val="3E2121"/>
            <w:sz w:val="21"/>
            <w:szCs w:val="21"/>
            <w:u w:val="single"/>
            <w:lang w:val="tr-TR" w:eastAsia="tr-TR"/>
          </w:rPr>
          <w:t>6245</w:t>
        </w:r>
      </w:hyperlink>
      <w:r w:rsidRPr="00A4794A">
        <w:rPr>
          <w:rFonts w:ascii="Arial" w:eastAsia="Times New Roman" w:hAnsi="Arial" w:cs="Arial"/>
          <w:color w:val="000000"/>
          <w:sz w:val="21"/>
          <w:szCs w:val="21"/>
          <w:lang w:val="tr-TR" w:eastAsia="tr-TR"/>
        </w:rPr>
        <w:t xml:space="preserve"> sayılı Harcırah Kanunu kapsamında harcırah alanlar hariç olmak üzere, Türkiye Büyük Millet Meclisi kararlarına dayanılarak yabancı ülkelere birlik halinde veya münferiden gönderilen subay, astsubay, uzman jandarma, sivil memur, işçi, uzman erbaş ve sözleşmeli erbaş ve erlere (40.000), erbaş ve erlere ise (20.000) gösterge rakamının memur aylıklarına uygulanan katsayı ile çarpımı sonucu bulunacak aylık tutarı geçmemek üzere, fiilen sınır ötesinde icra edilen görev süresince damga vergisi </w:t>
      </w:r>
      <w:proofErr w:type="gramStart"/>
      <w:r w:rsidRPr="00A4794A">
        <w:rPr>
          <w:rFonts w:ascii="Arial" w:eastAsia="Times New Roman" w:hAnsi="Arial" w:cs="Arial"/>
          <w:color w:val="000000"/>
          <w:sz w:val="21"/>
          <w:szCs w:val="21"/>
          <w:lang w:val="tr-TR" w:eastAsia="tr-TR"/>
        </w:rPr>
        <w:t>dahil</w:t>
      </w:r>
      <w:proofErr w:type="gramEnd"/>
      <w:r w:rsidRPr="00A4794A">
        <w:rPr>
          <w:rFonts w:ascii="Arial" w:eastAsia="Times New Roman" w:hAnsi="Arial" w:cs="Arial"/>
          <w:color w:val="000000"/>
          <w:sz w:val="21"/>
          <w:szCs w:val="21"/>
          <w:lang w:val="tr-TR" w:eastAsia="tr-TR"/>
        </w:rPr>
        <w:t xml:space="preserve"> hiçbir vergi ve kesintiye tabi tutulmaksızın tazminat ödenir.</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Ödenecek tazminatın tutarı, ödenme usul ve esasları ile hangi hallerde kesileceği </w:t>
      </w:r>
      <w:hyperlink r:id="rId145" w:history="1">
        <w:r w:rsidRPr="00A4794A">
          <w:rPr>
            <w:rFonts w:ascii="Arial" w:eastAsia="Times New Roman" w:hAnsi="Arial" w:cs="Arial"/>
            <w:color w:val="0000FF"/>
            <w:sz w:val="21"/>
            <w:szCs w:val="21"/>
            <w:u w:val="single"/>
            <w:lang w:val="tr-TR" w:eastAsia="tr-TR"/>
          </w:rPr>
          <w:t>Cumhurbaşkanı kararı</w:t>
        </w:r>
      </w:hyperlink>
      <w:r w:rsidRPr="00A4794A">
        <w:rPr>
          <w:rFonts w:ascii="Arial" w:eastAsia="Times New Roman" w:hAnsi="Arial" w:cs="Arial"/>
          <w:color w:val="000000"/>
          <w:sz w:val="21"/>
          <w:szCs w:val="21"/>
          <w:lang w:val="tr-TR" w:eastAsia="tr-TR"/>
        </w:rPr>
        <w:t> ile tespit edilir.</w:t>
      </w:r>
    </w:p>
    <w:p w:rsidR="00A4794A" w:rsidRPr="00A4794A" w:rsidRDefault="00A4794A" w:rsidP="00A4794A">
      <w:pPr>
        <w:widowControl/>
        <w:shd w:val="clear" w:color="auto" w:fill="FFFFFF"/>
        <w:spacing w:before="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Ç) </w:t>
      </w:r>
      <w:hyperlink r:id="rId146" w:history="1">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(Ek fıkra: 02.01.2017 - 680 S.KHK/Madde 83)</w:t>
        </w:r>
      </w:hyperlink>
      <w:r w:rsidRPr="00A4794A">
        <w:rPr>
          <w:rFonts w:ascii="Arial" w:eastAsia="Times New Roman" w:hAnsi="Arial" w:cs="Arial"/>
          <w:b/>
          <w:bCs/>
          <w:color w:val="000000"/>
          <w:sz w:val="21"/>
          <w:szCs w:val="21"/>
          <w:lang w:val="tr-TR" w:eastAsia="tr-TR"/>
        </w:rPr>
        <w:t> </w:t>
      </w:r>
      <w:hyperlink r:id="rId147" w:history="1">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(680 S. KHK Kabul: 01.02.2018 - 7072 S.K/Madde 81)</w:t>
        </w:r>
      </w:hyperlink>
      <w:r w:rsidRPr="00A4794A">
        <w:rPr>
          <w:rFonts w:ascii="Arial" w:eastAsia="Times New Roman" w:hAnsi="Arial" w:cs="Arial"/>
          <w:b/>
          <w:bCs/>
          <w:color w:val="000000"/>
          <w:sz w:val="21"/>
          <w:szCs w:val="21"/>
          <w:lang w:val="tr-TR" w:eastAsia="tr-TR"/>
        </w:rPr>
        <w:t> </w:t>
      </w:r>
      <w:r w:rsidRPr="00A4794A">
        <w:rPr>
          <w:rFonts w:ascii="Arial" w:eastAsia="Times New Roman" w:hAnsi="Arial" w:cs="Arial"/>
          <w:color w:val="000000"/>
          <w:sz w:val="21"/>
          <w:szCs w:val="21"/>
          <w:lang w:val="tr-TR" w:eastAsia="tr-TR"/>
        </w:rPr>
        <w:t xml:space="preserve">Kamu kurum ve kuruluşlarında görev yapan personel (işçiler </w:t>
      </w:r>
      <w:proofErr w:type="gramStart"/>
      <w:r w:rsidRPr="00A4794A">
        <w:rPr>
          <w:rFonts w:ascii="Arial" w:eastAsia="Times New Roman" w:hAnsi="Arial" w:cs="Arial"/>
          <w:color w:val="000000"/>
          <w:sz w:val="21"/>
          <w:szCs w:val="21"/>
          <w:lang w:val="tr-TR" w:eastAsia="tr-TR"/>
        </w:rPr>
        <w:t>dahil</w:t>
      </w:r>
      <w:proofErr w:type="gramEnd"/>
      <w:r w:rsidRPr="00A4794A">
        <w:rPr>
          <w:rFonts w:ascii="Arial" w:eastAsia="Times New Roman" w:hAnsi="Arial" w:cs="Arial"/>
          <w:color w:val="000000"/>
          <w:sz w:val="21"/>
          <w:szCs w:val="21"/>
          <w:lang w:val="tr-TR" w:eastAsia="tr-TR"/>
        </w:rPr>
        <w:t>), Türkiye Büyük Millet Meclisi kararlarına dayanılarak Türk Silahlı Kuvvetleri personelinin gönderilmesine karar verilen ülkelerde geçici olarak görev yapmak üzere görevlendirilebilir. Bu madde uyarınca görevlendirilen personele, </w:t>
      </w:r>
      <w:hyperlink r:id="rId148" w:history="1">
        <w:r w:rsidRPr="00A4794A">
          <w:rPr>
            <w:rFonts w:ascii="Arial" w:eastAsia="Times New Roman" w:hAnsi="Arial" w:cs="Arial"/>
            <w:color w:val="0000FF"/>
            <w:sz w:val="21"/>
            <w:szCs w:val="21"/>
            <w:u w:val="single"/>
            <w:lang w:val="tr-TR" w:eastAsia="tr-TR"/>
          </w:rPr>
          <w:t>(40.000)</w:t>
        </w:r>
      </w:hyperlink>
      <w:r w:rsidRPr="00A4794A">
        <w:rPr>
          <w:rFonts w:ascii="Arial" w:eastAsia="Times New Roman" w:hAnsi="Arial" w:cs="Arial"/>
          <w:color w:val="000000"/>
          <w:sz w:val="21"/>
          <w:szCs w:val="21"/>
          <w:lang w:val="tr-TR" w:eastAsia="tr-TR"/>
        </w:rPr>
        <w:t xml:space="preserve"> gösterge rakamının memur aylıklarına uygulanan katsayı ile çarpımı sonucu bulunacak aylık tutarı geçmemek üzere görev süresince damga vergisi </w:t>
      </w:r>
      <w:proofErr w:type="gramStart"/>
      <w:r w:rsidRPr="00A4794A">
        <w:rPr>
          <w:rFonts w:ascii="Arial" w:eastAsia="Times New Roman" w:hAnsi="Arial" w:cs="Arial"/>
          <w:color w:val="000000"/>
          <w:sz w:val="21"/>
          <w:szCs w:val="21"/>
          <w:lang w:val="tr-TR" w:eastAsia="tr-TR"/>
        </w:rPr>
        <w:t>dahil</w:t>
      </w:r>
      <w:proofErr w:type="gramEnd"/>
      <w:r w:rsidRPr="00A4794A">
        <w:rPr>
          <w:rFonts w:ascii="Arial" w:eastAsia="Times New Roman" w:hAnsi="Arial" w:cs="Arial"/>
          <w:color w:val="000000"/>
          <w:sz w:val="21"/>
          <w:szCs w:val="21"/>
          <w:lang w:val="tr-TR" w:eastAsia="tr-TR"/>
        </w:rPr>
        <w:t xml:space="preserve"> hiçbir vergi ve kesintiye tabi tutulmaksızın tazminat ödenir. Bunlara ayrıca, </w:t>
      </w:r>
      <w:hyperlink r:id="rId149" w:history="1">
        <w:r w:rsidRPr="00A4794A">
          <w:rPr>
            <w:rFonts w:ascii="Arial" w:eastAsia="Times New Roman" w:hAnsi="Arial" w:cs="Arial"/>
            <w:b/>
            <w:bCs/>
            <w:color w:val="3E2121"/>
            <w:sz w:val="21"/>
            <w:szCs w:val="21"/>
            <w:u w:val="single"/>
            <w:lang w:val="tr-TR" w:eastAsia="tr-TR"/>
          </w:rPr>
          <w:t>6245</w:t>
        </w:r>
      </w:hyperlink>
      <w:r w:rsidRPr="00A4794A">
        <w:rPr>
          <w:rFonts w:ascii="Arial" w:eastAsia="Times New Roman" w:hAnsi="Arial" w:cs="Arial"/>
          <w:color w:val="000000"/>
          <w:sz w:val="21"/>
          <w:szCs w:val="21"/>
          <w:lang w:val="tr-TR" w:eastAsia="tr-TR"/>
        </w:rPr>
        <w:t> sayılı Harcırah Kanunu hükümlerine göre ödenen yol gideri dışında harcırah ödenmez. Görevlendirmeye ilişkin usul ve esaslar, ödenecek tazminatın tutarı ile hangi hallerde kesileceği ve ödemeye ilişkin usul ve esaslar </w:t>
      </w:r>
      <w:hyperlink r:id="rId150" w:history="1">
        <w:r w:rsidRPr="00A4794A">
          <w:rPr>
            <w:rFonts w:ascii="Arial" w:eastAsia="Times New Roman" w:hAnsi="Arial" w:cs="Arial"/>
            <w:color w:val="0000FF"/>
            <w:sz w:val="21"/>
            <w:szCs w:val="21"/>
            <w:u w:val="single"/>
            <w:lang w:val="tr-TR" w:eastAsia="tr-TR"/>
          </w:rPr>
          <w:t>Cumhurbaşkanı kararı</w:t>
        </w:r>
      </w:hyperlink>
      <w:r w:rsidRPr="00A4794A">
        <w:rPr>
          <w:rFonts w:ascii="Arial" w:eastAsia="Times New Roman" w:hAnsi="Arial" w:cs="Arial"/>
          <w:color w:val="000000"/>
          <w:sz w:val="21"/>
          <w:szCs w:val="21"/>
          <w:lang w:val="tr-TR" w:eastAsia="tr-TR"/>
        </w:rPr>
        <w:t> ile tespit edilir.</w:t>
      </w:r>
    </w:p>
    <w:p w:rsidR="00A4794A" w:rsidRPr="00A4794A" w:rsidRDefault="00A4794A" w:rsidP="00A4794A">
      <w:pPr>
        <w:widowControl/>
        <w:shd w:val="clear" w:color="auto" w:fill="FFFFFF"/>
        <w:spacing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b/>
          <w:bCs/>
          <w:color w:val="000000"/>
          <w:sz w:val="21"/>
          <w:szCs w:val="21"/>
          <w:lang w:val="tr-TR" w:eastAsia="tr-TR"/>
        </w:rPr>
        <w:t>Madde 29</w:t>
      </w:r>
      <w:r w:rsidRPr="00A4794A">
        <w:rPr>
          <w:rFonts w:ascii="Arial" w:eastAsia="Times New Roman" w:hAnsi="Arial" w:cs="Arial"/>
          <w:color w:val="000000"/>
          <w:sz w:val="21"/>
          <w:szCs w:val="21"/>
          <w:lang w:val="tr-TR" w:eastAsia="tr-TR"/>
        </w:rPr>
        <w:t> - </w:t>
      </w:r>
      <w:hyperlink r:id="rId151" w:history="1">
        <w:r w:rsidRPr="00A4794A">
          <w:rPr>
            <w:rFonts w:ascii="Arial" w:eastAsia="Times New Roman" w:hAnsi="Arial" w:cs="Arial"/>
            <w:b/>
            <w:bCs/>
            <w:color w:val="3E2121"/>
            <w:sz w:val="21"/>
            <w:szCs w:val="21"/>
            <w:u w:val="single"/>
            <w:lang w:val="tr-TR" w:eastAsia="tr-TR"/>
          </w:rPr>
          <w:t>657</w:t>
        </w:r>
      </w:hyperlink>
      <w:r w:rsidRPr="00A4794A">
        <w:rPr>
          <w:rFonts w:ascii="Arial" w:eastAsia="Times New Roman" w:hAnsi="Arial" w:cs="Arial"/>
          <w:color w:val="000000"/>
          <w:sz w:val="21"/>
          <w:szCs w:val="21"/>
          <w:lang w:val="tr-TR" w:eastAsia="tr-TR"/>
        </w:rPr>
        <w:t> sayılı Devlet Memurları Kanununun değişik </w:t>
      </w:r>
      <w:hyperlink r:id="rId152" w:history="1">
        <w:r w:rsidRPr="00A4794A">
          <w:rPr>
            <w:rFonts w:ascii="Arial" w:eastAsia="Times New Roman" w:hAnsi="Arial" w:cs="Arial"/>
            <w:b/>
            <w:bCs/>
            <w:color w:val="4B3333"/>
            <w:sz w:val="21"/>
            <w:szCs w:val="21"/>
            <w:u w:val="single"/>
            <w:lang w:val="tr-TR" w:eastAsia="tr-TR"/>
          </w:rPr>
          <w:t>ek geçici 7</w:t>
        </w:r>
      </w:hyperlink>
      <w:r w:rsidRPr="00A4794A">
        <w:rPr>
          <w:rFonts w:ascii="Arial" w:eastAsia="Times New Roman" w:hAnsi="Arial" w:cs="Arial"/>
          <w:color w:val="000000"/>
          <w:sz w:val="21"/>
          <w:szCs w:val="21"/>
          <w:lang w:val="tr-TR" w:eastAsia="tr-TR"/>
        </w:rPr>
        <w:t> </w:t>
      </w:r>
      <w:proofErr w:type="spellStart"/>
      <w:r w:rsidRPr="00A4794A">
        <w:rPr>
          <w:rFonts w:ascii="Arial" w:eastAsia="Times New Roman" w:hAnsi="Arial" w:cs="Arial"/>
          <w:color w:val="000000"/>
          <w:sz w:val="21"/>
          <w:szCs w:val="21"/>
          <w:lang w:val="tr-TR" w:eastAsia="tr-TR"/>
        </w:rPr>
        <w:t>nci</w:t>
      </w:r>
      <w:proofErr w:type="spellEnd"/>
      <w:r w:rsidRPr="00A4794A">
        <w:rPr>
          <w:rFonts w:ascii="Arial" w:eastAsia="Times New Roman" w:hAnsi="Arial" w:cs="Arial"/>
          <w:color w:val="000000"/>
          <w:sz w:val="21"/>
          <w:szCs w:val="21"/>
          <w:lang w:val="tr-TR" w:eastAsia="tr-TR"/>
        </w:rPr>
        <w:t xml:space="preserve"> maddesindeki %95 oranı %100 olarak değiştirilmiştir.</w:t>
      </w:r>
    </w:p>
    <w:p w:rsidR="00A4794A" w:rsidRPr="00A4794A" w:rsidRDefault="00A4794A" w:rsidP="00A4794A">
      <w:pPr>
        <w:widowControl/>
        <w:shd w:val="clear" w:color="auto" w:fill="FFFFFF"/>
        <w:spacing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b/>
          <w:bCs/>
          <w:color w:val="000000"/>
          <w:sz w:val="21"/>
          <w:szCs w:val="21"/>
          <w:lang w:val="tr-TR" w:eastAsia="tr-TR"/>
        </w:rPr>
        <w:t>Madde 30</w:t>
      </w:r>
      <w:r w:rsidRPr="00A4794A">
        <w:rPr>
          <w:rFonts w:ascii="Arial" w:eastAsia="Times New Roman" w:hAnsi="Arial" w:cs="Arial"/>
          <w:color w:val="000000"/>
          <w:sz w:val="21"/>
          <w:szCs w:val="21"/>
          <w:lang w:val="tr-TR" w:eastAsia="tr-TR"/>
        </w:rPr>
        <w:t> - </w:t>
      </w:r>
      <w:hyperlink r:id="rId153" w:history="1">
        <w:r w:rsidRPr="00A4794A">
          <w:rPr>
            <w:rFonts w:ascii="Arial" w:eastAsia="Times New Roman" w:hAnsi="Arial" w:cs="Arial"/>
            <w:b/>
            <w:bCs/>
            <w:color w:val="3E2121"/>
            <w:sz w:val="21"/>
            <w:szCs w:val="21"/>
            <w:u w:val="single"/>
            <w:lang w:val="tr-TR" w:eastAsia="tr-TR"/>
          </w:rPr>
          <w:t>2949</w:t>
        </w:r>
      </w:hyperlink>
      <w:r w:rsidRPr="00A4794A">
        <w:rPr>
          <w:rFonts w:ascii="Arial" w:eastAsia="Times New Roman" w:hAnsi="Arial" w:cs="Arial"/>
          <w:color w:val="000000"/>
          <w:sz w:val="21"/>
          <w:szCs w:val="21"/>
          <w:lang w:val="tr-TR" w:eastAsia="tr-TR"/>
        </w:rPr>
        <w:t> sayılı Anayasa Mahkemesinin Kuruluşu ve Yargılama Usulleri Hakkında Kanunun </w:t>
      </w:r>
      <w:hyperlink r:id="rId154" w:history="1">
        <w:r w:rsidRPr="00A4794A">
          <w:rPr>
            <w:rFonts w:ascii="Arial" w:eastAsia="Times New Roman" w:hAnsi="Arial" w:cs="Arial"/>
            <w:b/>
            <w:bCs/>
            <w:color w:val="4B3333"/>
            <w:sz w:val="21"/>
            <w:szCs w:val="21"/>
            <w:u w:val="single"/>
            <w:lang w:val="tr-TR" w:eastAsia="tr-TR"/>
          </w:rPr>
          <w:t>16</w:t>
        </w:r>
      </w:hyperlink>
      <w:r w:rsidRPr="00A4794A">
        <w:rPr>
          <w:rFonts w:ascii="Arial" w:eastAsia="Times New Roman" w:hAnsi="Arial" w:cs="Arial"/>
          <w:color w:val="000000"/>
          <w:sz w:val="21"/>
          <w:szCs w:val="21"/>
          <w:lang w:val="tr-TR" w:eastAsia="tr-TR"/>
        </w:rPr>
        <w:t> </w:t>
      </w:r>
      <w:proofErr w:type="spellStart"/>
      <w:r w:rsidRPr="00A4794A">
        <w:rPr>
          <w:rFonts w:ascii="Arial" w:eastAsia="Times New Roman" w:hAnsi="Arial" w:cs="Arial"/>
          <w:color w:val="000000"/>
          <w:sz w:val="21"/>
          <w:szCs w:val="21"/>
          <w:lang w:val="tr-TR" w:eastAsia="tr-TR"/>
        </w:rPr>
        <w:t>ncı</w:t>
      </w:r>
      <w:proofErr w:type="spellEnd"/>
      <w:r w:rsidRPr="00A4794A">
        <w:rPr>
          <w:rFonts w:ascii="Arial" w:eastAsia="Times New Roman" w:hAnsi="Arial" w:cs="Arial"/>
          <w:color w:val="000000"/>
          <w:sz w:val="21"/>
          <w:szCs w:val="21"/>
          <w:lang w:val="tr-TR" w:eastAsia="tr-TR"/>
        </w:rPr>
        <w:t xml:space="preserve"> maddesinin 5 inci fıkrası aşağıdaki şekilde değiştirilmiştir.</w:t>
      </w:r>
    </w:p>
    <w:p w:rsidR="00A4794A" w:rsidRPr="00A4794A" w:rsidRDefault="00A4794A" w:rsidP="00A4794A">
      <w:pPr>
        <w:widowControl/>
        <w:shd w:val="clear" w:color="auto" w:fill="FFFFFF"/>
        <w:spacing w:before="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"Raportörlere, aylık ve ödeneklerinden aynı olarak her ay 500 gösterge rakamının memur aylıklarına uygulanan aylık katsayısı ile çarpımı sonucu bulunacak miktarda ek ödenek verilir."</w:t>
      </w:r>
    </w:p>
    <w:p w:rsidR="00A4794A" w:rsidRPr="00A4794A" w:rsidRDefault="00A4794A" w:rsidP="00A4794A">
      <w:pPr>
        <w:widowControl/>
        <w:shd w:val="clear" w:color="auto" w:fill="FFFFFF"/>
        <w:spacing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b/>
          <w:bCs/>
          <w:color w:val="000000"/>
          <w:sz w:val="21"/>
          <w:szCs w:val="21"/>
          <w:lang w:val="tr-TR" w:eastAsia="tr-TR"/>
        </w:rPr>
        <w:t>Madde 31</w:t>
      </w:r>
      <w:r w:rsidRPr="00A4794A">
        <w:rPr>
          <w:rFonts w:ascii="Arial" w:eastAsia="Times New Roman" w:hAnsi="Arial" w:cs="Arial"/>
          <w:color w:val="000000"/>
          <w:sz w:val="21"/>
          <w:szCs w:val="21"/>
          <w:lang w:val="tr-TR" w:eastAsia="tr-TR"/>
        </w:rPr>
        <w:t> - </w:t>
      </w:r>
      <w:hyperlink r:id="rId155" w:history="1">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(Değişik fıkra: 06.07.1995 - 562 S.KHK/Madde 12)</w:t>
        </w:r>
      </w:hyperlink>
      <w:r w:rsidRPr="00A4794A">
        <w:rPr>
          <w:rFonts w:ascii="Arial" w:eastAsia="Times New Roman" w:hAnsi="Arial" w:cs="Arial"/>
          <w:color w:val="000000"/>
          <w:sz w:val="21"/>
          <w:szCs w:val="21"/>
          <w:lang w:val="tr-TR" w:eastAsia="tr-TR"/>
        </w:rPr>
        <w:t> </w:t>
      </w:r>
      <w:hyperlink r:id="rId156" w:history="1">
        <w:r w:rsidRPr="00A4794A">
          <w:rPr>
            <w:rFonts w:ascii="Arial" w:eastAsia="Times New Roman" w:hAnsi="Arial" w:cs="Arial"/>
            <w:color w:val="0000FF"/>
            <w:sz w:val="21"/>
            <w:szCs w:val="21"/>
            <w:u w:val="single"/>
            <w:lang w:val="tr-TR" w:eastAsia="tr-TR"/>
          </w:rPr>
          <w:t>(...)</w:t>
        </w:r>
      </w:hyperlink>
      <w:r w:rsidRPr="00A4794A">
        <w:rPr>
          <w:rFonts w:ascii="Arial" w:eastAsia="Times New Roman" w:hAnsi="Arial" w:cs="Arial"/>
          <w:color w:val="000000"/>
          <w:sz w:val="21"/>
          <w:szCs w:val="21"/>
          <w:lang w:val="tr-TR" w:eastAsia="tr-TR"/>
        </w:rPr>
        <w:t xml:space="preserve"> Sıkıyönetim Mahkemelerinin başkan ve üyeleri, başsavcı, savcı ve savcı yardımcıları ile adli müşavirlere aylık, ödenek ve yüksek </w:t>
      </w:r>
      <w:proofErr w:type="gramStart"/>
      <w:r w:rsidRPr="00A4794A">
        <w:rPr>
          <w:rFonts w:ascii="Arial" w:eastAsia="Times New Roman" w:hAnsi="Arial" w:cs="Arial"/>
          <w:color w:val="000000"/>
          <w:sz w:val="21"/>
          <w:szCs w:val="21"/>
          <w:lang w:val="tr-TR" w:eastAsia="tr-TR"/>
        </w:rPr>
        <w:t>hakimlik</w:t>
      </w:r>
      <w:proofErr w:type="gramEnd"/>
      <w:r w:rsidRPr="00A4794A">
        <w:rPr>
          <w:rFonts w:ascii="Arial" w:eastAsia="Times New Roman" w:hAnsi="Arial" w:cs="Arial"/>
          <w:color w:val="000000"/>
          <w:sz w:val="21"/>
          <w:szCs w:val="21"/>
          <w:lang w:val="tr-TR" w:eastAsia="tr-TR"/>
        </w:rPr>
        <w:t xml:space="preserve"> tazminatlarından ayrı olarak bu görevlerinin devamı süresince (2000) gösterge rakamının, bu mahkemelerde görevli </w:t>
      </w:r>
      <w:hyperlink r:id="rId157" w:history="1">
        <w:r w:rsidRPr="00A4794A">
          <w:rPr>
            <w:rFonts w:ascii="Arial" w:eastAsia="Times New Roman" w:hAnsi="Arial" w:cs="Arial"/>
            <w:b/>
            <w:bCs/>
            <w:color w:val="3E2121"/>
            <w:sz w:val="21"/>
            <w:szCs w:val="21"/>
            <w:u w:val="single"/>
            <w:lang w:val="tr-TR" w:eastAsia="tr-TR"/>
          </w:rPr>
          <w:t>657</w:t>
        </w:r>
      </w:hyperlink>
      <w:r w:rsidRPr="00A4794A">
        <w:rPr>
          <w:rFonts w:ascii="Arial" w:eastAsia="Times New Roman" w:hAnsi="Arial" w:cs="Arial"/>
          <w:color w:val="000000"/>
          <w:sz w:val="21"/>
          <w:szCs w:val="21"/>
          <w:lang w:val="tr-TR" w:eastAsia="tr-TR"/>
        </w:rPr>
        <w:t> sayılı Devlet Memurları Kanununa tabi diğer personele ise (500) gösterge rakamının memur aylıklarına uygulanan katsayı ile çarpımı sonucu bulunacak miktarda aylık ek tazminat ödenir. (2000) gösterge rakamı, bu mahkemelerin bulunduğu il merkezi birinci derecede kalkınmada öncelikli yörelerde ise (3000), ikinci derece öncelikli yörelerde ise (2500) olarak uygulanır.</w:t>
      </w:r>
    </w:p>
    <w:p w:rsidR="00A4794A" w:rsidRPr="00A4794A" w:rsidRDefault="00A4794A" w:rsidP="00A4794A">
      <w:pPr>
        <w:widowControl/>
        <w:shd w:val="clear" w:color="auto" w:fill="FFFFFF"/>
        <w:spacing w:before="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Bu tazminata hak kazanılması ve ödenmesinde </w:t>
      </w:r>
      <w:hyperlink r:id="rId158" w:history="1">
        <w:r w:rsidRPr="00A4794A">
          <w:rPr>
            <w:rFonts w:ascii="Arial" w:eastAsia="Times New Roman" w:hAnsi="Arial" w:cs="Arial"/>
            <w:b/>
            <w:bCs/>
            <w:color w:val="3E2121"/>
            <w:sz w:val="21"/>
            <w:szCs w:val="21"/>
            <w:u w:val="single"/>
            <w:lang w:val="tr-TR" w:eastAsia="tr-TR"/>
          </w:rPr>
          <w:t>2802</w:t>
        </w:r>
      </w:hyperlink>
      <w:r w:rsidRPr="00A4794A">
        <w:rPr>
          <w:rFonts w:ascii="Arial" w:eastAsia="Times New Roman" w:hAnsi="Arial" w:cs="Arial"/>
          <w:color w:val="000000"/>
          <w:sz w:val="21"/>
          <w:szCs w:val="21"/>
          <w:lang w:val="tr-TR" w:eastAsia="tr-TR"/>
        </w:rPr>
        <w:t xml:space="preserve"> sayılı </w:t>
      </w:r>
      <w:proofErr w:type="gramStart"/>
      <w:r w:rsidRPr="00A4794A">
        <w:rPr>
          <w:rFonts w:ascii="Arial" w:eastAsia="Times New Roman" w:hAnsi="Arial" w:cs="Arial"/>
          <w:color w:val="000000"/>
          <w:sz w:val="21"/>
          <w:szCs w:val="21"/>
          <w:lang w:val="tr-TR" w:eastAsia="tr-TR"/>
        </w:rPr>
        <w:t>Hakimler</w:t>
      </w:r>
      <w:proofErr w:type="gramEnd"/>
      <w:r w:rsidRPr="00A4794A">
        <w:rPr>
          <w:rFonts w:ascii="Arial" w:eastAsia="Times New Roman" w:hAnsi="Arial" w:cs="Arial"/>
          <w:color w:val="000000"/>
          <w:sz w:val="21"/>
          <w:szCs w:val="21"/>
          <w:lang w:val="tr-TR" w:eastAsia="tr-TR"/>
        </w:rPr>
        <w:t xml:space="preserve"> ve Savcılar Kanununun aylıklarla ilgili hükümleri uygulanır ve bu tazminat damga vergisi hariç herhangi bir vergiye tabi tutulmaz.</w:t>
      </w:r>
    </w:p>
    <w:p w:rsidR="00A4794A" w:rsidRPr="00A4794A" w:rsidRDefault="00A4794A" w:rsidP="00A4794A">
      <w:pPr>
        <w:widowControl/>
        <w:shd w:val="clear" w:color="auto" w:fill="FFFFFF"/>
        <w:spacing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b/>
          <w:bCs/>
          <w:color w:val="000000"/>
          <w:sz w:val="21"/>
          <w:szCs w:val="21"/>
          <w:lang w:val="tr-TR" w:eastAsia="tr-TR"/>
        </w:rPr>
        <w:t>Madde 32</w:t>
      </w:r>
      <w:r w:rsidRPr="00A4794A">
        <w:rPr>
          <w:rFonts w:ascii="Arial" w:eastAsia="Times New Roman" w:hAnsi="Arial" w:cs="Arial"/>
          <w:color w:val="000000"/>
          <w:sz w:val="21"/>
          <w:szCs w:val="21"/>
          <w:lang w:val="tr-TR" w:eastAsia="tr-TR"/>
        </w:rPr>
        <w:t> - Aşağıda gösterilen Kanun ve Kanun Hükmünde Kararname hükümleri yürürlükten kaldırılmıştır.</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 xml:space="preserve">a) </w:t>
      </w:r>
      <w:proofErr w:type="gramStart"/>
      <w:r w:rsidRPr="00A4794A">
        <w:rPr>
          <w:rFonts w:ascii="Arial" w:eastAsia="Times New Roman" w:hAnsi="Arial" w:cs="Arial"/>
          <w:color w:val="000000"/>
          <w:sz w:val="21"/>
          <w:szCs w:val="21"/>
          <w:lang w:val="tr-TR" w:eastAsia="tr-TR"/>
        </w:rPr>
        <w:t>29/11/1984</w:t>
      </w:r>
      <w:proofErr w:type="gramEnd"/>
      <w:r w:rsidRPr="00A4794A">
        <w:rPr>
          <w:rFonts w:ascii="Arial" w:eastAsia="Times New Roman" w:hAnsi="Arial" w:cs="Arial"/>
          <w:color w:val="000000"/>
          <w:sz w:val="21"/>
          <w:szCs w:val="21"/>
          <w:lang w:val="tr-TR" w:eastAsia="tr-TR"/>
        </w:rPr>
        <w:t xml:space="preserve"> tarih ve </w:t>
      </w:r>
      <w:hyperlink r:id="rId159" w:history="1">
        <w:r w:rsidRPr="00A4794A">
          <w:rPr>
            <w:rFonts w:ascii="Arial" w:eastAsia="Times New Roman" w:hAnsi="Arial" w:cs="Arial"/>
            <w:b/>
            <w:bCs/>
            <w:color w:val="3E2121"/>
            <w:sz w:val="21"/>
            <w:szCs w:val="21"/>
            <w:u w:val="single"/>
            <w:lang w:val="tr-TR" w:eastAsia="tr-TR"/>
          </w:rPr>
          <w:t>243</w:t>
        </w:r>
      </w:hyperlink>
      <w:r w:rsidRPr="00A4794A">
        <w:rPr>
          <w:rFonts w:ascii="Arial" w:eastAsia="Times New Roman" w:hAnsi="Arial" w:cs="Arial"/>
          <w:color w:val="000000"/>
          <w:sz w:val="21"/>
          <w:szCs w:val="21"/>
          <w:lang w:val="tr-TR" w:eastAsia="tr-TR"/>
        </w:rPr>
        <w:t> sayılı Kanun Hükmünde Kararnamenin değişik </w:t>
      </w:r>
      <w:hyperlink r:id="rId160" w:history="1">
        <w:r w:rsidRPr="00A4794A">
          <w:rPr>
            <w:rFonts w:ascii="Arial" w:eastAsia="Times New Roman" w:hAnsi="Arial" w:cs="Arial"/>
            <w:b/>
            <w:bCs/>
            <w:color w:val="4B3333"/>
            <w:sz w:val="21"/>
            <w:szCs w:val="21"/>
            <w:u w:val="single"/>
            <w:lang w:val="tr-TR" w:eastAsia="tr-TR"/>
          </w:rPr>
          <w:t>Geçici 1</w:t>
        </w:r>
      </w:hyperlink>
      <w:r w:rsidRPr="00A4794A">
        <w:rPr>
          <w:rFonts w:ascii="Arial" w:eastAsia="Times New Roman" w:hAnsi="Arial" w:cs="Arial"/>
          <w:color w:val="000000"/>
          <w:sz w:val="21"/>
          <w:szCs w:val="21"/>
          <w:lang w:val="tr-TR" w:eastAsia="tr-TR"/>
        </w:rPr>
        <w:t> inci maddesi,</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b) </w:t>
      </w:r>
      <w:hyperlink r:id="rId161" w:history="1">
        <w:r w:rsidRPr="00A4794A">
          <w:rPr>
            <w:rFonts w:ascii="Arial" w:eastAsia="Times New Roman" w:hAnsi="Arial" w:cs="Arial"/>
            <w:b/>
            <w:bCs/>
            <w:color w:val="3E2121"/>
            <w:sz w:val="21"/>
            <w:szCs w:val="21"/>
            <w:u w:val="single"/>
            <w:lang w:val="tr-TR" w:eastAsia="tr-TR"/>
          </w:rPr>
          <w:t>657</w:t>
        </w:r>
      </w:hyperlink>
      <w:r w:rsidRPr="00A4794A">
        <w:rPr>
          <w:rFonts w:ascii="Arial" w:eastAsia="Times New Roman" w:hAnsi="Arial" w:cs="Arial"/>
          <w:color w:val="000000"/>
          <w:sz w:val="21"/>
          <w:szCs w:val="21"/>
          <w:lang w:val="tr-TR" w:eastAsia="tr-TR"/>
        </w:rPr>
        <w:t> sayılı Devlet Memurları Kanununun </w:t>
      </w:r>
      <w:hyperlink r:id="rId162" w:history="1">
        <w:r w:rsidRPr="00A4794A">
          <w:rPr>
            <w:rFonts w:ascii="Arial" w:eastAsia="Times New Roman" w:hAnsi="Arial" w:cs="Arial"/>
            <w:b/>
            <w:bCs/>
            <w:color w:val="4B3333"/>
            <w:sz w:val="21"/>
            <w:szCs w:val="21"/>
            <w:u w:val="single"/>
            <w:lang w:val="tr-TR" w:eastAsia="tr-TR"/>
          </w:rPr>
          <w:t>213</w:t>
        </w:r>
      </w:hyperlink>
      <w:r w:rsidRPr="00A4794A">
        <w:rPr>
          <w:rFonts w:ascii="Arial" w:eastAsia="Times New Roman" w:hAnsi="Arial" w:cs="Arial"/>
          <w:color w:val="000000"/>
          <w:sz w:val="21"/>
          <w:szCs w:val="21"/>
          <w:lang w:val="tr-TR" w:eastAsia="tr-TR"/>
        </w:rPr>
        <w:t> üncü maddesi,</w:t>
      </w:r>
    </w:p>
    <w:p w:rsidR="00A4794A" w:rsidRPr="00A4794A" w:rsidRDefault="00A4794A" w:rsidP="00A4794A">
      <w:pPr>
        <w:widowControl/>
        <w:shd w:val="clear" w:color="auto" w:fill="FFFFFF"/>
        <w:spacing w:before="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c) </w:t>
      </w:r>
      <w:hyperlink r:id="rId163" w:history="1">
        <w:r w:rsidRPr="00A4794A">
          <w:rPr>
            <w:rFonts w:ascii="Arial" w:eastAsia="Times New Roman" w:hAnsi="Arial" w:cs="Arial"/>
            <w:b/>
            <w:bCs/>
            <w:color w:val="3E2121"/>
            <w:sz w:val="21"/>
            <w:szCs w:val="21"/>
            <w:u w:val="single"/>
            <w:lang w:val="tr-TR" w:eastAsia="tr-TR"/>
          </w:rPr>
          <w:t>5434</w:t>
        </w:r>
      </w:hyperlink>
      <w:r w:rsidRPr="00A4794A">
        <w:rPr>
          <w:rFonts w:ascii="Arial" w:eastAsia="Times New Roman" w:hAnsi="Arial" w:cs="Arial"/>
          <w:color w:val="000000"/>
          <w:sz w:val="21"/>
          <w:szCs w:val="21"/>
          <w:lang w:val="tr-TR" w:eastAsia="tr-TR"/>
        </w:rPr>
        <w:t> sayılı T.C. Emekli Sandığı Kanununun </w:t>
      </w:r>
      <w:hyperlink r:id="rId164" w:history="1">
        <w:r w:rsidRPr="00A4794A">
          <w:rPr>
            <w:rFonts w:ascii="Arial" w:eastAsia="Times New Roman" w:hAnsi="Arial" w:cs="Arial"/>
            <w:b/>
            <w:bCs/>
            <w:color w:val="4B3333"/>
            <w:sz w:val="21"/>
            <w:szCs w:val="21"/>
            <w:u w:val="single"/>
            <w:lang w:val="tr-TR" w:eastAsia="tr-TR"/>
          </w:rPr>
          <w:t>Ek 40</w:t>
        </w:r>
      </w:hyperlink>
      <w:r w:rsidRPr="00A4794A">
        <w:rPr>
          <w:rFonts w:ascii="Arial" w:eastAsia="Times New Roman" w:hAnsi="Arial" w:cs="Arial"/>
          <w:color w:val="000000"/>
          <w:sz w:val="21"/>
          <w:szCs w:val="21"/>
          <w:lang w:val="tr-TR" w:eastAsia="tr-TR"/>
        </w:rPr>
        <w:t> </w:t>
      </w:r>
      <w:proofErr w:type="spellStart"/>
      <w:r w:rsidRPr="00A4794A">
        <w:rPr>
          <w:rFonts w:ascii="Arial" w:eastAsia="Times New Roman" w:hAnsi="Arial" w:cs="Arial"/>
          <w:color w:val="000000"/>
          <w:sz w:val="21"/>
          <w:szCs w:val="21"/>
          <w:lang w:val="tr-TR" w:eastAsia="tr-TR"/>
        </w:rPr>
        <w:t>ıncı</w:t>
      </w:r>
      <w:proofErr w:type="spellEnd"/>
      <w:r w:rsidRPr="00A4794A">
        <w:rPr>
          <w:rFonts w:ascii="Arial" w:eastAsia="Times New Roman" w:hAnsi="Arial" w:cs="Arial"/>
          <w:color w:val="000000"/>
          <w:sz w:val="21"/>
          <w:szCs w:val="21"/>
          <w:lang w:val="tr-TR" w:eastAsia="tr-TR"/>
        </w:rPr>
        <w:t xml:space="preserve"> maddesi.</w:t>
      </w:r>
    </w:p>
    <w:p w:rsidR="00A4794A" w:rsidRPr="00A4794A" w:rsidRDefault="00A4794A" w:rsidP="00A4794A">
      <w:pPr>
        <w:widowControl/>
        <w:shd w:val="clear" w:color="auto" w:fill="FFFFFF"/>
        <w:spacing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b/>
          <w:bCs/>
          <w:color w:val="000000"/>
          <w:sz w:val="21"/>
          <w:szCs w:val="21"/>
          <w:lang w:val="tr-TR" w:eastAsia="tr-TR"/>
        </w:rPr>
        <w:t>Ek Madde 1</w:t>
      </w:r>
      <w:r w:rsidRPr="00A4794A">
        <w:rPr>
          <w:rFonts w:ascii="Arial" w:eastAsia="Times New Roman" w:hAnsi="Arial" w:cs="Arial"/>
          <w:color w:val="000000"/>
          <w:sz w:val="21"/>
          <w:szCs w:val="21"/>
          <w:lang w:val="tr-TR" w:eastAsia="tr-TR"/>
        </w:rPr>
        <w:t> - </w:t>
      </w:r>
      <w:hyperlink r:id="rId165" w:history="1">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(Ek madde: 21.04.2005 - 5335 S.K/Madde 25)</w:t>
        </w:r>
      </w:hyperlink>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proofErr w:type="gramStart"/>
      <w:r w:rsidRPr="00A4794A">
        <w:rPr>
          <w:rFonts w:ascii="Arial" w:eastAsia="Times New Roman" w:hAnsi="Arial" w:cs="Arial"/>
          <w:color w:val="000000"/>
          <w:sz w:val="21"/>
          <w:szCs w:val="21"/>
          <w:lang w:val="tr-TR" w:eastAsia="tr-TR"/>
        </w:rPr>
        <w:t>Özel kanunlarındaki hükümler saklı kalmak kaydıyla, genel ve katma bütçeli kurumlar ile bunlara bağlı döner sermayeli kuruluşlar, fonlar ve özel bütçeli kurumların amaç ve görevleri ile ilgili olarak yayımlayacakları kitap, dergi, ansiklopedi, gazete, bülten ve broşür gibi yayınlar için ödenecek telif ve işlenme ücretleri ile basılı ve basılacak eser inceleme ücretleri ve bunlara ilişkin usul ve esaslar </w:t>
      </w:r>
      <w:hyperlink r:id="rId166" w:history="1">
        <w:r w:rsidRPr="00A4794A">
          <w:rPr>
            <w:rFonts w:ascii="Arial" w:eastAsia="Times New Roman" w:hAnsi="Arial" w:cs="Arial"/>
            <w:color w:val="0000FF"/>
            <w:sz w:val="21"/>
            <w:szCs w:val="21"/>
            <w:u w:val="single"/>
            <w:lang w:val="tr-TR" w:eastAsia="tr-TR"/>
          </w:rPr>
          <w:t>Cumhurbaşkanınca</w:t>
        </w:r>
      </w:hyperlink>
      <w:r w:rsidRPr="00A4794A">
        <w:rPr>
          <w:rFonts w:ascii="Arial" w:eastAsia="Times New Roman" w:hAnsi="Arial" w:cs="Arial"/>
          <w:color w:val="000000"/>
          <w:sz w:val="21"/>
          <w:szCs w:val="21"/>
          <w:lang w:val="tr-TR" w:eastAsia="tr-TR"/>
        </w:rPr>
        <w:t> yürürlüğe konulacak yönetmelikle düzenlenir.</w:t>
      </w:r>
      <w:proofErr w:type="gramEnd"/>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Yayın kurullarına kurum dışından katılan üyelere ayda ikiden fazla olmamak üzere her toplantı başına 2000 gösterge rakamının memur aylıklarına uygulanan katsayı ile çarpımını geçmeyecek miktarda toplantı ücreti ödenir.</w:t>
      </w:r>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Ansiklopedi yazı kuruluna kurum dışından katılan üyelere her fasikül için; başkana 3600, üyelere 3000 gösterge rakamının memur aylıklarına uygulanan katsayı ile çarpımını geçmeyecek miktarda ücret ödenir.</w:t>
      </w:r>
    </w:p>
    <w:p w:rsidR="00A4794A" w:rsidRPr="00A4794A" w:rsidRDefault="00A4794A" w:rsidP="00A4794A">
      <w:pPr>
        <w:widowControl/>
        <w:shd w:val="clear" w:color="auto" w:fill="FFFFFF"/>
        <w:spacing w:before="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Bu madde kapsamına giren eserlerin seçilmesi, yayımlanması, yayım ve ansiklopedi yazı kurullarının kurulması, çalışma esasları, görevleri ve yetkileri ile diğer hususlar kurumlar tarafından çıkarılacak yönetmeliklerde düzenlenir.</w:t>
      </w:r>
    </w:p>
    <w:p w:rsidR="00A4794A" w:rsidRPr="00A4794A" w:rsidRDefault="00A4794A" w:rsidP="00A4794A">
      <w:pPr>
        <w:widowControl/>
        <w:shd w:val="clear" w:color="auto" w:fill="FFFFFF"/>
        <w:spacing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b/>
          <w:bCs/>
          <w:color w:val="000000"/>
          <w:sz w:val="21"/>
          <w:szCs w:val="21"/>
          <w:lang w:val="tr-TR" w:eastAsia="tr-TR"/>
        </w:rPr>
        <w:t>Ek Madde 2</w:t>
      </w:r>
      <w:r w:rsidRPr="00A4794A">
        <w:rPr>
          <w:rFonts w:ascii="Arial" w:eastAsia="Times New Roman" w:hAnsi="Arial" w:cs="Arial"/>
          <w:color w:val="000000"/>
          <w:sz w:val="21"/>
          <w:szCs w:val="21"/>
          <w:lang w:val="tr-TR" w:eastAsia="tr-TR"/>
        </w:rPr>
        <w:t> - </w:t>
      </w:r>
      <w:hyperlink r:id="rId167" w:history="1">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(Mülga madde: 27.06.1989 - 375 S.KHK/Ek Madde 12)</w:t>
        </w:r>
      </w:hyperlink>
      <w:r w:rsidRPr="00A4794A">
        <w:rPr>
          <w:rFonts w:ascii="Arial" w:eastAsia="Times New Roman" w:hAnsi="Arial" w:cs="Arial"/>
          <w:color w:val="000000"/>
          <w:sz w:val="21"/>
          <w:szCs w:val="21"/>
          <w:lang w:val="tr-TR" w:eastAsia="tr-TR"/>
        </w:rPr>
        <w:t> </w:t>
      </w:r>
      <w:hyperlink r:id="rId168" w:history="1">
        <w:r w:rsidRPr="00A4794A">
          <w:rPr>
            <w:rFonts w:ascii="Arial" w:eastAsia="Times New Roman" w:hAnsi="Arial" w:cs="Arial"/>
            <w:b/>
            <w:bCs/>
            <w:color w:val="000000"/>
            <w:sz w:val="17"/>
            <w:szCs w:val="17"/>
            <w:u w:val="single"/>
            <w:bdr w:val="single" w:sz="6" w:space="1" w:color="2E74B5" w:frame="1"/>
            <w:shd w:val="clear" w:color="auto" w:fill="BDD6EE"/>
            <w:lang w:val="tr-TR" w:eastAsia="tr-TR"/>
          </w:rPr>
          <w:t>YÜRÜRLÜK</w:t>
        </w:r>
      </w:hyperlink>
      <w:r w:rsidRPr="00A4794A">
        <w:rPr>
          <w:rFonts w:ascii="Arial" w:eastAsia="Times New Roman" w:hAnsi="Arial" w:cs="Arial"/>
          <w:color w:val="000000"/>
          <w:sz w:val="21"/>
          <w:szCs w:val="21"/>
          <w:lang w:val="tr-TR" w:eastAsia="tr-TR"/>
        </w:rPr>
        <w:t> </w:t>
      </w:r>
      <w:hyperlink r:id="rId169" w:history="1">
        <w:r w:rsidRPr="00A4794A">
          <w:rPr>
            <w:rFonts w:ascii="Arial" w:eastAsia="Times New Roman" w:hAnsi="Arial" w:cs="Arial"/>
            <w:b/>
            <w:bCs/>
            <w:color w:val="000000"/>
            <w:sz w:val="17"/>
            <w:szCs w:val="17"/>
            <w:u w:val="single"/>
            <w:bdr w:val="single" w:sz="6" w:space="1" w:color="C45911" w:frame="1"/>
            <w:shd w:val="clear" w:color="auto" w:fill="F7CAAC"/>
            <w:lang w:val="tr-TR" w:eastAsia="tr-TR"/>
          </w:rPr>
          <w:t>TARİHÇE</w:t>
        </w:r>
      </w:hyperlink>
    </w:p>
    <w:p w:rsidR="00A4794A" w:rsidRPr="00A4794A" w:rsidRDefault="00A4794A" w:rsidP="00A4794A">
      <w:pPr>
        <w:widowControl/>
        <w:shd w:val="clear" w:color="auto" w:fill="FFFFFF"/>
        <w:spacing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b/>
          <w:bCs/>
          <w:color w:val="000000"/>
          <w:sz w:val="21"/>
          <w:szCs w:val="21"/>
          <w:lang w:val="tr-TR" w:eastAsia="tr-TR"/>
        </w:rPr>
        <w:t>Ek Madde 3</w:t>
      </w:r>
      <w:r w:rsidRPr="00A4794A">
        <w:rPr>
          <w:rFonts w:ascii="Arial" w:eastAsia="Times New Roman" w:hAnsi="Arial" w:cs="Arial"/>
          <w:color w:val="000000"/>
          <w:sz w:val="21"/>
          <w:szCs w:val="21"/>
          <w:lang w:val="tr-TR" w:eastAsia="tr-TR"/>
        </w:rPr>
        <w:t> - </w:t>
      </w:r>
      <w:hyperlink r:id="rId170" w:history="1">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(Mülga madde: 27.06.1989 - 375 S.KHK/Ek Madde 12)</w:t>
        </w:r>
      </w:hyperlink>
      <w:r w:rsidRPr="00A4794A">
        <w:rPr>
          <w:rFonts w:ascii="Arial" w:eastAsia="Times New Roman" w:hAnsi="Arial" w:cs="Arial"/>
          <w:color w:val="000000"/>
          <w:sz w:val="21"/>
          <w:szCs w:val="21"/>
          <w:lang w:val="tr-TR" w:eastAsia="tr-TR"/>
        </w:rPr>
        <w:t> </w:t>
      </w:r>
      <w:hyperlink r:id="rId171" w:history="1">
        <w:r w:rsidRPr="00A4794A">
          <w:rPr>
            <w:rFonts w:ascii="Arial" w:eastAsia="Times New Roman" w:hAnsi="Arial" w:cs="Arial"/>
            <w:b/>
            <w:bCs/>
            <w:color w:val="000000"/>
            <w:sz w:val="17"/>
            <w:szCs w:val="17"/>
            <w:u w:val="single"/>
            <w:bdr w:val="single" w:sz="6" w:space="1" w:color="2E74B5" w:frame="1"/>
            <w:shd w:val="clear" w:color="auto" w:fill="BDD6EE"/>
            <w:lang w:val="tr-TR" w:eastAsia="tr-TR"/>
          </w:rPr>
          <w:t>YÜRÜRLÜK</w:t>
        </w:r>
      </w:hyperlink>
      <w:r w:rsidRPr="00A4794A">
        <w:rPr>
          <w:rFonts w:ascii="Arial" w:eastAsia="Times New Roman" w:hAnsi="Arial" w:cs="Arial"/>
          <w:color w:val="000000"/>
          <w:sz w:val="21"/>
          <w:szCs w:val="21"/>
          <w:lang w:val="tr-TR" w:eastAsia="tr-TR"/>
        </w:rPr>
        <w:t> </w:t>
      </w:r>
      <w:hyperlink r:id="rId172" w:history="1">
        <w:r w:rsidRPr="00A4794A">
          <w:rPr>
            <w:rFonts w:ascii="Arial" w:eastAsia="Times New Roman" w:hAnsi="Arial" w:cs="Arial"/>
            <w:b/>
            <w:bCs/>
            <w:color w:val="000000"/>
            <w:sz w:val="17"/>
            <w:szCs w:val="17"/>
            <w:u w:val="single"/>
            <w:bdr w:val="single" w:sz="6" w:space="1" w:color="C45911" w:frame="1"/>
            <w:shd w:val="clear" w:color="auto" w:fill="F7CAAC"/>
            <w:lang w:val="tr-TR" w:eastAsia="tr-TR"/>
          </w:rPr>
          <w:t>TARİHÇE</w:t>
        </w:r>
      </w:hyperlink>
      <w:r w:rsidRPr="00A4794A">
        <w:rPr>
          <w:rFonts w:ascii="Arial" w:eastAsia="Times New Roman" w:hAnsi="Arial" w:cs="Arial"/>
          <w:color w:val="000000"/>
          <w:sz w:val="21"/>
          <w:szCs w:val="21"/>
          <w:lang w:val="tr-TR" w:eastAsia="tr-TR"/>
        </w:rPr>
        <w:t> </w:t>
      </w:r>
      <w:hyperlink r:id="rId173" w:history="1">
        <w:r w:rsidRPr="00A4794A">
          <w:rPr>
            <w:rFonts w:ascii="Arial" w:eastAsia="Times New Roman" w:hAnsi="Arial" w:cs="Arial"/>
            <w:b/>
            <w:bCs/>
            <w:color w:val="000000"/>
            <w:sz w:val="18"/>
            <w:szCs w:val="18"/>
            <w:u w:val="single"/>
            <w:bdr w:val="single" w:sz="6" w:space="0" w:color="CC9966" w:frame="1"/>
            <w:shd w:val="clear" w:color="auto" w:fill="F9ED9B"/>
            <w:lang w:val="tr-TR" w:eastAsia="tr-TR"/>
          </w:rPr>
          <w:t>NOT</w:t>
        </w:r>
      </w:hyperlink>
      <w:r w:rsidRPr="00A4794A">
        <w:rPr>
          <w:rFonts w:ascii="Arial" w:eastAsia="Times New Roman" w:hAnsi="Arial" w:cs="Arial"/>
          <w:color w:val="000000"/>
          <w:sz w:val="21"/>
          <w:szCs w:val="21"/>
          <w:lang w:val="tr-TR" w:eastAsia="tr-TR"/>
        </w:rPr>
        <w:t> </w:t>
      </w:r>
    </w:p>
    <w:p w:rsidR="00A4794A" w:rsidRPr="00A4794A" w:rsidRDefault="00A4794A" w:rsidP="00A4794A">
      <w:pPr>
        <w:widowControl/>
        <w:shd w:val="clear" w:color="auto" w:fill="FFFFFF"/>
        <w:spacing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b/>
          <w:bCs/>
          <w:color w:val="000000"/>
          <w:sz w:val="21"/>
          <w:szCs w:val="21"/>
          <w:lang w:val="tr-TR" w:eastAsia="tr-TR"/>
        </w:rPr>
        <w:t>Ek Madde 4</w:t>
      </w:r>
      <w:r w:rsidRPr="00A4794A">
        <w:rPr>
          <w:rFonts w:ascii="Arial" w:eastAsia="Times New Roman" w:hAnsi="Arial" w:cs="Arial"/>
          <w:color w:val="000000"/>
          <w:sz w:val="21"/>
          <w:szCs w:val="21"/>
          <w:lang w:val="tr-TR" w:eastAsia="tr-TR"/>
        </w:rPr>
        <w:t> - </w:t>
      </w:r>
      <w:hyperlink r:id="rId174" w:history="1">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(Değişik madde: 22.12.2022 - 7429 S.K/Madde 11)</w:t>
        </w:r>
      </w:hyperlink>
      <w:r w:rsidRPr="00A4794A">
        <w:rPr>
          <w:rFonts w:ascii="Arial" w:eastAsia="Times New Roman" w:hAnsi="Arial" w:cs="Arial"/>
          <w:color w:val="000000"/>
          <w:sz w:val="21"/>
          <w:szCs w:val="21"/>
          <w:lang w:val="tr-TR" w:eastAsia="tr-TR"/>
        </w:rPr>
        <w:t> </w:t>
      </w:r>
      <w:hyperlink r:id="rId175" w:history="1">
        <w:r w:rsidRPr="00A4794A">
          <w:rPr>
            <w:rFonts w:ascii="Arial" w:eastAsia="Times New Roman" w:hAnsi="Arial" w:cs="Arial"/>
            <w:b/>
            <w:bCs/>
            <w:color w:val="000000"/>
            <w:sz w:val="17"/>
            <w:szCs w:val="17"/>
            <w:u w:val="single"/>
            <w:bdr w:val="single" w:sz="6" w:space="1" w:color="C45911" w:frame="1"/>
            <w:shd w:val="clear" w:color="auto" w:fill="F7CAAC"/>
            <w:lang w:val="tr-TR" w:eastAsia="tr-TR"/>
          </w:rPr>
          <w:t>TARİHÇE</w:t>
        </w:r>
      </w:hyperlink>
      <w:r w:rsidRPr="00A4794A">
        <w:rPr>
          <w:rFonts w:ascii="Arial" w:eastAsia="Times New Roman" w:hAnsi="Arial" w:cs="Arial"/>
          <w:color w:val="000000"/>
          <w:sz w:val="21"/>
          <w:szCs w:val="21"/>
          <w:lang w:val="tr-TR" w:eastAsia="tr-TR"/>
        </w:rPr>
        <w:t> </w:t>
      </w:r>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proofErr w:type="gramStart"/>
      <w:r w:rsidRPr="00A4794A">
        <w:rPr>
          <w:rFonts w:ascii="Arial" w:eastAsia="Times New Roman" w:hAnsi="Arial" w:cs="Arial"/>
          <w:color w:val="000000"/>
          <w:sz w:val="21"/>
          <w:szCs w:val="21"/>
          <w:lang w:val="tr-TR" w:eastAsia="tr-TR"/>
        </w:rPr>
        <w:t>25/6/2001</w:t>
      </w:r>
      <w:proofErr w:type="gramEnd"/>
      <w:r w:rsidRPr="00A4794A">
        <w:rPr>
          <w:rFonts w:ascii="Arial" w:eastAsia="Times New Roman" w:hAnsi="Arial" w:cs="Arial"/>
          <w:color w:val="000000"/>
          <w:sz w:val="21"/>
          <w:szCs w:val="21"/>
          <w:lang w:val="tr-TR" w:eastAsia="tr-TR"/>
        </w:rPr>
        <w:t xml:space="preserve"> tarihli ve </w:t>
      </w:r>
      <w:hyperlink r:id="rId176" w:history="1">
        <w:r w:rsidRPr="00A4794A">
          <w:rPr>
            <w:rFonts w:ascii="Arial" w:eastAsia="Times New Roman" w:hAnsi="Arial" w:cs="Arial"/>
            <w:b/>
            <w:bCs/>
            <w:color w:val="3E2121"/>
            <w:sz w:val="21"/>
            <w:szCs w:val="21"/>
            <w:u w:val="single"/>
            <w:lang w:val="tr-TR" w:eastAsia="tr-TR"/>
          </w:rPr>
          <w:t>4688</w:t>
        </w:r>
      </w:hyperlink>
      <w:r w:rsidRPr="00A4794A">
        <w:rPr>
          <w:rFonts w:ascii="Arial" w:eastAsia="Times New Roman" w:hAnsi="Arial" w:cs="Arial"/>
          <w:color w:val="000000"/>
          <w:sz w:val="21"/>
          <w:szCs w:val="21"/>
          <w:lang w:val="tr-TR" w:eastAsia="tr-TR"/>
        </w:rPr>
        <w:t> sayılı Kamu Görevlileri Sendikaları ve Toplu Sözleşme Kanunu hükümleri uyarınca kamu görevlileri sendikalarına üye olup, aylık veya ücretinden üyelik ödentisi kesilen kamu görevlilerine ocak, nisan, temmuz ve ekim aylarında aylık veya ücretleri ile birlikte 750 gösterge rakamının memur aylık katsayısı ile çarpımı sonucu bulunacak tutarda toplu sözleşme desteği yapılır.</w:t>
      </w:r>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proofErr w:type="gramStart"/>
      <w:r w:rsidRPr="00A4794A">
        <w:rPr>
          <w:rFonts w:ascii="Arial" w:eastAsia="Times New Roman" w:hAnsi="Arial" w:cs="Arial"/>
          <w:color w:val="000000"/>
          <w:sz w:val="21"/>
          <w:szCs w:val="21"/>
          <w:lang w:val="tr-TR" w:eastAsia="tr-TR"/>
        </w:rPr>
        <w:t xml:space="preserve">Kamu görevlileri sendikasının kurulu olduğu hizmet kolunda sendika üyesi olabilecek toplam kamu görevlisi sayısının en az yüzde ikisini sendika üyesi kaydeden kamu görevlileri sendikalarına üye olup aylık veya ücretinden üyelik ödentisi kesilen kamu görevlilerine ocak, nisan, temmuz ve ekim aylarında aylık veya ücretleri ile birlikte toplu sözleşmeyle belirlenen tutarda toplu sözleşme ikramiyesi ödenir. </w:t>
      </w:r>
      <w:proofErr w:type="gramEnd"/>
      <w:r w:rsidRPr="00A4794A">
        <w:rPr>
          <w:rFonts w:ascii="Arial" w:eastAsia="Times New Roman" w:hAnsi="Arial" w:cs="Arial"/>
          <w:color w:val="000000"/>
          <w:sz w:val="21"/>
          <w:szCs w:val="21"/>
          <w:lang w:val="tr-TR" w:eastAsia="tr-TR"/>
        </w:rPr>
        <w:t>Toplu sözleşme ikramiyesi ödenen kamu görevlilerine ayrıca toplu sözleşme desteği yapılmaz.</w:t>
      </w:r>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Bu madde uyarınca yapılan ödemeler, damga vergisi hariç herhangi bir vergi ve kesintiye tabi tutulmaz ve ilgili mevzuatı uyarınca ödenmekte olan zam, tazminat, ödenek, döner sermaye payı, ikramiye, ücret ve her ne ad altında olursa olsun benzer ödemelerin hesabında dikkate alınmaz.</w:t>
      </w:r>
    </w:p>
    <w:p w:rsidR="00A4794A" w:rsidRPr="00A4794A" w:rsidRDefault="00A4794A" w:rsidP="00A4794A">
      <w:pPr>
        <w:widowControl/>
        <w:shd w:val="clear" w:color="auto" w:fill="FFFFFF"/>
        <w:spacing w:before="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İkinci fıkraya göre üye sayılarının tespitinde ödeme tarihi itibarıyla </w:t>
      </w:r>
      <w:hyperlink r:id="rId177" w:history="1">
        <w:r w:rsidRPr="00A4794A">
          <w:rPr>
            <w:rFonts w:ascii="Arial" w:eastAsia="Times New Roman" w:hAnsi="Arial" w:cs="Arial"/>
            <w:b/>
            <w:bCs/>
            <w:color w:val="3E2121"/>
            <w:sz w:val="21"/>
            <w:szCs w:val="21"/>
            <w:u w:val="single"/>
            <w:lang w:val="tr-TR" w:eastAsia="tr-TR"/>
          </w:rPr>
          <w:t>4688</w:t>
        </w:r>
      </w:hyperlink>
      <w:r w:rsidRPr="00A4794A">
        <w:rPr>
          <w:rFonts w:ascii="Arial" w:eastAsia="Times New Roman" w:hAnsi="Arial" w:cs="Arial"/>
          <w:color w:val="000000"/>
          <w:sz w:val="21"/>
          <w:szCs w:val="21"/>
          <w:lang w:val="tr-TR" w:eastAsia="tr-TR"/>
        </w:rPr>
        <w:t> sayılı Kanunun </w:t>
      </w:r>
      <w:hyperlink r:id="rId178" w:history="1">
        <w:r w:rsidRPr="00A4794A">
          <w:rPr>
            <w:rFonts w:ascii="Arial" w:eastAsia="Times New Roman" w:hAnsi="Arial" w:cs="Arial"/>
            <w:b/>
            <w:bCs/>
            <w:color w:val="4B3333"/>
            <w:sz w:val="21"/>
            <w:szCs w:val="21"/>
            <w:u w:val="single"/>
            <w:lang w:val="tr-TR" w:eastAsia="tr-TR"/>
          </w:rPr>
          <w:t>30</w:t>
        </w:r>
      </w:hyperlink>
      <w:r w:rsidRPr="00A4794A">
        <w:rPr>
          <w:rFonts w:ascii="Arial" w:eastAsia="Times New Roman" w:hAnsi="Arial" w:cs="Arial"/>
          <w:color w:val="000000"/>
          <w:sz w:val="21"/>
          <w:szCs w:val="21"/>
          <w:lang w:val="tr-TR" w:eastAsia="tr-TR"/>
        </w:rPr>
        <w:t xml:space="preserve"> uncu maddesi gereğince Resmi </w:t>
      </w:r>
      <w:proofErr w:type="spellStart"/>
      <w:r w:rsidRPr="00A4794A">
        <w:rPr>
          <w:rFonts w:ascii="Arial" w:eastAsia="Times New Roman" w:hAnsi="Arial" w:cs="Arial"/>
          <w:color w:val="000000"/>
          <w:sz w:val="21"/>
          <w:szCs w:val="21"/>
          <w:lang w:val="tr-TR" w:eastAsia="tr-TR"/>
        </w:rPr>
        <w:t>Gazete’de</w:t>
      </w:r>
      <w:proofErr w:type="spellEnd"/>
      <w:r w:rsidRPr="00A4794A">
        <w:rPr>
          <w:rFonts w:ascii="Arial" w:eastAsia="Times New Roman" w:hAnsi="Arial" w:cs="Arial"/>
          <w:color w:val="000000"/>
          <w:sz w:val="21"/>
          <w:szCs w:val="21"/>
          <w:lang w:val="tr-TR" w:eastAsia="tr-TR"/>
        </w:rPr>
        <w:t xml:space="preserve"> yayımlanan en son tebliğ esas alınır.</w:t>
      </w:r>
    </w:p>
    <w:p w:rsidR="00A4794A" w:rsidRPr="00A4794A" w:rsidRDefault="00A4794A" w:rsidP="00A4794A">
      <w:pPr>
        <w:widowControl/>
        <w:shd w:val="clear" w:color="auto" w:fill="FFFFFF"/>
        <w:spacing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b/>
          <w:bCs/>
          <w:color w:val="000000"/>
          <w:sz w:val="21"/>
          <w:szCs w:val="21"/>
          <w:lang w:val="tr-TR" w:eastAsia="tr-TR"/>
        </w:rPr>
        <w:t>Ek Madde 5</w:t>
      </w:r>
      <w:r w:rsidRPr="00A4794A">
        <w:rPr>
          <w:rFonts w:ascii="Arial" w:eastAsia="Times New Roman" w:hAnsi="Arial" w:cs="Arial"/>
          <w:color w:val="000000"/>
          <w:sz w:val="21"/>
          <w:szCs w:val="21"/>
          <w:lang w:val="tr-TR" w:eastAsia="tr-TR"/>
        </w:rPr>
        <w:t> - </w:t>
      </w:r>
      <w:hyperlink r:id="rId179" w:history="1">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(Ek madde: 21.03.2006 - 5473 S.K/Madde 1)</w:t>
        </w:r>
      </w:hyperlink>
    </w:p>
    <w:p w:rsidR="00A4794A" w:rsidRPr="00A4794A" w:rsidRDefault="00A4794A" w:rsidP="00A4794A">
      <w:pPr>
        <w:widowControl/>
        <w:shd w:val="clear" w:color="auto" w:fill="FFFFFF"/>
        <w:spacing w:before="60" w:line="300" w:lineRule="atLeast"/>
        <w:ind w:left="135" w:right="135"/>
        <w:jc w:val="both"/>
        <w:rPr>
          <w:rFonts w:ascii="Arial" w:eastAsia="Times New Roman" w:hAnsi="Arial" w:cs="Arial"/>
          <w:color w:val="000000"/>
          <w:sz w:val="21"/>
          <w:szCs w:val="21"/>
          <w:lang w:val="tr-TR" w:eastAsia="tr-TR"/>
        </w:rPr>
      </w:pPr>
      <w:proofErr w:type="gramStart"/>
      <w:r w:rsidRPr="00A4794A">
        <w:rPr>
          <w:rFonts w:ascii="Arial" w:eastAsia="Times New Roman" w:hAnsi="Arial" w:cs="Arial"/>
          <w:color w:val="000000"/>
          <w:sz w:val="21"/>
          <w:szCs w:val="21"/>
          <w:lang w:val="tr-TR" w:eastAsia="tr-TR"/>
        </w:rPr>
        <w:t>14/07/1965</w:t>
      </w:r>
      <w:proofErr w:type="gramEnd"/>
      <w:r w:rsidRPr="00A4794A">
        <w:rPr>
          <w:rFonts w:ascii="Arial" w:eastAsia="Times New Roman" w:hAnsi="Arial" w:cs="Arial"/>
          <w:color w:val="000000"/>
          <w:sz w:val="21"/>
          <w:szCs w:val="21"/>
          <w:lang w:val="tr-TR" w:eastAsia="tr-TR"/>
        </w:rPr>
        <w:t xml:space="preserve"> tarihli ve </w:t>
      </w:r>
      <w:hyperlink r:id="rId180" w:history="1">
        <w:r w:rsidRPr="00A4794A">
          <w:rPr>
            <w:rFonts w:ascii="Arial" w:eastAsia="Times New Roman" w:hAnsi="Arial" w:cs="Arial"/>
            <w:b/>
            <w:bCs/>
            <w:color w:val="3E2121"/>
            <w:sz w:val="21"/>
            <w:szCs w:val="21"/>
            <w:u w:val="single"/>
            <w:lang w:val="tr-TR" w:eastAsia="tr-TR"/>
          </w:rPr>
          <w:t>657</w:t>
        </w:r>
      </w:hyperlink>
      <w:r w:rsidRPr="00A4794A">
        <w:rPr>
          <w:rFonts w:ascii="Arial" w:eastAsia="Times New Roman" w:hAnsi="Arial" w:cs="Arial"/>
          <w:color w:val="000000"/>
          <w:sz w:val="21"/>
          <w:szCs w:val="21"/>
          <w:lang w:val="tr-TR" w:eastAsia="tr-TR"/>
        </w:rPr>
        <w:t> sayılı Kanunun </w:t>
      </w:r>
      <w:hyperlink r:id="rId181" w:history="1">
        <w:r w:rsidRPr="00A4794A">
          <w:rPr>
            <w:rFonts w:ascii="Arial" w:eastAsia="Times New Roman" w:hAnsi="Arial" w:cs="Arial"/>
            <w:b/>
            <w:bCs/>
            <w:color w:val="4B3333"/>
            <w:sz w:val="21"/>
            <w:szCs w:val="21"/>
            <w:u w:val="single"/>
            <w:lang w:val="tr-TR" w:eastAsia="tr-TR"/>
          </w:rPr>
          <w:t>ek 8</w:t>
        </w:r>
      </w:hyperlink>
      <w:r w:rsidRPr="00A4794A">
        <w:rPr>
          <w:rFonts w:ascii="Arial" w:eastAsia="Times New Roman" w:hAnsi="Arial" w:cs="Arial"/>
          <w:color w:val="000000"/>
          <w:sz w:val="21"/>
          <w:szCs w:val="21"/>
          <w:lang w:val="tr-TR" w:eastAsia="tr-TR"/>
        </w:rPr>
        <w:t> ve </w:t>
      </w:r>
      <w:hyperlink r:id="rId182" w:history="1">
        <w:r w:rsidRPr="00A4794A">
          <w:rPr>
            <w:rFonts w:ascii="Arial" w:eastAsia="Times New Roman" w:hAnsi="Arial" w:cs="Arial"/>
            <w:b/>
            <w:bCs/>
            <w:color w:val="4B3333"/>
            <w:sz w:val="21"/>
            <w:szCs w:val="21"/>
            <w:u w:val="single"/>
            <w:lang w:val="tr-TR" w:eastAsia="tr-TR"/>
          </w:rPr>
          <w:t>ek 9</w:t>
        </w:r>
      </w:hyperlink>
      <w:r w:rsidRPr="00A4794A">
        <w:rPr>
          <w:rFonts w:ascii="Arial" w:eastAsia="Times New Roman" w:hAnsi="Arial" w:cs="Arial"/>
          <w:color w:val="000000"/>
          <w:sz w:val="21"/>
          <w:szCs w:val="21"/>
          <w:lang w:val="tr-TR" w:eastAsia="tr-TR"/>
        </w:rPr>
        <w:t> uncu, 13/11/1996 tarihli ve </w:t>
      </w:r>
      <w:hyperlink r:id="rId183" w:history="1">
        <w:r w:rsidRPr="00A4794A">
          <w:rPr>
            <w:rFonts w:ascii="Arial" w:eastAsia="Times New Roman" w:hAnsi="Arial" w:cs="Arial"/>
            <w:b/>
            <w:bCs/>
            <w:color w:val="3E2121"/>
            <w:sz w:val="21"/>
            <w:szCs w:val="21"/>
            <w:u w:val="single"/>
            <w:lang w:val="tr-TR" w:eastAsia="tr-TR"/>
          </w:rPr>
          <w:t>4208</w:t>
        </w:r>
      </w:hyperlink>
      <w:r w:rsidRPr="00A4794A">
        <w:rPr>
          <w:rFonts w:ascii="Arial" w:eastAsia="Times New Roman" w:hAnsi="Arial" w:cs="Arial"/>
          <w:color w:val="000000"/>
          <w:sz w:val="21"/>
          <w:szCs w:val="21"/>
          <w:lang w:val="tr-TR" w:eastAsia="tr-TR"/>
        </w:rPr>
        <w:t> sayılı Kanunun </w:t>
      </w:r>
      <w:hyperlink r:id="rId184" w:history="1">
        <w:r w:rsidRPr="00A4794A">
          <w:rPr>
            <w:rFonts w:ascii="Arial" w:eastAsia="Times New Roman" w:hAnsi="Arial" w:cs="Arial"/>
            <w:b/>
            <w:bCs/>
            <w:color w:val="4B3333"/>
            <w:sz w:val="21"/>
            <w:szCs w:val="21"/>
            <w:u w:val="single"/>
            <w:lang w:val="tr-TR" w:eastAsia="tr-TR"/>
          </w:rPr>
          <w:t>3</w:t>
        </w:r>
      </w:hyperlink>
      <w:r w:rsidRPr="00A4794A">
        <w:rPr>
          <w:rFonts w:ascii="Arial" w:eastAsia="Times New Roman" w:hAnsi="Arial" w:cs="Arial"/>
          <w:color w:val="000000"/>
          <w:sz w:val="21"/>
          <w:szCs w:val="21"/>
          <w:lang w:val="tr-TR" w:eastAsia="tr-TR"/>
        </w:rPr>
        <w:t> üncü, 04/11/1981 tarihli ve </w:t>
      </w:r>
      <w:hyperlink r:id="rId185" w:history="1">
        <w:r w:rsidRPr="00A4794A">
          <w:rPr>
            <w:rFonts w:ascii="Arial" w:eastAsia="Times New Roman" w:hAnsi="Arial" w:cs="Arial"/>
            <w:b/>
            <w:bCs/>
            <w:color w:val="3E2121"/>
            <w:sz w:val="21"/>
            <w:szCs w:val="21"/>
            <w:u w:val="single"/>
            <w:lang w:val="tr-TR" w:eastAsia="tr-TR"/>
          </w:rPr>
          <w:t>2547</w:t>
        </w:r>
      </w:hyperlink>
      <w:r w:rsidRPr="00A4794A">
        <w:rPr>
          <w:rFonts w:ascii="Arial" w:eastAsia="Times New Roman" w:hAnsi="Arial" w:cs="Arial"/>
          <w:color w:val="000000"/>
          <w:sz w:val="21"/>
          <w:szCs w:val="21"/>
          <w:lang w:val="tr-TR" w:eastAsia="tr-TR"/>
        </w:rPr>
        <w:t> sayılı Kanunun </w:t>
      </w:r>
      <w:hyperlink r:id="rId186" w:history="1">
        <w:r w:rsidRPr="00A4794A">
          <w:rPr>
            <w:rFonts w:ascii="Arial" w:eastAsia="Times New Roman" w:hAnsi="Arial" w:cs="Arial"/>
            <w:b/>
            <w:bCs/>
            <w:color w:val="4B3333"/>
            <w:sz w:val="21"/>
            <w:szCs w:val="21"/>
            <w:u w:val="single"/>
            <w:lang w:val="tr-TR" w:eastAsia="tr-TR"/>
          </w:rPr>
          <w:t>38</w:t>
        </w:r>
      </w:hyperlink>
      <w:r w:rsidRPr="00A4794A">
        <w:rPr>
          <w:rFonts w:ascii="Arial" w:eastAsia="Times New Roman" w:hAnsi="Arial" w:cs="Arial"/>
          <w:color w:val="000000"/>
          <w:sz w:val="21"/>
          <w:szCs w:val="21"/>
          <w:lang w:val="tr-TR" w:eastAsia="tr-TR"/>
        </w:rPr>
        <w:t>, </w:t>
      </w:r>
      <w:hyperlink r:id="rId187" w:history="1">
        <w:r w:rsidRPr="00A4794A">
          <w:rPr>
            <w:rFonts w:ascii="Arial" w:eastAsia="Times New Roman" w:hAnsi="Arial" w:cs="Arial"/>
            <w:b/>
            <w:bCs/>
            <w:color w:val="4B3333"/>
            <w:sz w:val="21"/>
            <w:szCs w:val="21"/>
            <w:u w:val="single"/>
            <w:lang w:val="tr-TR" w:eastAsia="tr-TR"/>
          </w:rPr>
          <w:t>40</w:t>
        </w:r>
      </w:hyperlink>
      <w:r w:rsidRPr="00A4794A">
        <w:rPr>
          <w:rFonts w:ascii="Arial" w:eastAsia="Times New Roman" w:hAnsi="Arial" w:cs="Arial"/>
          <w:color w:val="000000"/>
          <w:sz w:val="21"/>
          <w:szCs w:val="21"/>
          <w:lang w:val="tr-TR" w:eastAsia="tr-TR"/>
        </w:rPr>
        <w:t> ve </w:t>
      </w:r>
      <w:hyperlink r:id="rId188" w:history="1">
        <w:r w:rsidRPr="00A4794A">
          <w:rPr>
            <w:rFonts w:ascii="Arial" w:eastAsia="Times New Roman" w:hAnsi="Arial" w:cs="Arial"/>
            <w:b/>
            <w:bCs/>
            <w:color w:val="4B3333"/>
            <w:sz w:val="21"/>
            <w:szCs w:val="21"/>
            <w:u w:val="single"/>
            <w:lang w:val="tr-TR" w:eastAsia="tr-TR"/>
          </w:rPr>
          <w:t>41</w:t>
        </w:r>
      </w:hyperlink>
      <w:r w:rsidRPr="00A4794A">
        <w:rPr>
          <w:rFonts w:ascii="Arial" w:eastAsia="Times New Roman" w:hAnsi="Arial" w:cs="Arial"/>
          <w:color w:val="000000"/>
          <w:sz w:val="21"/>
          <w:szCs w:val="21"/>
          <w:lang w:val="tr-TR" w:eastAsia="tr-TR"/>
        </w:rPr>
        <w:t> inci maddelerine ve </w:t>
      </w:r>
      <w:hyperlink r:id="rId189" w:history="1">
        <w:r w:rsidRPr="00A4794A">
          <w:rPr>
            <w:rFonts w:ascii="Arial" w:eastAsia="Times New Roman" w:hAnsi="Arial" w:cs="Arial"/>
            <w:color w:val="0000FF"/>
            <w:sz w:val="21"/>
            <w:szCs w:val="21"/>
            <w:u w:val="single"/>
            <w:lang w:val="tr-TR" w:eastAsia="tr-TR"/>
          </w:rPr>
          <w:t>Türkiye Büyük Millet Meclisi Başkanlığı İdari Teşkilatı Kanunu</w:t>
        </w:r>
      </w:hyperlink>
      <w:r w:rsidRPr="00A4794A">
        <w:rPr>
          <w:rFonts w:ascii="Arial" w:eastAsia="Times New Roman" w:hAnsi="Arial" w:cs="Arial"/>
          <w:color w:val="000000"/>
          <w:sz w:val="21"/>
          <w:szCs w:val="21"/>
          <w:lang w:val="tr-TR" w:eastAsia="tr-TR"/>
        </w:rPr>
        <w:t> ile 17/08/1983 tarihli ve </w:t>
      </w:r>
      <w:hyperlink r:id="rId190" w:history="1">
        <w:r w:rsidRPr="00A4794A">
          <w:rPr>
            <w:rFonts w:ascii="Arial" w:eastAsia="Times New Roman" w:hAnsi="Arial" w:cs="Arial"/>
            <w:b/>
            <w:bCs/>
            <w:color w:val="3E2121"/>
            <w:sz w:val="21"/>
            <w:szCs w:val="21"/>
            <w:u w:val="single"/>
            <w:lang w:val="tr-TR" w:eastAsia="tr-TR"/>
          </w:rPr>
          <w:t>2879</w:t>
        </w:r>
      </w:hyperlink>
      <w:r w:rsidRPr="00A4794A">
        <w:rPr>
          <w:rFonts w:ascii="Arial" w:eastAsia="Times New Roman" w:hAnsi="Arial" w:cs="Arial"/>
          <w:color w:val="000000"/>
          <w:sz w:val="21"/>
          <w:szCs w:val="21"/>
          <w:lang w:val="tr-TR" w:eastAsia="tr-TR"/>
        </w:rPr>
        <w:t> sayılı Kanuna göre görevlendirilenler ile güvenlik görevlileri ve sosyal hizmet kuruluşlarında görevlendirilen öğretmenler ile sağlık personeli hariç, ilgili mevzuatı uyarınca diğer kurumlarda vekaleten veya geçici olarak görevlendirilen ve kadro aylıklarını kendi kurum veya kuruluşlarından alan memurlar veya kamu görevlileri, vekaleten veya geçici olarak görev yaptıkları kurum personelinin yararlandığı ve ilgili mevzuatında söz konusu personele de ödenebileceği belirtilen her türlü tazminat, fazla çalışma ücreti ve diğer ödemelerden yararlanamazlar.</w:t>
      </w:r>
    </w:p>
    <w:p w:rsidR="00A4794A" w:rsidRPr="00A4794A" w:rsidRDefault="00A4794A" w:rsidP="00A4794A">
      <w:pPr>
        <w:widowControl/>
        <w:shd w:val="clear" w:color="auto" w:fill="FFFFFF"/>
        <w:spacing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b/>
          <w:bCs/>
          <w:color w:val="000000"/>
          <w:sz w:val="21"/>
          <w:szCs w:val="21"/>
          <w:lang w:val="tr-TR" w:eastAsia="tr-TR"/>
        </w:rPr>
        <w:t>Ek Madde 6</w:t>
      </w:r>
      <w:r w:rsidRPr="00A4794A">
        <w:rPr>
          <w:rFonts w:ascii="Arial" w:eastAsia="Times New Roman" w:hAnsi="Arial" w:cs="Arial"/>
          <w:color w:val="000000"/>
          <w:sz w:val="21"/>
          <w:szCs w:val="21"/>
          <w:lang w:val="tr-TR" w:eastAsia="tr-TR"/>
        </w:rPr>
        <w:t> - </w:t>
      </w:r>
      <w:hyperlink r:id="rId191" w:history="1">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(Ek madde: 24.07.2008 - 5793 S.K/Madde 23)</w:t>
        </w:r>
      </w:hyperlink>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hyperlink r:id="rId192" w:history="1">
        <w:proofErr w:type="gramStart"/>
        <w:r w:rsidRPr="00A4794A">
          <w:rPr>
            <w:rFonts w:ascii="Arial" w:eastAsia="Times New Roman" w:hAnsi="Arial" w:cs="Arial"/>
            <w:b/>
            <w:bCs/>
            <w:color w:val="3E2121"/>
            <w:sz w:val="21"/>
            <w:szCs w:val="21"/>
            <w:u w:val="single"/>
            <w:lang w:val="tr-TR" w:eastAsia="tr-TR"/>
          </w:rPr>
          <w:t>190</w:t>
        </w:r>
      </w:hyperlink>
      <w:r w:rsidRPr="00A4794A">
        <w:rPr>
          <w:rFonts w:ascii="Arial" w:eastAsia="Times New Roman" w:hAnsi="Arial" w:cs="Arial"/>
          <w:color w:val="000000"/>
          <w:sz w:val="21"/>
          <w:szCs w:val="21"/>
          <w:lang w:val="tr-TR" w:eastAsia="tr-TR"/>
        </w:rPr>
        <w:t> sayılı Genel Kadro ve Usulü Hakkında Kanun Hükmünde Kararnamenin </w:t>
      </w:r>
      <w:hyperlink r:id="rId193" w:history="1">
        <w:r w:rsidRPr="00A4794A">
          <w:rPr>
            <w:rFonts w:ascii="Arial" w:eastAsia="Times New Roman" w:hAnsi="Arial" w:cs="Arial"/>
            <w:b/>
            <w:bCs/>
            <w:color w:val="4B3333"/>
            <w:sz w:val="21"/>
            <w:szCs w:val="21"/>
            <w:u w:val="single"/>
            <w:lang w:val="tr-TR" w:eastAsia="tr-TR"/>
          </w:rPr>
          <w:t>2</w:t>
        </w:r>
      </w:hyperlink>
      <w:r w:rsidRPr="00A4794A">
        <w:rPr>
          <w:rFonts w:ascii="Arial" w:eastAsia="Times New Roman" w:hAnsi="Arial" w:cs="Arial"/>
          <w:color w:val="000000"/>
          <w:sz w:val="21"/>
          <w:szCs w:val="21"/>
          <w:lang w:val="tr-TR" w:eastAsia="tr-TR"/>
        </w:rPr>
        <w:t> </w:t>
      </w:r>
      <w:proofErr w:type="spellStart"/>
      <w:r w:rsidRPr="00A4794A">
        <w:rPr>
          <w:rFonts w:ascii="Arial" w:eastAsia="Times New Roman" w:hAnsi="Arial" w:cs="Arial"/>
          <w:color w:val="000000"/>
          <w:sz w:val="21"/>
          <w:szCs w:val="21"/>
          <w:lang w:val="tr-TR" w:eastAsia="tr-TR"/>
        </w:rPr>
        <w:t>nci</w:t>
      </w:r>
      <w:proofErr w:type="spellEnd"/>
      <w:r w:rsidRPr="00A4794A">
        <w:rPr>
          <w:rFonts w:ascii="Arial" w:eastAsia="Times New Roman" w:hAnsi="Arial" w:cs="Arial"/>
          <w:color w:val="000000"/>
          <w:sz w:val="21"/>
          <w:szCs w:val="21"/>
          <w:lang w:val="tr-TR" w:eastAsia="tr-TR"/>
        </w:rPr>
        <w:t xml:space="preserve"> maddesi kapsamına giren kamu kurum ve kuruluşlarının </w:t>
      </w:r>
      <w:hyperlink r:id="rId194" w:history="1">
        <w:r w:rsidRPr="00A4794A">
          <w:rPr>
            <w:rFonts w:ascii="Arial" w:eastAsia="Times New Roman" w:hAnsi="Arial" w:cs="Arial"/>
            <w:color w:val="0000FF"/>
            <w:sz w:val="21"/>
            <w:szCs w:val="21"/>
            <w:u w:val="single"/>
            <w:lang w:val="tr-TR" w:eastAsia="tr-TR"/>
          </w:rPr>
          <w:t>merkez teşkilatları ile</w:t>
        </w:r>
      </w:hyperlink>
      <w:r w:rsidRPr="00A4794A">
        <w:rPr>
          <w:rFonts w:ascii="Arial" w:eastAsia="Times New Roman" w:hAnsi="Arial" w:cs="Arial"/>
          <w:color w:val="000000"/>
          <w:sz w:val="21"/>
          <w:szCs w:val="21"/>
          <w:lang w:val="tr-TR" w:eastAsia="tr-TR"/>
        </w:rPr>
        <w:t> </w:t>
      </w:r>
      <w:hyperlink r:id="rId195" w:history="1">
        <w:r w:rsidRPr="00A4794A">
          <w:rPr>
            <w:rFonts w:ascii="Arial" w:eastAsia="Times New Roman" w:hAnsi="Arial" w:cs="Arial"/>
            <w:b/>
            <w:bCs/>
            <w:color w:val="3E2121"/>
            <w:sz w:val="21"/>
            <w:szCs w:val="21"/>
            <w:u w:val="single"/>
            <w:lang w:val="tr-TR" w:eastAsia="tr-TR"/>
          </w:rPr>
          <w:t>5018</w:t>
        </w:r>
      </w:hyperlink>
      <w:r w:rsidRPr="00A4794A">
        <w:rPr>
          <w:rFonts w:ascii="Arial" w:eastAsia="Times New Roman" w:hAnsi="Arial" w:cs="Arial"/>
          <w:color w:val="000000"/>
          <w:sz w:val="21"/>
          <w:szCs w:val="21"/>
          <w:lang w:val="tr-TR" w:eastAsia="tr-TR"/>
        </w:rPr>
        <w:t> </w:t>
      </w:r>
      <w:hyperlink r:id="rId196" w:history="1">
        <w:r w:rsidRPr="00A4794A">
          <w:rPr>
            <w:rFonts w:ascii="Arial" w:eastAsia="Times New Roman" w:hAnsi="Arial" w:cs="Arial"/>
            <w:color w:val="0000FF"/>
            <w:sz w:val="21"/>
            <w:szCs w:val="21"/>
            <w:u w:val="single"/>
            <w:lang w:val="tr-TR" w:eastAsia="tr-TR"/>
          </w:rPr>
          <w:t>sayılı Kanuna ekli (III) sayılı cetvelde sayılan düzenleyici ve denetleyici kurumların</w:t>
        </w:r>
      </w:hyperlink>
      <w:r w:rsidRPr="00A4794A">
        <w:rPr>
          <w:rFonts w:ascii="Arial" w:eastAsia="Times New Roman" w:hAnsi="Arial" w:cs="Arial"/>
          <w:color w:val="000000"/>
          <w:sz w:val="21"/>
          <w:szCs w:val="21"/>
          <w:lang w:val="tr-TR" w:eastAsia="tr-TR"/>
        </w:rPr>
        <w:t> büyük ölçekli bilgi işlem birimlerinde, bilişim hizmetlerini yürütmek ve </w:t>
      </w:r>
      <w:hyperlink r:id="rId197" w:history="1">
        <w:r w:rsidRPr="00A4794A">
          <w:rPr>
            <w:rFonts w:ascii="Arial" w:eastAsia="Times New Roman" w:hAnsi="Arial" w:cs="Arial"/>
            <w:color w:val="0000FF"/>
            <w:sz w:val="21"/>
            <w:szCs w:val="21"/>
            <w:u w:val="single"/>
            <w:lang w:val="tr-TR" w:eastAsia="tr-TR"/>
          </w:rPr>
          <w:t>30 kişiyi</w:t>
        </w:r>
      </w:hyperlink>
      <w:r w:rsidRPr="00A4794A">
        <w:rPr>
          <w:rFonts w:ascii="Arial" w:eastAsia="Times New Roman" w:hAnsi="Arial" w:cs="Arial"/>
          <w:color w:val="000000"/>
          <w:sz w:val="21"/>
          <w:szCs w:val="21"/>
          <w:lang w:val="tr-TR" w:eastAsia="tr-TR"/>
        </w:rPr>
        <w:t xml:space="preserve"> geçmemek üzere tam zamanlı, kısmi zamanlı veya kurumların bilişim projeleri ile sınırlı sözleşmeli olarak bilişim personeli çalıştırılabilir. </w:t>
      </w:r>
      <w:proofErr w:type="gramEnd"/>
      <w:r w:rsidRPr="00A4794A">
        <w:rPr>
          <w:rFonts w:ascii="Arial" w:eastAsia="Times New Roman" w:hAnsi="Arial" w:cs="Arial"/>
          <w:color w:val="000000"/>
          <w:sz w:val="21"/>
          <w:szCs w:val="21"/>
          <w:lang w:val="tr-TR" w:eastAsia="tr-TR"/>
        </w:rPr>
        <w:t>Bu şekilde çalıştırılacak olanlardan Kurumca teklif edilecek </w:t>
      </w:r>
      <w:hyperlink r:id="rId198" w:history="1">
        <w:r w:rsidRPr="00A4794A">
          <w:rPr>
            <w:rFonts w:ascii="Arial" w:eastAsia="Times New Roman" w:hAnsi="Arial" w:cs="Arial"/>
            <w:color w:val="0000FF"/>
            <w:sz w:val="21"/>
            <w:szCs w:val="21"/>
            <w:u w:val="single"/>
            <w:lang w:val="tr-TR" w:eastAsia="tr-TR"/>
          </w:rPr>
          <w:t>en fazla sekiz kişiye</w:t>
        </w:r>
      </w:hyperlink>
      <w:r w:rsidRPr="00A4794A">
        <w:rPr>
          <w:rFonts w:ascii="Arial" w:eastAsia="Times New Roman" w:hAnsi="Arial" w:cs="Arial"/>
          <w:color w:val="000000"/>
          <w:sz w:val="21"/>
          <w:szCs w:val="21"/>
          <w:lang w:val="tr-TR" w:eastAsia="tr-TR"/>
        </w:rPr>
        <w:t xml:space="preserve"> ödenecek ücret, </w:t>
      </w:r>
      <w:proofErr w:type="gramStart"/>
      <w:r w:rsidRPr="00A4794A">
        <w:rPr>
          <w:rFonts w:ascii="Arial" w:eastAsia="Times New Roman" w:hAnsi="Arial" w:cs="Arial"/>
          <w:color w:val="000000"/>
          <w:sz w:val="21"/>
          <w:szCs w:val="21"/>
          <w:lang w:val="tr-TR" w:eastAsia="tr-TR"/>
        </w:rPr>
        <w:t>14/7/1965</w:t>
      </w:r>
      <w:proofErr w:type="gramEnd"/>
      <w:r w:rsidRPr="00A4794A">
        <w:rPr>
          <w:rFonts w:ascii="Arial" w:eastAsia="Times New Roman" w:hAnsi="Arial" w:cs="Arial"/>
          <w:color w:val="000000"/>
          <w:sz w:val="21"/>
          <w:szCs w:val="21"/>
          <w:lang w:val="tr-TR" w:eastAsia="tr-TR"/>
        </w:rPr>
        <w:t xml:space="preserve"> tarihli ve </w:t>
      </w:r>
      <w:hyperlink r:id="rId199" w:history="1">
        <w:r w:rsidRPr="00A4794A">
          <w:rPr>
            <w:rFonts w:ascii="Arial" w:eastAsia="Times New Roman" w:hAnsi="Arial" w:cs="Arial"/>
            <w:b/>
            <w:bCs/>
            <w:color w:val="3E2121"/>
            <w:sz w:val="21"/>
            <w:szCs w:val="21"/>
            <w:u w:val="single"/>
            <w:lang w:val="tr-TR" w:eastAsia="tr-TR"/>
          </w:rPr>
          <w:t>657</w:t>
        </w:r>
      </w:hyperlink>
      <w:r w:rsidRPr="00A4794A">
        <w:rPr>
          <w:rFonts w:ascii="Arial" w:eastAsia="Times New Roman" w:hAnsi="Arial" w:cs="Arial"/>
          <w:color w:val="000000"/>
          <w:sz w:val="21"/>
          <w:szCs w:val="21"/>
          <w:lang w:val="tr-TR" w:eastAsia="tr-TR"/>
        </w:rPr>
        <w:t> sayılı Devlet Memurları Kanununun </w:t>
      </w:r>
      <w:hyperlink r:id="rId200" w:history="1">
        <w:r w:rsidRPr="00A4794A">
          <w:rPr>
            <w:rFonts w:ascii="Arial" w:eastAsia="Times New Roman" w:hAnsi="Arial" w:cs="Arial"/>
            <w:b/>
            <w:bCs/>
            <w:color w:val="4B3333"/>
            <w:sz w:val="21"/>
            <w:szCs w:val="21"/>
            <w:u w:val="single"/>
            <w:lang w:val="tr-TR" w:eastAsia="tr-TR"/>
          </w:rPr>
          <w:t>4</w:t>
        </w:r>
      </w:hyperlink>
      <w:r w:rsidRPr="00A4794A">
        <w:rPr>
          <w:rFonts w:ascii="Arial" w:eastAsia="Times New Roman" w:hAnsi="Arial" w:cs="Arial"/>
          <w:color w:val="000000"/>
          <w:sz w:val="21"/>
          <w:szCs w:val="21"/>
          <w:lang w:val="tr-TR" w:eastAsia="tr-TR"/>
        </w:rPr>
        <w:t> üncü maddesinin (B) bendine göre istihdam edilenlerin sözleşme ücreti tavanının dört katını, </w:t>
      </w:r>
      <w:hyperlink r:id="rId201" w:history="1">
        <w:r w:rsidRPr="00A4794A">
          <w:rPr>
            <w:rFonts w:ascii="Arial" w:eastAsia="Times New Roman" w:hAnsi="Arial" w:cs="Arial"/>
            <w:color w:val="0000FF"/>
            <w:sz w:val="21"/>
            <w:szCs w:val="21"/>
            <w:u w:val="single"/>
            <w:lang w:val="tr-TR" w:eastAsia="tr-TR"/>
          </w:rPr>
          <w:t>diğer on kişiye</w:t>
        </w:r>
      </w:hyperlink>
      <w:r w:rsidRPr="00A4794A">
        <w:rPr>
          <w:rFonts w:ascii="Arial" w:eastAsia="Times New Roman" w:hAnsi="Arial" w:cs="Arial"/>
          <w:color w:val="000000"/>
          <w:sz w:val="21"/>
          <w:szCs w:val="21"/>
          <w:lang w:val="tr-TR" w:eastAsia="tr-TR"/>
        </w:rPr>
        <w:t> üç katını, geri kalanlara ise iki katını geçemez ve bunlara bu fıkrada belirtilen ücret dışında herhangi bir ödeme yapılamaz. </w:t>
      </w:r>
      <w:hyperlink r:id="rId202" w:history="1">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(Ek 3. cümle: 21.03.2018 - 7103 S.K/Madde 89)</w:t>
        </w:r>
      </w:hyperlink>
      <w:r w:rsidRPr="00A4794A">
        <w:rPr>
          <w:rFonts w:ascii="Arial" w:eastAsia="Times New Roman" w:hAnsi="Arial" w:cs="Arial"/>
          <w:color w:val="000000"/>
          <w:sz w:val="21"/>
          <w:szCs w:val="21"/>
          <w:lang w:val="tr-TR" w:eastAsia="tr-TR"/>
        </w:rPr>
        <w:t> Büyük ölçekli bilgi işlem birimlerinde çalıştırılabilecek sözleşmeli personel sayısını kurumlar itibarıyla 100’e kadar yükseltmeye ve bu şekilde ilave vize edilecek sözleşmeli personel pozisyonlarında çalıştırılacaklara ödenecek ücreti anılan ücret tavanının beş katına kadar belirlemeye Maliye Bakanı yetkilidir.</w:t>
      </w:r>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Kısmi zamanlı sözleşmeli bilişim personeli olarak çalıştırılanlar için iş sonu tazminatı ödenmez ve işsizlik sigortası primi yatırılmaz. Bunlardan, yaptıkları başka işler sebebiyle herhangi bir sosyal güvenlik kurumuna tabi olanlar için sosyal sigorta ve genel sağlık sigortası primi yatırılmaz.</w:t>
      </w:r>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 xml:space="preserve">Kapsama </w:t>
      </w:r>
      <w:proofErr w:type="gramStart"/>
      <w:r w:rsidRPr="00A4794A">
        <w:rPr>
          <w:rFonts w:ascii="Arial" w:eastAsia="Times New Roman" w:hAnsi="Arial" w:cs="Arial"/>
          <w:color w:val="000000"/>
          <w:sz w:val="21"/>
          <w:szCs w:val="21"/>
          <w:lang w:val="tr-TR" w:eastAsia="tr-TR"/>
        </w:rPr>
        <w:t>dahil</w:t>
      </w:r>
      <w:proofErr w:type="gramEnd"/>
      <w:r w:rsidRPr="00A4794A">
        <w:rPr>
          <w:rFonts w:ascii="Arial" w:eastAsia="Times New Roman" w:hAnsi="Arial" w:cs="Arial"/>
          <w:color w:val="000000"/>
          <w:sz w:val="21"/>
          <w:szCs w:val="21"/>
          <w:lang w:val="tr-TR" w:eastAsia="tr-TR"/>
        </w:rPr>
        <w:t xml:space="preserve"> kamu kurum ve kuruluşlarının büyük ölçekli bilgi işlem birimlerinin aşağıdaki kriterleri taşıması gerekir.</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a) Acil durum ve çağrı merkezi bulunması,</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 xml:space="preserve">b) En az </w:t>
      </w:r>
      <w:proofErr w:type="spellStart"/>
      <w:r w:rsidRPr="00A4794A">
        <w:rPr>
          <w:rFonts w:ascii="Arial" w:eastAsia="Times New Roman" w:hAnsi="Arial" w:cs="Arial"/>
          <w:color w:val="000000"/>
          <w:sz w:val="21"/>
          <w:szCs w:val="21"/>
          <w:lang w:val="tr-TR" w:eastAsia="tr-TR"/>
        </w:rPr>
        <w:t>beşbin</w:t>
      </w:r>
      <w:proofErr w:type="spellEnd"/>
      <w:r w:rsidRPr="00A4794A">
        <w:rPr>
          <w:rFonts w:ascii="Arial" w:eastAsia="Times New Roman" w:hAnsi="Arial" w:cs="Arial"/>
          <w:color w:val="000000"/>
          <w:sz w:val="21"/>
          <w:szCs w:val="21"/>
          <w:lang w:val="tr-TR" w:eastAsia="tr-TR"/>
        </w:rPr>
        <w:t xml:space="preserve"> fiili kullanıcısının bulunması veya kurumun bilişim hizmetinden yararlanan hizmet birim sayısının en az bin olması ya da il ve ilçelerin en az 1/3'ünde birimi bulunması,</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c) Merkezi internet ve/veya intranet uygulamalarına açık olması,</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ç) Ağ yönetimi ve yazılım hizmetlerinin merkezi olarak sunulması,</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d) Ağ yönetimi ve yazılım hizmetlerini istihdam edeceği sözleşmeli bilişim personeli ile yapabilme kapasitesine sahip bulunması,</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e) Haftada 7 gün ve günde 24 saat hizmet sunma kapasitelerinin bulunması.</w:t>
      </w:r>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Büyük ölçekli bilgi işlem birimlerinde sözleşmeli bilişim personeli olarak istihdam edilecek personelin;</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 xml:space="preserve">a) Fakültelerin dört yıllık bilgisayar mühendisliği, yazılım mühendisliği, elektrik mühendisliği, elektronik mühendisliği, elektrik ve elektronik mühendisliği ve endüstri mühendisliği bölümlerinden ya da bunlara denkliği Yükseköğretim Kurulunca kabul edilmiş yurt dışındaki </w:t>
      </w:r>
      <w:proofErr w:type="gramStart"/>
      <w:r w:rsidRPr="00A4794A">
        <w:rPr>
          <w:rFonts w:ascii="Arial" w:eastAsia="Times New Roman" w:hAnsi="Arial" w:cs="Arial"/>
          <w:color w:val="000000"/>
          <w:sz w:val="21"/>
          <w:szCs w:val="21"/>
          <w:lang w:val="tr-TR" w:eastAsia="tr-TR"/>
        </w:rPr>
        <w:t>yüksek öğretim</w:t>
      </w:r>
      <w:proofErr w:type="gramEnd"/>
      <w:r w:rsidRPr="00A4794A">
        <w:rPr>
          <w:rFonts w:ascii="Arial" w:eastAsia="Times New Roman" w:hAnsi="Arial" w:cs="Arial"/>
          <w:color w:val="000000"/>
          <w:sz w:val="21"/>
          <w:szCs w:val="21"/>
          <w:lang w:val="tr-TR" w:eastAsia="tr-TR"/>
        </w:rPr>
        <w:t xml:space="preserve"> kurumlarından mezun olması,</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 xml:space="preserve">b) (a) bendinde belirtilenler dışında kalan dört yıllık eğitim veren fakültelerin mühendislik bölümlerinden, fen-edebiyat, eğitim ve eğitim bilimleri fakültelerinin, bilgisayar ve teknoloji üzerine eğitim veren bölümleri ile istatistik, matematik ve fizik bölümlerinden ya da bunlara denkliği Yükseköğretim Kurulunca kabul edilmiş yurt dışındaki </w:t>
      </w:r>
      <w:proofErr w:type="gramStart"/>
      <w:r w:rsidRPr="00A4794A">
        <w:rPr>
          <w:rFonts w:ascii="Arial" w:eastAsia="Times New Roman" w:hAnsi="Arial" w:cs="Arial"/>
          <w:color w:val="000000"/>
          <w:sz w:val="21"/>
          <w:szCs w:val="21"/>
          <w:lang w:val="tr-TR" w:eastAsia="tr-TR"/>
        </w:rPr>
        <w:t>yüksek öğretim</w:t>
      </w:r>
      <w:proofErr w:type="gramEnd"/>
      <w:r w:rsidRPr="00A4794A">
        <w:rPr>
          <w:rFonts w:ascii="Arial" w:eastAsia="Times New Roman" w:hAnsi="Arial" w:cs="Arial"/>
          <w:color w:val="000000"/>
          <w:sz w:val="21"/>
          <w:szCs w:val="21"/>
          <w:lang w:val="tr-TR" w:eastAsia="tr-TR"/>
        </w:rPr>
        <w:t xml:space="preserve"> kurumlarından mezun olması,</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proofErr w:type="gramStart"/>
      <w:r w:rsidRPr="00A4794A">
        <w:rPr>
          <w:rFonts w:ascii="Arial" w:eastAsia="Times New Roman" w:hAnsi="Arial" w:cs="Arial"/>
          <w:color w:val="000000"/>
          <w:sz w:val="21"/>
          <w:szCs w:val="21"/>
          <w:lang w:val="tr-TR" w:eastAsia="tr-TR"/>
        </w:rPr>
        <w:t>c) Yazılım, yazılım tasarımı ve geliştirilmesi ile bu sürecin yönetimi konusunda veya büyük ölçekli ağ sistemlerinin kurulumu ve yönetimi konusunda </w:t>
      </w:r>
      <w:hyperlink r:id="rId203" w:history="1">
        <w:r w:rsidRPr="00A4794A">
          <w:rPr>
            <w:rFonts w:ascii="Arial" w:eastAsia="Times New Roman" w:hAnsi="Arial" w:cs="Arial"/>
            <w:color w:val="0000FF"/>
            <w:sz w:val="21"/>
            <w:szCs w:val="21"/>
            <w:u w:val="single"/>
            <w:lang w:val="tr-TR" w:eastAsia="tr-TR"/>
          </w:rPr>
          <w:t>birinci fıkraya göre ücret tavanı iki katını geçmeyecekler için en az 3 yıllık, diğerleri için en az 5 yıllık</w:t>
        </w:r>
      </w:hyperlink>
      <w:r w:rsidRPr="00A4794A">
        <w:rPr>
          <w:rFonts w:ascii="Arial" w:eastAsia="Times New Roman" w:hAnsi="Arial" w:cs="Arial"/>
          <w:color w:val="000000"/>
          <w:sz w:val="21"/>
          <w:szCs w:val="21"/>
          <w:lang w:val="tr-TR" w:eastAsia="tr-TR"/>
        </w:rPr>
        <w:t> mesleki tecrübeye sahip bulunmaları (Mesleki tecrübenin belirlenmesinde; bilişim personeli olarak </w:t>
      </w:r>
      <w:hyperlink r:id="rId204" w:history="1">
        <w:r w:rsidRPr="00A4794A">
          <w:rPr>
            <w:rFonts w:ascii="Arial" w:eastAsia="Times New Roman" w:hAnsi="Arial" w:cs="Arial"/>
            <w:b/>
            <w:bCs/>
            <w:color w:val="3E2121"/>
            <w:sz w:val="21"/>
            <w:szCs w:val="21"/>
            <w:u w:val="single"/>
            <w:lang w:val="tr-TR" w:eastAsia="tr-TR"/>
          </w:rPr>
          <w:t>657</w:t>
        </w:r>
      </w:hyperlink>
      <w:r w:rsidRPr="00A4794A">
        <w:rPr>
          <w:rFonts w:ascii="Arial" w:eastAsia="Times New Roman" w:hAnsi="Arial" w:cs="Arial"/>
          <w:color w:val="000000"/>
          <w:sz w:val="21"/>
          <w:szCs w:val="21"/>
          <w:lang w:val="tr-TR" w:eastAsia="tr-TR"/>
        </w:rPr>
        <w:t> sayılı Kanuna tabi kadrolu veya aynı Kanunun </w:t>
      </w:r>
      <w:hyperlink r:id="rId205" w:history="1">
        <w:r w:rsidRPr="00A4794A">
          <w:rPr>
            <w:rFonts w:ascii="Arial" w:eastAsia="Times New Roman" w:hAnsi="Arial" w:cs="Arial"/>
            <w:b/>
            <w:bCs/>
            <w:color w:val="4B3333"/>
            <w:sz w:val="21"/>
            <w:szCs w:val="21"/>
            <w:u w:val="single"/>
            <w:lang w:val="tr-TR" w:eastAsia="tr-TR"/>
          </w:rPr>
          <w:t>4</w:t>
        </w:r>
      </w:hyperlink>
      <w:r w:rsidRPr="00A4794A">
        <w:rPr>
          <w:rFonts w:ascii="Arial" w:eastAsia="Times New Roman" w:hAnsi="Arial" w:cs="Arial"/>
          <w:color w:val="000000"/>
          <w:sz w:val="21"/>
          <w:szCs w:val="21"/>
          <w:lang w:val="tr-TR" w:eastAsia="tr-TR"/>
        </w:rPr>
        <w:t> üncü maddesinin (B) bendi ile </w:t>
      </w:r>
      <w:hyperlink r:id="rId206" w:history="1">
        <w:r w:rsidRPr="00A4794A">
          <w:rPr>
            <w:rFonts w:ascii="Arial" w:eastAsia="Times New Roman" w:hAnsi="Arial" w:cs="Arial"/>
            <w:b/>
            <w:bCs/>
            <w:color w:val="3E2121"/>
            <w:sz w:val="21"/>
            <w:szCs w:val="21"/>
            <w:u w:val="single"/>
            <w:lang w:val="tr-TR" w:eastAsia="tr-TR"/>
          </w:rPr>
          <w:t>399</w:t>
        </w:r>
      </w:hyperlink>
      <w:r w:rsidRPr="00A4794A">
        <w:rPr>
          <w:rFonts w:ascii="Arial" w:eastAsia="Times New Roman" w:hAnsi="Arial" w:cs="Arial"/>
          <w:color w:val="000000"/>
          <w:sz w:val="21"/>
          <w:szCs w:val="21"/>
          <w:lang w:val="tr-TR" w:eastAsia="tr-TR"/>
        </w:rPr>
        <w:t> sayılı Kanun Hükmünde Kararnameye tabi sözleşmeli statüdeki hizmetler ve Sosyal Sigortalar Kurumuna tabi özel kesimde bilişim personeli olarak geçtiği belgelenen hizmet süreleri dikkate alınır)</w:t>
      </w:r>
      <w:proofErr w:type="gramEnd"/>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ç) </w:t>
      </w:r>
      <w:hyperlink r:id="rId207" w:history="1">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 xml:space="preserve">(Mülga </w:t>
        </w:r>
        <w:proofErr w:type="spellStart"/>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bend</w:t>
        </w:r>
        <w:proofErr w:type="spellEnd"/>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 08.08.2011 - 650 S.KHK/Madde 35)</w:t>
        </w:r>
      </w:hyperlink>
      <w:r w:rsidRPr="00A4794A">
        <w:rPr>
          <w:rFonts w:ascii="Arial" w:eastAsia="Times New Roman" w:hAnsi="Arial" w:cs="Arial"/>
          <w:color w:val="000000"/>
          <w:sz w:val="21"/>
          <w:szCs w:val="21"/>
          <w:lang w:val="tr-TR" w:eastAsia="tr-TR"/>
        </w:rPr>
        <w:t> </w:t>
      </w:r>
      <w:hyperlink r:id="rId208" w:history="1">
        <w:r w:rsidRPr="00A4794A">
          <w:rPr>
            <w:rFonts w:ascii="Arial" w:eastAsia="Times New Roman" w:hAnsi="Arial" w:cs="Arial"/>
            <w:b/>
            <w:bCs/>
            <w:color w:val="000000"/>
            <w:sz w:val="17"/>
            <w:szCs w:val="17"/>
            <w:u w:val="single"/>
            <w:bdr w:val="single" w:sz="6" w:space="1" w:color="C45911" w:frame="1"/>
            <w:shd w:val="clear" w:color="auto" w:fill="F7CAAC"/>
            <w:lang w:val="tr-TR" w:eastAsia="tr-TR"/>
          </w:rPr>
          <w:t>TARİHÇE</w:t>
        </w:r>
      </w:hyperlink>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d) Bilgisayar çevre birimlerinin donanımı ve kurulan ağ yönetimi güvenliği hakkında bilgi sahibi olmaları kaydıyla güncel programlama dillerinden en az ikisini bildiğini belgelemeleri,</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proofErr w:type="gramStart"/>
      <w:r w:rsidRPr="00A4794A">
        <w:rPr>
          <w:rFonts w:ascii="Arial" w:eastAsia="Times New Roman" w:hAnsi="Arial" w:cs="Arial"/>
          <w:color w:val="000000"/>
          <w:sz w:val="21"/>
          <w:szCs w:val="21"/>
          <w:lang w:val="tr-TR" w:eastAsia="tr-TR"/>
        </w:rPr>
        <w:t>zorunludur</w:t>
      </w:r>
      <w:proofErr w:type="gramEnd"/>
      <w:r w:rsidRPr="00A4794A">
        <w:rPr>
          <w:rFonts w:ascii="Arial" w:eastAsia="Times New Roman" w:hAnsi="Arial" w:cs="Arial"/>
          <w:color w:val="000000"/>
          <w:sz w:val="21"/>
          <w:szCs w:val="21"/>
          <w:lang w:val="tr-TR" w:eastAsia="tr-TR"/>
        </w:rPr>
        <w:t>.</w:t>
      </w:r>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 xml:space="preserve">Dördüncü fıkranın (b) bendinde yer alan </w:t>
      </w:r>
      <w:proofErr w:type="gramStart"/>
      <w:r w:rsidRPr="00A4794A">
        <w:rPr>
          <w:rFonts w:ascii="Arial" w:eastAsia="Times New Roman" w:hAnsi="Arial" w:cs="Arial"/>
          <w:color w:val="000000"/>
          <w:sz w:val="21"/>
          <w:szCs w:val="21"/>
          <w:lang w:val="tr-TR" w:eastAsia="tr-TR"/>
        </w:rPr>
        <w:t>yüksek öğretim</w:t>
      </w:r>
      <w:proofErr w:type="gramEnd"/>
      <w:r w:rsidRPr="00A4794A">
        <w:rPr>
          <w:rFonts w:ascii="Arial" w:eastAsia="Times New Roman" w:hAnsi="Arial" w:cs="Arial"/>
          <w:color w:val="000000"/>
          <w:sz w:val="21"/>
          <w:szCs w:val="21"/>
          <w:lang w:val="tr-TR" w:eastAsia="tr-TR"/>
        </w:rPr>
        <w:t xml:space="preserve"> kurumlarından mezun olanların istihdam edilmeleri halinde, bunlar için ödenecek ücret </w:t>
      </w:r>
      <w:hyperlink r:id="rId209" w:history="1">
        <w:r w:rsidRPr="00A4794A">
          <w:rPr>
            <w:rFonts w:ascii="Arial" w:eastAsia="Times New Roman" w:hAnsi="Arial" w:cs="Arial"/>
            <w:b/>
            <w:bCs/>
            <w:color w:val="3E2121"/>
            <w:sz w:val="21"/>
            <w:szCs w:val="21"/>
            <w:u w:val="single"/>
            <w:lang w:val="tr-TR" w:eastAsia="tr-TR"/>
          </w:rPr>
          <w:t>657</w:t>
        </w:r>
      </w:hyperlink>
      <w:r w:rsidRPr="00A4794A">
        <w:rPr>
          <w:rFonts w:ascii="Arial" w:eastAsia="Times New Roman" w:hAnsi="Arial" w:cs="Arial"/>
          <w:color w:val="000000"/>
          <w:sz w:val="21"/>
          <w:szCs w:val="21"/>
          <w:lang w:val="tr-TR" w:eastAsia="tr-TR"/>
        </w:rPr>
        <w:t> sayılı Kanunun </w:t>
      </w:r>
      <w:hyperlink r:id="rId210" w:history="1">
        <w:r w:rsidRPr="00A4794A">
          <w:rPr>
            <w:rFonts w:ascii="Arial" w:eastAsia="Times New Roman" w:hAnsi="Arial" w:cs="Arial"/>
            <w:b/>
            <w:bCs/>
            <w:color w:val="4B3333"/>
            <w:sz w:val="21"/>
            <w:szCs w:val="21"/>
            <w:u w:val="single"/>
            <w:lang w:val="tr-TR" w:eastAsia="tr-TR"/>
          </w:rPr>
          <w:t>4</w:t>
        </w:r>
      </w:hyperlink>
      <w:r w:rsidRPr="00A4794A">
        <w:rPr>
          <w:rFonts w:ascii="Arial" w:eastAsia="Times New Roman" w:hAnsi="Arial" w:cs="Arial"/>
          <w:color w:val="000000"/>
          <w:sz w:val="21"/>
          <w:szCs w:val="21"/>
          <w:lang w:val="tr-TR" w:eastAsia="tr-TR"/>
        </w:rPr>
        <w:t> üncü maddesinin (B) bendine göre istihdam edilenlerin sözleşme ücreti tavanının iki katını geçemez.</w:t>
      </w:r>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proofErr w:type="gramStart"/>
      <w:r w:rsidRPr="00A4794A">
        <w:rPr>
          <w:rFonts w:ascii="Arial" w:eastAsia="Times New Roman" w:hAnsi="Arial" w:cs="Arial"/>
          <w:color w:val="000000"/>
          <w:sz w:val="21"/>
          <w:szCs w:val="21"/>
          <w:lang w:val="tr-TR" w:eastAsia="tr-TR"/>
        </w:rPr>
        <w:t>Sözleşmeli bilişim personeli olarak istihdam edileceklerin, hizmet sözleşmesi esaslarına aykırı hareket etmesi veya bunlar tarafından sözleşme dönemi içerisinde sözleşmenin tek taraflı fesih edilmesi halinde, sözleşme brüt ücretinin üç katından az olmamak üzere fesih tarihinden sözleşmenin bitiş tarihine kadar olan sürenin (</w:t>
      </w:r>
      <w:proofErr w:type="spellStart"/>
      <w:r w:rsidRPr="00A4794A">
        <w:rPr>
          <w:rFonts w:ascii="Arial" w:eastAsia="Times New Roman" w:hAnsi="Arial" w:cs="Arial"/>
          <w:color w:val="000000"/>
          <w:sz w:val="21"/>
          <w:szCs w:val="21"/>
          <w:lang w:val="tr-TR" w:eastAsia="tr-TR"/>
        </w:rPr>
        <w:t>kıst</w:t>
      </w:r>
      <w:proofErr w:type="spellEnd"/>
      <w:r w:rsidRPr="00A4794A">
        <w:rPr>
          <w:rFonts w:ascii="Arial" w:eastAsia="Times New Roman" w:hAnsi="Arial" w:cs="Arial"/>
          <w:color w:val="000000"/>
          <w:sz w:val="21"/>
          <w:szCs w:val="21"/>
          <w:lang w:val="tr-TR" w:eastAsia="tr-TR"/>
        </w:rPr>
        <w:t xml:space="preserve"> ay, tam ay sayılır) aylık sözleşme brüt ücretiyle çarpımı sonucu bulunacak tutar, personel tarafından tazminat olarak ödenir.</w:t>
      </w:r>
      <w:proofErr w:type="gramEnd"/>
    </w:p>
    <w:p w:rsidR="00A4794A" w:rsidRPr="00A4794A" w:rsidRDefault="00A4794A" w:rsidP="00A4794A">
      <w:pPr>
        <w:widowControl/>
        <w:shd w:val="clear" w:color="auto" w:fill="FFFFFF"/>
        <w:spacing w:before="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Büyük ölçekli bilgi işlem birimlerinde bu maddenin üçüncü fıkrasında sayılan niteliklerin tespiti ve uygulanması, istihdam türüne bağlı sözleşmeli bilişim personeli sayısı ile ödenecek sözleşme ücretinin tespiti, aranılacak diğer özellikler, istihdama dair hususlar ile sözleşme usul ve esasları Maliye Bakanlığınca belirlenir.</w:t>
      </w:r>
    </w:p>
    <w:p w:rsidR="00A4794A" w:rsidRPr="00A4794A" w:rsidRDefault="00A4794A" w:rsidP="00A4794A">
      <w:pPr>
        <w:widowControl/>
        <w:shd w:val="clear" w:color="auto" w:fill="FFFFFF"/>
        <w:spacing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b/>
          <w:bCs/>
          <w:color w:val="000000"/>
          <w:sz w:val="21"/>
          <w:szCs w:val="21"/>
          <w:lang w:val="tr-TR" w:eastAsia="tr-TR"/>
        </w:rPr>
        <w:t>Ek Madde 7</w:t>
      </w:r>
      <w:r w:rsidRPr="00A4794A">
        <w:rPr>
          <w:rFonts w:ascii="Arial" w:eastAsia="Times New Roman" w:hAnsi="Arial" w:cs="Arial"/>
          <w:color w:val="000000"/>
          <w:sz w:val="21"/>
          <w:szCs w:val="21"/>
          <w:lang w:val="tr-TR" w:eastAsia="tr-TR"/>
        </w:rPr>
        <w:t> - </w:t>
      </w:r>
      <w:hyperlink r:id="rId211" w:history="1">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(Ek madde: 25.06.2009 - 5917 S.K/Madde 28)</w:t>
        </w:r>
      </w:hyperlink>
      <w:r w:rsidRPr="00A4794A">
        <w:rPr>
          <w:rFonts w:ascii="Arial" w:eastAsia="Times New Roman" w:hAnsi="Arial" w:cs="Arial"/>
          <w:color w:val="000000"/>
          <w:sz w:val="21"/>
          <w:szCs w:val="21"/>
          <w:lang w:val="tr-TR" w:eastAsia="tr-TR"/>
        </w:rPr>
        <w:t> </w:t>
      </w:r>
      <w:hyperlink r:id="rId212" w:history="1">
        <w:r w:rsidRPr="00A4794A">
          <w:rPr>
            <w:rFonts w:ascii="Arial" w:eastAsia="Times New Roman" w:hAnsi="Arial" w:cs="Arial"/>
            <w:b/>
            <w:bCs/>
            <w:color w:val="000000"/>
            <w:sz w:val="17"/>
            <w:szCs w:val="17"/>
            <w:u w:val="single"/>
            <w:bdr w:val="single" w:sz="6" w:space="1" w:color="2E74B5" w:frame="1"/>
            <w:shd w:val="clear" w:color="auto" w:fill="BDD6EE"/>
            <w:lang w:val="tr-TR" w:eastAsia="tr-TR"/>
          </w:rPr>
          <w:t>YÜRÜRLÜK</w:t>
        </w:r>
      </w:hyperlink>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hyperlink r:id="rId213" w:history="1">
        <w:proofErr w:type="gramStart"/>
        <w:r w:rsidRPr="00A4794A">
          <w:rPr>
            <w:rFonts w:ascii="Arial" w:eastAsia="Times New Roman" w:hAnsi="Arial" w:cs="Arial"/>
            <w:b/>
            <w:bCs/>
            <w:color w:val="3E2121"/>
            <w:sz w:val="21"/>
            <w:szCs w:val="21"/>
            <w:u w:val="single"/>
            <w:lang w:val="tr-TR" w:eastAsia="tr-TR"/>
          </w:rPr>
          <w:t>190</w:t>
        </w:r>
      </w:hyperlink>
      <w:r w:rsidRPr="00A4794A">
        <w:rPr>
          <w:rFonts w:ascii="Arial" w:eastAsia="Times New Roman" w:hAnsi="Arial" w:cs="Arial"/>
          <w:color w:val="000000"/>
          <w:sz w:val="21"/>
          <w:szCs w:val="21"/>
          <w:lang w:val="tr-TR" w:eastAsia="tr-TR"/>
        </w:rPr>
        <w:t> sayılı Genel Kadro ve Usulü Hakkında Kanun Hükmünde Kararnamenin </w:t>
      </w:r>
      <w:hyperlink r:id="rId214" w:history="1">
        <w:r w:rsidRPr="00A4794A">
          <w:rPr>
            <w:rFonts w:ascii="Arial" w:eastAsia="Times New Roman" w:hAnsi="Arial" w:cs="Arial"/>
            <w:b/>
            <w:bCs/>
            <w:color w:val="4B3333"/>
            <w:sz w:val="21"/>
            <w:szCs w:val="21"/>
            <w:u w:val="single"/>
            <w:lang w:val="tr-TR" w:eastAsia="tr-TR"/>
          </w:rPr>
          <w:t>2</w:t>
        </w:r>
      </w:hyperlink>
      <w:r w:rsidRPr="00A4794A">
        <w:rPr>
          <w:rFonts w:ascii="Arial" w:eastAsia="Times New Roman" w:hAnsi="Arial" w:cs="Arial"/>
          <w:color w:val="000000"/>
          <w:sz w:val="21"/>
          <w:szCs w:val="21"/>
          <w:lang w:val="tr-TR" w:eastAsia="tr-TR"/>
        </w:rPr>
        <w:t> </w:t>
      </w:r>
      <w:proofErr w:type="spellStart"/>
      <w:r w:rsidRPr="00A4794A">
        <w:rPr>
          <w:rFonts w:ascii="Arial" w:eastAsia="Times New Roman" w:hAnsi="Arial" w:cs="Arial"/>
          <w:color w:val="000000"/>
          <w:sz w:val="21"/>
          <w:szCs w:val="21"/>
          <w:lang w:val="tr-TR" w:eastAsia="tr-TR"/>
        </w:rPr>
        <w:t>nci</w:t>
      </w:r>
      <w:proofErr w:type="spellEnd"/>
      <w:r w:rsidRPr="00A4794A">
        <w:rPr>
          <w:rFonts w:ascii="Arial" w:eastAsia="Times New Roman" w:hAnsi="Arial" w:cs="Arial"/>
          <w:color w:val="000000"/>
          <w:sz w:val="21"/>
          <w:szCs w:val="21"/>
          <w:lang w:val="tr-TR" w:eastAsia="tr-TR"/>
        </w:rPr>
        <w:t xml:space="preserve"> maddesinde belirtilen kamu idare, kurum ve kuruluşlarında ilgili mevzuatı uyarınca kadro karşılıksız, </w:t>
      </w:r>
      <w:hyperlink r:id="rId215" w:history="1">
        <w:r w:rsidRPr="00A4794A">
          <w:rPr>
            <w:rFonts w:ascii="Arial" w:eastAsia="Times New Roman" w:hAnsi="Arial" w:cs="Arial"/>
            <w:b/>
            <w:bCs/>
            <w:color w:val="3E2121"/>
            <w:sz w:val="21"/>
            <w:szCs w:val="21"/>
            <w:u w:val="single"/>
            <w:lang w:val="tr-TR" w:eastAsia="tr-TR"/>
          </w:rPr>
          <w:t>657</w:t>
        </w:r>
      </w:hyperlink>
      <w:r w:rsidRPr="00A4794A">
        <w:rPr>
          <w:rFonts w:ascii="Arial" w:eastAsia="Times New Roman" w:hAnsi="Arial" w:cs="Arial"/>
          <w:color w:val="000000"/>
          <w:sz w:val="21"/>
          <w:szCs w:val="21"/>
          <w:lang w:val="tr-TR" w:eastAsia="tr-TR"/>
        </w:rPr>
        <w:t> sayılı Kanunun </w:t>
      </w:r>
      <w:hyperlink r:id="rId216" w:history="1">
        <w:r w:rsidRPr="00A4794A">
          <w:rPr>
            <w:rFonts w:ascii="Arial" w:eastAsia="Times New Roman" w:hAnsi="Arial" w:cs="Arial"/>
            <w:b/>
            <w:bCs/>
            <w:color w:val="4B3333"/>
            <w:sz w:val="21"/>
            <w:szCs w:val="21"/>
            <w:u w:val="single"/>
            <w:lang w:val="tr-TR" w:eastAsia="tr-TR"/>
          </w:rPr>
          <w:t>ek geçici 16</w:t>
        </w:r>
      </w:hyperlink>
      <w:r w:rsidRPr="00A4794A">
        <w:rPr>
          <w:rFonts w:ascii="Arial" w:eastAsia="Times New Roman" w:hAnsi="Arial" w:cs="Arial"/>
          <w:color w:val="000000"/>
          <w:sz w:val="21"/>
          <w:szCs w:val="21"/>
          <w:lang w:val="tr-TR" w:eastAsia="tr-TR"/>
        </w:rPr>
        <w:t> </w:t>
      </w:r>
      <w:proofErr w:type="spellStart"/>
      <w:r w:rsidRPr="00A4794A">
        <w:rPr>
          <w:rFonts w:ascii="Arial" w:eastAsia="Times New Roman" w:hAnsi="Arial" w:cs="Arial"/>
          <w:color w:val="000000"/>
          <w:sz w:val="21"/>
          <w:szCs w:val="21"/>
          <w:lang w:val="tr-TR" w:eastAsia="tr-TR"/>
        </w:rPr>
        <w:t>ncı</w:t>
      </w:r>
      <w:proofErr w:type="spellEnd"/>
      <w:r w:rsidRPr="00A4794A">
        <w:rPr>
          <w:rFonts w:ascii="Arial" w:eastAsia="Times New Roman" w:hAnsi="Arial" w:cs="Arial"/>
          <w:color w:val="000000"/>
          <w:sz w:val="21"/>
          <w:szCs w:val="21"/>
          <w:lang w:val="tr-TR" w:eastAsia="tr-TR"/>
        </w:rPr>
        <w:t xml:space="preserve"> maddesi ile yükseköğretim mevzuatı uyarınca sözleşme ile çalıştırılacak personelin belirlenmesine ilişkin herhangi bir işlem yapılmadan önce Maliye Bakanlığından izin alınması şarttır. </w:t>
      </w:r>
      <w:proofErr w:type="gramEnd"/>
      <w:r w:rsidRPr="00A4794A">
        <w:rPr>
          <w:rFonts w:ascii="Arial" w:eastAsia="Times New Roman" w:hAnsi="Arial" w:cs="Arial"/>
          <w:color w:val="000000"/>
          <w:sz w:val="21"/>
          <w:szCs w:val="21"/>
          <w:lang w:val="tr-TR" w:eastAsia="tr-TR"/>
        </w:rPr>
        <w:t>Bu idare, kurum ve kuruluşlarda mali yılla sınırlı olmak üzere sözleşmeyle çalıştırılacak personel pozisyonlarına ilişkin birim, unvan, nitelik, sayı ve/veya isim, ücret ile sözleşme örneği; kadro karşılığı çalıştırılan sözleşmeli personel için sadece sözleşme örneği Maliye Bakanlığının vizesine tabidir. Söz konusu vize işlemlerine ilişkin iptal ve değişiklikler de aynı usule tabidir.</w:t>
      </w:r>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 xml:space="preserve">Özel kanunlarındaki hükümler saklı kalmak kaydıyla birinci fıkra kapsamında sözleşmeyle çalıştırılan personel hakkında </w:t>
      </w:r>
      <w:proofErr w:type="gramStart"/>
      <w:r w:rsidRPr="00A4794A">
        <w:rPr>
          <w:rFonts w:ascii="Arial" w:eastAsia="Times New Roman" w:hAnsi="Arial" w:cs="Arial"/>
          <w:color w:val="000000"/>
          <w:sz w:val="21"/>
          <w:szCs w:val="21"/>
          <w:lang w:val="tr-TR" w:eastAsia="tr-TR"/>
        </w:rPr>
        <w:t>6/6/1978</w:t>
      </w:r>
      <w:proofErr w:type="gramEnd"/>
      <w:r w:rsidRPr="00A4794A">
        <w:rPr>
          <w:rFonts w:ascii="Arial" w:eastAsia="Times New Roman" w:hAnsi="Arial" w:cs="Arial"/>
          <w:color w:val="000000"/>
          <w:sz w:val="21"/>
          <w:szCs w:val="21"/>
          <w:lang w:val="tr-TR" w:eastAsia="tr-TR"/>
        </w:rPr>
        <w:t xml:space="preserve"> tarihli ve </w:t>
      </w:r>
      <w:hyperlink r:id="rId217" w:history="1">
        <w:r w:rsidRPr="00A4794A">
          <w:rPr>
            <w:rFonts w:ascii="Arial" w:eastAsia="Times New Roman" w:hAnsi="Arial" w:cs="Arial"/>
            <w:b/>
            <w:bCs/>
            <w:color w:val="3E2121"/>
            <w:sz w:val="21"/>
            <w:szCs w:val="21"/>
            <w:u w:val="single"/>
            <w:lang w:val="tr-TR" w:eastAsia="tr-TR"/>
          </w:rPr>
          <w:t>7/15754</w:t>
        </w:r>
      </w:hyperlink>
      <w:r w:rsidRPr="00A4794A">
        <w:rPr>
          <w:rFonts w:ascii="Arial" w:eastAsia="Times New Roman" w:hAnsi="Arial" w:cs="Arial"/>
          <w:color w:val="000000"/>
          <w:sz w:val="21"/>
          <w:szCs w:val="21"/>
          <w:lang w:val="tr-TR" w:eastAsia="tr-TR"/>
        </w:rPr>
        <w:t> sayılı Bakanlar Kurulu Kararı uygulanır.</w:t>
      </w:r>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hyperlink r:id="rId218" w:history="1">
        <w:proofErr w:type="gramStart"/>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(Ek 3. fıkra: 29.06.2012 - 6338 S.K/Madde 7)</w:t>
        </w:r>
      </w:hyperlink>
      <w:r w:rsidRPr="00A4794A">
        <w:rPr>
          <w:rFonts w:ascii="Arial" w:eastAsia="Times New Roman" w:hAnsi="Arial" w:cs="Arial"/>
          <w:color w:val="000000"/>
          <w:sz w:val="21"/>
          <w:szCs w:val="21"/>
          <w:lang w:val="tr-TR" w:eastAsia="tr-TR"/>
        </w:rPr>
        <w:t> </w:t>
      </w:r>
      <w:hyperlink r:id="rId219" w:history="1">
        <w:r w:rsidRPr="00A4794A">
          <w:rPr>
            <w:rFonts w:ascii="Arial" w:eastAsia="Times New Roman" w:hAnsi="Arial" w:cs="Arial"/>
            <w:b/>
            <w:bCs/>
            <w:color w:val="000000"/>
            <w:sz w:val="17"/>
            <w:szCs w:val="17"/>
            <w:u w:val="single"/>
            <w:bdr w:val="single" w:sz="6" w:space="1" w:color="2E74B5" w:frame="1"/>
            <w:shd w:val="clear" w:color="auto" w:fill="BDD6EE"/>
            <w:lang w:val="tr-TR" w:eastAsia="tr-TR"/>
          </w:rPr>
          <w:t>YÜRÜRLÜK</w:t>
        </w:r>
      </w:hyperlink>
      <w:r w:rsidRPr="00A4794A">
        <w:rPr>
          <w:rFonts w:ascii="Arial" w:eastAsia="Times New Roman" w:hAnsi="Arial" w:cs="Arial"/>
          <w:color w:val="000000"/>
          <w:sz w:val="21"/>
          <w:szCs w:val="21"/>
          <w:lang w:val="tr-TR" w:eastAsia="tr-TR"/>
        </w:rPr>
        <w:t> </w:t>
      </w:r>
      <w:hyperlink r:id="rId220" w:history="1">
        <w:r w:rsidRPr="00A4794A">
          <w:rPr>
            <w:rFonts w:ascii="Arial" w:eastAsia="Times New Roman" w:hAnsi="Arial" w:cs="Arial"/>
            <w:b/>
            <w:bCs/>
            <w:color w:val="3E2121"/>
            <w:sz w:val="21"/>
            <w:szCs w:val="21"/>
            <w:u w:val="single"/>
            <w:lang w:val="tr-TR" w:eastAsia="tr-TR"/>
          </w:rPr>
          <w:t>657</w:t>
        </w:r>
      </w:hyperlink>
      <w:r w:rsidRPr="00A4794A">
        <w:rPr>
          <w:rFonts w:ascii="Arial" w:eastAsia="Times New Roman" w:hAnsi="Arial" w:cs="Arial"/>
          <w:color w:val="000000"/>
          <w:sz w:val="21"/>
          <w:szCs w:val="21"/>
          <w:lang w:val="tr-TR" w:eastAsia="tr-TR"/>
        </w:rPr>
        <w:t> sayılı Kanunun </w:t>
      </w:r>
      <w:hyperlink r:id="rId221" w:history="1">
        <w:r w:rsidRPr="00A4794A">
          <w:rPr>
            <w:rFonts w:ascii="Arial" w:eastAsia="Times New Roman" w:hAnsi="Arial" w:cs="Arial"/>
            <w:b/>
            <w:bCs/>
            <w:color w:val="4B3333"/>
            <w:sz w:val="21"/>
            <w:szCs w:val="21"/>
            <w:u w:val="single"/>
            <w:lang w:val="tr-TR" w:eastAsia="tr-TR"/>
          </w:rPr>
          <w:t>4</w:t>
        </w:r>
      </w:hyperlink>
      <w:r w:rsidRPr="00A4794A">
        <w:rPr>
          <w:rFonts w:ascii="Arial" w:eastAsia="Times New Roman" w:hAnsi="Arial" w:cs="Arial"/>
          <w:color w:val="000000"/>
          <w:sz w:val="21"/>
          <w:szCs w:val="21"/>
          <w:lang w:val="tr-TR" w:eastAsia="tr-TR"/>
        </w:rPr>
        <w:t xml:space="preserve"> üncü maddesinin (B) fıkrası ile birinci fıkrada belirtilen mevzuat kapsamında, bir önceki mali yılda vizeli mevcut pozisyon ve tip sözleşme örnekleri yeni bir vize yapılmasına gerek kalmaksızın içinde bulunulan mali yılda da kullanılmaya devam olunur. </w:t>
      </w:r>
      <w:proofErr w:type="gramEnd"/>
      <w:r w:rsidRPr="00A4794A">
        <w:rPr>
          <w:rFonts w:ascii="Arial" w:eastAsia="Times New Roman" w:hAnsi="Arial" w:cs="Arial"/>
          <w:color w:val="000000"/>
          <w:sz w:val="21"/>
          <w:szCs w:val="21"/>
          <w:lang w:val="tr-TR" w:eastAsia="tr-TR"/>
        </w:rPr>
        <w:t>Bu pozisyonlarda bir önceki mali yılda istihdam edilen personelden, içinde bulunulan mali yılda da görevlerine devam etmeleri uygun görülenlerle, mevcut sözleşme ücretlerine içinde bulunulan mali yıl için mevzuat uyarınca yapılacak artışlar ilave edilmek suretiyle yeni sözleşme yapılır.</w:t>
      </w:r>
    </w:p>
    <w:p w:rsidR="00A4794A" w:rsidRPr="00A4794A" w:rsidRDefault="00A4794A" w:rsidP="00A4794A">
      <w:pPr>
        <w:widowControl/>
        <w:shd w:val="clear" w:color="auto" w:fill="FFFFFF"/>
        <w:spacing w:before="60" w:line="300" w:lineRule="atLeast"/>
        <w:ind w:left="135" w:right="135"/>
        <w:jc w:val="both"/>
        <w:rPr>
          <w:rFonts w:ascii="Arial" w:eastAsia="Times New Roman" w:hAnsi="Arial" w:cs="Arial"/>
          <w:color w:val="000000"/>
          <w:sz w:val="21"/>
          <w:szCs w:val="21"/>
          <w:lang w:val="tr-TR" w:eastAsia="tr-TR"/>
        </w:rPr>
      </w:pPr>
      <w:hyperlink r:id="rId222" w:history="1">
        <w:proofErr w:type="gramStart"/>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(Ek 4. fıkra: 29.06.2012 - 6338 S.K/Madde 7)</w:t>
        </w:r>
      </w:hyperlink>
      <w:r w:rsidRPr="00A4794A">
        <w:rPr>
          <w:rFonts w:ascii="Arial" w:eastAsia="Times New Roman" w:hAnsi="Arial" w:cs="Arial"/>
          <w:color w:val="000000"/>
          <w:sz w:val="21"/>
          <w:szCs w:val="21"/>
          <w:lang w:val="tr-TR" w:eastAsia="tr-TR"/>
        </w:rPr>
        <w:t> </w:t>
      </w:r>
      <w:hyperlink r:id="rId223" w:history="1">
        <w:r w:rsidRPr="00A4794A">
          <w:rPr>
            <w:rFonts w:ascii="Arial" w:eastAsia="Times New Roman" w:hAnsi="Arial" w:cs="Arial"/>
            <w:b/>
            <w:bCs/>
            <w:color w:val="000000"/>
            <w:sz w:val="17"/>
            <w:szCs w:val="17"/>
            <w:u w:val="single"/>
            <w:bdr w:val="single" w:sz="6" w:space="1" w:color="2E74B5" w:frame="1"/>
            <w:shd w:val="clear" w:color="auto" w:fill="BDD6EE"/>
            <w:lang w:val="tr-TR" w:eastAsia="tr-TR"/>
          </w:rPr>
          <w:t>YÜRÜRLÜK</w:t>
        </w:r>
      </w:hyperlink>
      <w:r w:rsidRPr="00A4794A">
        <w:rPr>
          <w:rFonts w:ascii="Arial" w:eastAsia="Times New Roman" w:hAnsi="Arial" w:cs="Arial"/>
          <w:color w:val="000000"/>
          <w:sz w:val="21"/>
          <w:szCs w:val="21"/>
          <w:lang w:val="tr-TR" w:eastAsia="tr-TR"/>
        </w:rPr>
        <w:t> Kanun, uluslararası anlaşma, </w:t>
      </w:r>
      <w:hyperlink r:id="rId224" w:history="1">
        <w:r w:rsidRPr="00A4794A">
          <w:rPr>
            <w:rFonts w:ascii="Arial" w:eastAsia="Times New Roman" w:hAnsi="Arial" w:cs="Arial"/>
            <w:color w:val="0000FF"/>
            <w:sz w:val="21"/>
            <w:szCs w:val="21"/>
            <w:u w:val="single"/>
            <w:lang w:val="tr-TR" w:eastAsia="tr-TR"/>
          </w:rPr>
          <w:t>Cumhurbaşkanı</w:t>
        </w:r>
      </w:hyperlink>
      <w:r w:rsidRPr="00A4794A">
        <w:rPr>
          <w:rFonts w:ascii="Arial" w:eastAsia="Times New Roman" w:hAnsi="Arial" w:cs="Arial"/>
          <w:color w:val="000000"/>
          <w:sz w:val="21"/>
          <w:szCs w:val="21"/>
          <w:lang w:val="tr-TR" w:eastAsia="tr-TR"/>
        </w:rPr>
        <w:t> kararı veya yılı programıyla kurulması veya genişletilmesi öngörülen birimler ile hizmetin gerektirdiği zorunlu haller için, yılı ödeneğini aşmamak kaydıyla yapılacak yeni vizeler dışında, bir önceki mali yıl sözleşmeli personel pozisyon sayıları hiçbir şekilde aşılamaz.</w:t>
      </w:r>
      <w:proofErr w:type="gramEnd"/>
    </w:p>
    <w:p w:rsidR="00A4794A" w:rsidRPr="00A4794A" w:rsidRDefault="00A4794A" w:rsidP="00A4794A">
      <w:pPr>
        <w:widowControl/>
        <w:shd w:val="clear" w:color="auto" w:fill="FFFFFF"/>
        <w:spacing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b/>
          <w:bCs/>
          <w:color w:val="000000"/>
          <w:sz w:val="21"/>
          <w:szCs w:val="21"/>
          <w:lang w:val="tr-TR" w:eastAsia="tr-TR"/>
        </w:rPr>
        <w:t>Ek Madde 8</w:t>
      </w:r>
      <w:r w:rsidRPr="00A4794A">
        <w:rPr>
          <w:rFonts w:ascii="Arial" w:eastAsia="Times New Roman" w:hAnsi="Arial" w:cs="Arial"/>
          <w:color w:val="000000"/>
          <w:sz w:val="21"/>
          <w:szCs w:val="21"/>
          <w:lang w:val="tr-TR" w:eastAsia="tr-TR"/>
        </w:rPr>
        <w:t> - </w:t>
      </w:r>
      <w:hyperlink r:id="rId225" w:history="1">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(Ek madde: 13.02.2011 - 6111 S.K/Madde 118)</w:t>
        </w:r>
      </w:hyperlink>
      <w:r w:rsidRPr="00A4794A">
        <w:rPr>
          <w:rFonts w:ascii="Arial" w:eastAsia="Times New Roman" w:hAnsi="Arial" w:cs="Arial"/>
          <w:color w:val="000000"/>
          <w:sz w:val="21"/>
          <w:szCs w:val="21"/>
          <w:lang w:val="tr-TR" w:eastAsia="tr-TR"/>
        </w:rPr>
        <w:t> </w:t>
      </w:r>
      <w:hyperlink r:id="rId226" w:history="1">
        <w:r w:rsidRPr="00A4794A">
          <w:rPr>
            <w:rFonts w:ascii="Arial" w:eastAsia="Times New Roman" w:hAnsi="Arial" w:cs="Arial"/>
            <w:b/>
            <w:bCs/>
            <w:color w:val="000000"/>
            <w:sz w:val="17"/>
            <w:szCs w:val="17"/>
            <w:u w:val="single"/>
            <w:bdr w:val="single" w:sz="6" w:space="1" w:color="2E74B5" w:frame="1"/>
            <w:shd w:val="clear" w:color="auto" w:fill="BDD6EE"/>
            <w:lang w:val="tr-TR" w:eastAsia="tr-TR"/>
          </w:rPr>
          <w:t>YÜRÜRLÜK</w:t>
        </w:r>
      </w:hyperlink>
    </w:p>
    <w:p w:rsidR="00A4794A" w:rsidRPr="00A4794A" w:rsidRDefault="00A4794A" w:rsidP="00A4794A">
      <w:pPr>
        <w:widowControl/>
        <w:shd w:val="clear" w:color="auto" w:fill="FFFFFF"/>
        <w:spacing w:before="60" w:line="300" w:lineRule="atLeast"/>
        <w:ind w:left="135" w:right="135"/>
        <w:jc w:val="both"/>
        <w:rPr>
          <w:rFonts w:ascii="Arial" w:eastAsia="Times New Roman" w:hAnsi="Arial" w:cs="Arial"/>
          <w:color w:val="000000"/>
          <w:sz w:val="21"/>
          <w:szCs w:val="21"/>
          <w:lang w:val="tr-TR" w:eastAsia="tr-TR"/>
        </w:rPr>
      </w:pPr>
      <w:proofErr w:type="gramStart"/>
      <w:r w:rsidRPr="00A4794A">
        <w:rPr>
          <w:rFonts w:ascii="Arial" w:eastAsia="Times New Roman" w:hAnsi="Arial" w:cs="Arial"/>
          <w:color w:val="000000"/>
          <w:sz w:val="21"/>
          <w:szCs w:val="21"/>
          <w:lang w:val="tr-TR" w:eastAsia="tr-TR"/>
        </w:rPr>
        <w:t>Ayın veya haftanın bazı günleri ya da günün belirli saatleri gibi kısmi zamanlı çalışan sözleşmeli personel hariç olmak üzere kamu kurum ve kuruluşlarının merkez ve taşra teşkilatları ile döner sermaye işletmelerinde sözleşmeli personel pozisyonlarında istihdam edilenlerden aile yardımı ödeneğinden veya başka bir ad altında da olsa aynı amaçla yapılan herhangi bir ödemeden </w:t>
      </w:r>
      <w:hyperlink r:id="rId227" w:history="1">
        <w:r w:rsidRPr="00A4794A">
          <w:rPr>
            <w:rFonts w:ascii="Arial" w:eastAsia="Times New Roman" w:hAnsi="Arial" w:cs="Arial"/>
            <w:color w:val="0000FF"/>
            <w:sz w:val="21"/>
            <w:szCs w:val="21"/>
            <w:u w:val="single"/>
            <w:lang w:val="tr-TR" w:eastAsia="tr-TR"/>
          </w:rPr>
          <w:t>yararlanamayanlar ile</w:t>
        </w:r>
      </w:hyperlink>
      <w:r w:rsidRPr="00A4794A">
        <w:rPr>
          <w:rFonts w:ascii="Arial" w:eastAsia="Times New Roman" w:hAnsi="Arial" w:cs="Arial"/>
          <w:color w:val="000000"/>
          <w:sz w:val="21"/>
          <w:szCs w:val="21"/>
          <w:lang w:val="tr-TR" w:eastAsia="tr-TR"/>
        </w:rPr>
        <w:t> </w:t>
      </w:r>
      <w:hyperlink r:id="rId228" w:history="1">
        <w:r w:rsidRPr="00A4794A">
          <w:rPr>
            <w:rFonts w:ascii="Arial" w:eastAsia="Times New Roman" w:hAnsi="Arial" w:cs="Arial"/>
            <w:b/>
            <w:bCs/>
            <w:color w:val="3E2121"/>
            <w:sz w:val="21"/>
            <w:szCs w:val="21"/>
            <w:u w:val="single"/>
            <w:lang w:val="tr-TR" w:eastAsia="tr-TR"/>
          </w:rPr>
          <w:t>6191</w:t>
        </w:r>
      </w:hyperlink>
      <w:r w:rsidRPr="00A4794A">
        <w:rPr>
          <w:rFonts w:ascii="Arial" w:eastAsia="Times New Roman" w:hAnsi="Arial" w:cs="Arial"/>
          <w:color w:val="000000"/>
          <w:sz w:val="21"/>
          <w:szCs w:val="21"/>
          <w:lang w:val="tr-TR" w:eastAsia="tr-TR"/>
        </w:rPr>
        <w:t> </w:t>
      </w:r>
      <w:hyperlink r:id="rId229" w:history="1">
        <w:r w:rsidRPr="00A4794A">
          <w:rPr>
            <w:rFonts w:ascii="Arial" w:eastAsia="Times New Roman" w:hAnsi="Arial" w:cs="Arial"/>
            <w:color w:val="0000FF"/>
            <w:sz w:val="21"/>
            <w:szCs w:val="21"/>
            <w:u w:val="single"/>
            <w:lang w:val="tr-TR" w:eastAsia="tr-TR"/>
          </w:rPr>
          <w:t>sayılı Kanuna tabi personele</w:t>
        </w:r>
      </w:hyperlink>
      <w:r w:rsidRPr="00A4794A">
        <w:rPr>
          <w:rFonts w:ascii="Arial" w:eastAsia="Times New Roman" w:hAnsi="Arial" w:cs="Arial"/>
          <w:color w:val="000000"/>
          <w:sz w:val="21"/>
          <w:szCs w:val="21"/>
          <w:lang w:val="tr-TR" w:eastAsia="tr-TR"/>
        </w:rPr>
        <w:t>, Devlet memurlarına verilen aile yardımı ödeneği, herhangi bir vergi ve kesintiye tabi tutulmaksızın aynı usul ve esaslar çerçevesinde ödenir. </w:t>
      </w:r>
      <w:proofErr w:type="gramEnd"/>
      <w:r w:rsidRPr="00A4794A">
        <w:rPr>
          <w:rFonts w:ascii="Arial" w:eastAsia="Times New Roman" w:hAnsi="Arial" w:cs="Arial"/>
          <w:color w:val="000000"/>
          <w:sz w:val="21"/>
          <w:szCs w:val="21"/>
          <w:lang w:val="tr-TR" w:eastAsia="tr-TR"/>
        </w:rPr>
        <w:fldChar w:fldCharType="begin"/>
      </w:r>
      <w:r w:rsidRPr="00A4794A">
        <w:rPr>
          <w:rFonts w:ascii="Arial" w:eastAsia="Times New Roman" w:hAnsi="Arial" w:cs="Arial"/>
          <w:color w:val="000000"/>
          <w:sz w:val="21"/>
          <w:szCs w:val="21"/>
          <w:lang w:val="tr-TR" w:eastAsia="tr-TR"/>
        </w:rPr>
        <w:instrText xml:space="preserve"> HYPERLINK "https://www.corpus.com.tr/" </w:instrText>
      </w:r>
      <w:r w:rsidRPr="00A4794A">
        <w:rPr>
          <w:rFonts w:ascii="Arial" w:eastAsia="Times New Roman" w:hAnsi="Arial" w:cs="Arial"/>
          <w:color w:val="000000"/>
          <w:sz w:val="21"/>
          <w:szCs w:val="21"/>
          <w:lang w:val="tr-TR" w:eastAsia="tr-TR"/>
        </w:rPr>
        <w:fldChar w:fldCharType="separate"/>
      </w:r>
      <w:r w:rsidRPr="00A4794A">
        <w:rPr>
          <w:rFonts w:ascii="Arial" w:eastAsia="Times New Roman" w:hAnsi="Arial" w:cs="Arial"/>
          <w:b/>
          <w:bCs/>
          <w:color w:val="000000"/>
          <w:sz w:val="18"/>
          <w:szCs w:val="18"/>
          <w:u w:val="single"/>
          <w:bdr w:val="single" w:sz="6" w:space="0" w:color="CC9966" w:frame="1"/>
          <w:shd w:val="clear" w:color="auto" w:fill="F9ED9B"/>
          <w:lang w:val="tr-TR" w:eastAsia="tr-TR"/>
        </w:rPr>
        <w:t>Toplu Sözleşme</w:t>
      </w:r>
      <w:r w:rsidRPr="00A4794A">
        <w:rPr>
          <w:rFonts w:ascii="Arial" w:eastAsia="Times New Roman" w:hAnsi="Arial" w:cs="Arial"/>
          <w:color w:val="000000"/>
          <w:sz w:val="21"/>
          <w:szCs w:val="21"/>
          <w:lang w:val="tr-TR" w:eastAsia="tr-TR"/>
        </w:rPr>
        <w:fldChar w:fldCharType="end"/>
      </w:r>
    </w:p>
    <w:p w:rsidR="00A4794A" w:rsidRPr="00A4794A" w:rsidRDefault="00A4794A" w:rsidP="00A4794A">
      <w:pPr>
        <w:widowControl/>
        <w:shd w:val="clear" w:color="auto" w:fill="FFFFFF"/>
        <w:spacing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b/>
          <w:bCs/>
          <w:color w:val="000000"/>
          <w:sz w:val="21"/>
          <w:szCs w:val="21"/>
          <w:lang w:val="tr-TR" w:eastAsia="tr-TR"/>
        </w:rPr>
        <w:t>Ek Madde 9</w:t>
      </w:r>
      <w:r w:rsidRPr="00A4794A">
        <w:rPr>
          <w:rFonts w:ascii="Arial" w:eastAsia="Times New Roman" w:hAnsi="Arial" w:cs="Arial"/>
          <w:color w:val="000000"/>
          <w:sz w:val="21"/>
          <w:szCs w:val="21"/>
          <w:lang w:val="tr-TR" w:eastAsia="tr-TR"/>
        </w:rPr>
        <w:t> - </w:t>
      </w:r>
      <w:hyperlink r:id="rId230" w:history="1">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(Ek madde: 11.10.2011 - 666 S.KHK/Madde 1)</w:t>
        </w:r>
      </w:hyperlink>
      <w:r w:rsidRPr="00A4794A">
        <w:rPr>
          <w:rFonts w:ascii="Arial" w:eastAsia="Times New Roman" w:hAnsi="Arial" w:cs="Arial"/>
          <w:color w:val="000000"/>
          <w:sz w:val="21"/>
          <w:szCs w:val="21"/>
          <w:lang w:val="tr-TR" w:eastAsia="tr-TR"/>
        </w:rPr>
        <w:t> </w:t>
      </w:r>
      <w:hyperlink r:id="rId231" w:history="1">
        <w:r w:rsidRPr="00A4794A">
          <w:rPr>
            <w:rFonts w:ascii="Arial" w:eastAsia="Times New Roman" w:hAnsi="Arial" w:cs="Arial"/>
            <w:b/>
            <w:bCs/>
            <w:color w:val="000000"/>
            <w:sz w:val="17"/>
            <w:szCs w:val="17"/>
            <w:u w:val="single"/>
            <w:bdr w:val="single" w:sz="6" w:space="1" w:color="2E74B5" w:frame="1"/>
            <w:shd w:val="clear" w:color="auto" w:fill="BDD6EE"/>
            <w:lang w:val="tr-TR" w:eastAsia="tr-TR"/>
          </w:rPr>
          <w:t>YÜRÜRLÜK</w:t>
        </w:r>
      </w:hyperlink>
      <w:r w:rsidRPr="00A4794A">
        <w:rPr>
          <w:rFonts w:ascii="Arial" w:eastAsia="Times New Roman" w:hAnsi="Arial" w:cs="Arial"/>
          <w:color w:val="000000"/>
          <w:sz w:val="21"/>
          <w:szCs w:val="21"/>
          <w:lang w:val="tr-TR" w:eastAsia="tr-TR"/>
        </w:rPr>
        <w:t> </w:t>
      </w:r>
      <w:hyperlink r:id="rId232" w:history="1">
        <w:r w:rsidRPr="00A4794A">
          <w:rPr>
            <w:rFonts w:ascii="Arial" w:eastAsia="Times New Roman" w:hAnsi="Arial" w:cs="Arial"/>
            <w:b/>
            <w:bCs/>
            <w:color w:val="000000"/>
            <w:sz w:val="18"/>
            <w:szCs w:val="18"/>
            <w:u w:val="single"/>
            <w:bdr w:val="single" w:sz="6" w:space="0" w:color="CC9966" w:frame="1"/>
            <w:shd w:val="clear" w:color="auto" w:fill="F9ED9B"/>
            <w:lang w:val="tr-TR" w:eastAsia="tr-TR"/>
          </w:rPr>
          <w:t>Toplu Sözleşme</w:t>
        </w:r>
      </w:hyperlink>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Aylıklarını </w:t>
      </w:r>
      <w:hyperlink r:id="rId233" w:history="1">
        <w:r w:rsidRPr="00A4794A">
          <w:rPr>
            <w:rFonts w:ascii="Arial" w:eastAsia="Times New Roman" w:hAnsi="Arial" w:cs="Arial"/>
            <w:b/>
            <w:bCs/>
            <w:color w:val="3E2121"/>
            <w:sz w:val="21"/>
            <w:szCs w:val="21"/>
            <w:u w:val="single"/>
            <w:lang w:val="tr-TR" w:eastAsia="tr-TR"/>
          </w:rPr>
          <w:t>657</w:t>
        </w:r>
      </w:hyperlink>
      <w:r w:rsidRPr="00A4794A">
        <w:rPr>
          <w:rFonts w:ascii="Arial" w:eastAsia="Times New Roman" w:hAnsi="Arial" w:cs="Arial"/>
          <w:color w:val="000000"/>
          <w:sz w:val="21"/>
          <w:szCs w:val="21"/>
          <w:lang w:val="tr-TR" w:eastAsia="tr-TR"/>
        </w:rPr>
        <w:t> sayılı Devlet Memurları Kanunu ile </w:t>
      </w:r>
      <w:hyperlink r:id="rId234" w:history="1">
        <w:r w:rsidRPr="00A4794A">
          <w:rPr>
            <w:rFonts w:ascii="Arial" w:eastAsia="Times New Roman" w:hAnsi="Arial" w:cs="Arial"/>
            <w:b/>
            <w:bCs/>
            <w:color w:val="3E2121"/>
            <w:sz w:val="21"/>
            <w:szCs w:val="21"/>
            <w:u w:val="single"/>
            <w:lang w:val="tr-TR" w:eastAsia="tr-TR"/>
          </w:rPr>
          <w:t>2914</w:t>
        </w:r>
      </w:hyperlink>
      <w:r w:rsidRPr="00A4794A">
        <w:rPr>
          <w:rFonts w:ascii="Arial" w:eastAsia="Times New Roman" w:hAnsi="Arial" w:cs="Arial"/>
          <w:color w:val="000000"/>
          <w:sz w:val="21"/>
          <w:szCs w:val="21"/>
          <w:lang w:val="tr-TR" w:eastAsia="tr-TR"/>
        </w:rPr>
        <w:t> sayılı Yükseköğretim Personel Kanununa göre almakta olan personele, </w:t>
      </w:r>
      <w:hyperlink r:id="rId235" w:history="1">
        <w:r w:rsidRPr="00A4794A">
          <w:rPr>
            <w:rFonts w:ascii="Arial" w:eastAsia="Times New Roman" w:hAnsi="Arial" w:cs="Arial"/>
            <w:b/>
            <w:bCs/>
            <w:color w:val="3E2121"/>
            <w:sz w:val="21"/>
            <w:szCs w:val="21"/>
            <w:u w:val="single"/>
            <w:lang w:val="tr-TR" w:eastAsia="tr-TR"/>
          </w:rPr>
          <w:t>399</w:t>
        </w:r>
      </w:hyperlink>
      <w:r w:rsidRPr="00A4794A">
        <w:rPr>
          <w:rFonts w:ascii="Arial" w:eastAsia="Times New Roman" w:hAnsi="Arial" w:cs="Arial"/>
          <w:color w:val="000000"/>
          <w:sz w:val="21"/>
          <w:szCs w:val="21"/>
          <w:lang w:val="tr-TR" w:eastAsia="tr-TR"/>
        </w:rPr>
        <w:t xml:space="preserve"> sayılı Kanun Hükmünde Kararnameye ekli (II) sayılı Cetvele </w:t>
      </w:r>
      <w:proofErr w:type="gramStart"/>
      <w:r w:rsidRPr="00A4794A">
        <w:rPr>
          <w:rFonts w:ascii="Arial" w:eastAsia="Times New Roman" w:hAnsi="Arial" w:cs="Arial"/>
          <w:color w:val="000000"/>
          <w:sz w:val="21"/>
          <w:szCs w:val="21"/>
          <w:lang w:val="tr-TR" w:eastAsia="tr-TR"/>
        </w:rPr>
        <w:t>dahil</w:t>
      </w:r>
      <w:proofErr w:type="gramEnd"/>
      <w:r w:rsidRPr="00A4794A">
        <w:rPr>
          <w:rFonts w:ascii="Arial" w:eastAsia="Times New Roman" w:hAnsi="Arial" w:cs="Arial"/>
          <w:color w:val="000000"/>
          <w:sz w:val="21"/>
          <w:szCs w:val="21"/>
          <w:lang w:val="tr-TR" w:eastAsia="tr-TR"/>
        </w:rPr>
        <w:t xml:space="preserve"> pozisyonlarda istihdam edilen sözleşmeli personele, subay, sözleşmeli subay, astsubay, sözleşmeli astsubay, sözleşmeli subay ve astsubay adayları ile uzman jandarma ve uzman erbaşlara, mali haklar kapsamında yapılan her türlü ödemeler dahil almakta oldukları toplam ödeme tutarı dikkate alınmak suretiyle aynı veya benzer kadro ve görevlerde bulunan personel arasındaki ücret dengesini sağlamak amacıyla, en yüksek Devlet memuru aylığına (ek gösterge dahil), ekli (I) sayılı Cetvelde yer alan kadro ve görev unvanlarına karşılık gelen oranların uygulanması suretiyle hesaplanan tutarda ek ödeme yapılır.</w:t>
      </w:r>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Ek ödemeye hak kazanılmasında ve bu ödemenin yapılmasında aylıklara ilişkin hükümler uygulanır. Bu maddeye göre yapılacak ek ödeme damga vergisi hariç herhangi bir vergiye tabi tutulmaz ve ilgili mevzuatı uyarınca ödenmekte olan zam, tazminat, ödenek, döner sermaye ödemesi, ikramiye, ücret ve her ne ad altında olursa olsun yapılan benzeri ödemelerin hesabında dikkate alınmaz.</w:t>
      </w:r>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 xml:space="preserve">Birinci fıkra kapsamına giren personelden; </w:t>
      </w:r>
      <w:proofErr w:type="gramStart"/>
      <w:r w:rsidRPr="00A4794A">
        <w:rPr>
          <w:rFonts w:ascii="Arial" w:eastAsia="Times New Roman" w:hAnsi="Arial" w:cs="Arial"/>
          <w:color w:val="000000"/>
          <w:sz w:val="21"/>
          <w:szCs w:val="21"/>
          <w:lang w:val="tr-TR" w:eastAsia="tr-TR"/>
        </w:rPr>
        <w:t>4/1/1961</w:t>
      </w:r>
      <w:proofErr w:type="gramEnd"/>
      <w:r w:rsidRPr="00A4794A">
        <w:rPr>
          <w:rFonts w:ascii="Arial" w:eastAsia="Times New Roman" w:hAnsi="Arial" w:cs="Arial"/>
          <w:color w:val="000000"/>
          <w:sz w:val="21"/>
          <w:szCs w:val="21"/>
          <w:lang w:val="tr-TR" w:eastAsia="tr-TR"/>
        </w:rPr>
        <w:t xml:space="preserve"> tarihli ve </w:t>
      </w:r>
      <w:hyperlink r:id="rId236" w:history="1">
        <w:r w:rsidRPr="00A4794A">
          <w:rPr>
            <w:rFonts w:ascii="Arial" w:eastAsia="Times New Roman" w:hAnsi="Arial" w:cs="Arial"/>
            <w:b/>
            <w:bCs/>
            <w:color w:val="3E2121"/>
            <w:sz w:val="21"/>
            <w:szCs w:val="21"/>
            <w:u w:val="single"/>
            <w:lang w:val="tr-TR" w:eastAsia="tr-TR"/>
          </w:rPr>
          <w:t>209</w:t>
        </w:r>
      </w:hyperlink>
      <w:r w:rsidRPr="00A4794A">
        <w:rPr>
          <w:rFonts w:ascii="Arial" w:eastAsia="Times New Roman" w:hAnsi="Arial" w:cs="Arial"/>
          <w:color w:val="000000"/>
          <w:sz w:val="21"/>
          <w:szCs w:val="21"/>
          <w:lang w:val="tr-TR" w:eastAsia="tr-TR"/>
        </w:rPr>
        <w:t> sayılı Kanunun </w:t>
      </w:r>
      <w:hyperlink r:id="rId237" w:history="1">
        <w:r w:rsidRPr="00A4794A">
          <w:rPr>
            <w:rFonts w:ascii="Arial" w:eastAsia="Times New Roman" w:hAnsi="Arial" w:cs="Arial"/>
            <w:b/>
            <w:bCs/>
            <w:color w:val="4B3333"/>
            <w:sz w:val="21"/>
            <w:szCs w:val="21"/>
            <w:u w:val="single"/>
            <w:lang w:val="tr-TR" w:eastAsia="tr-TR"/>
          </w:rPr>
          <w:t>5</w:t>
        </w:r>
      </w:hyperlink>
      <w:r w:rsidRPr="00A4794A">
        <w:rPr>
          <w:rFonts w:ascii="Arial" w:eastAsia="Times New Roman" w:hAnsi="Arial" w:cs="Arial"/>
          <w:color w:val="000000"/>
          <w:sz w:val="21"/>
          <w:szCs w:val="21"/>
          <w:lang w:val="tr-TR" w:eastAsia="tr-TR"/>
        </w:rPr>
        <w:t> inci maddesinin ikinci fıkrası, 4/11/1981 tarihli ve </w:t>
      </w:r>
      <w:hyperlink r:id="rId238" w:history="1">
        <w:r w:rsidRPr="00A4794A">
          <w:rPr>
            <w:rFonts w:ascii="Arial" w:eastAsia="Times New Roman" w:hAnsi="Arial" w:cs="Arial"/>
            <w:b/>
            <w:bCs/>
            <w:color w:val="3E2121"/>
            <w:sz w:val="21"/>
            <w:szCs w:val="21"/>
            <w:u w:val="single"/>
            <w:lang w:val="tr-TR" w:eastAsia="tr-TR"/>
          </w:rPr>
          <w:t>2547</w:t>
        </w:r>
      </w:hyperlink>
      <w:r w:rsidRPr="00A4794A">
        <w:rPr>
          <w:rFonts w:ascii="Arial" w:eastAsia="Times New Roman" w:hAnsi="Arial" w:cs="Arial"/>
          <w:color w:val="000000"/>
          <w:sz w:val="21"/>
          <w:szCs w:val="21"/>
          <w:lang w:val="tr-TR" w:eastAsia="tr-TR"/>
        </w:rPr>
        <w:t> sayılı Kanunun </w:t>
      </w:r>
      <w:hyperlink r:id="rId239" w:history="1">
        <w:r w:rsidRPr="00A4794A">
          <w:rPr>
            <w:rFonts w:ascii="Arial" w:eastAsia="Times New Roman" w:hAnsi="Arial" w:cs="Arial"/>
            <w:b/>
            <w:bCs/>
            <w:color w:val="4B3333"/>
            <w:sz w:val="21"/>
            <w:szCs w:val="21"/>
            <w:u w:val="single"/>
            <w:lang w:val="tr-TR" w:eastAsia="tr-TR"/>
          </w:rPr>
          <w:t>58</w:t>
        </w:r>
      </w:hyperlink>
      <w:r w:rsidRPr="00A4794A">
        <w:rPr>
          <w:rFonts w:ascii="Arial" w:eastAsia="Times New Roman" w:hAnsi="Arial" w:cs="Arial"/>
          <w:color w:val="000000"/>
          <w:sz w:val="21"/>
          <w:szCs w:val="21"/>
          <w:lang w:val="tr-TR" w:eastAsia="tr-TR"/>
        </w:rPr>
        <w:t> inci maddesinin (c) ve (f) fıkraları ve 14/4/1982 tarihli ve </w:t>
      </w:r>
      <w:hyperlink r:id="rId240" w:history="1">
        <w:r w:rsidRPr="00A4794A">
          <w:rPr>
            <w:rFonts w:ascii="Arial" w:eastAsia="Times New Roman" w:hAnsi="Arial" w:cs="Arial"/>
            <w:b/>
            <w:bCs/>
            <w:color w:val="3E2121"/>
            <w:sz w:val="21"/>
            <w:szCs w:val="21"/>
            <w:u w:val="single"/>
            <w:lang w:val="tr-TR" w:eastAsia="tr-TR"/>
          </w:rPr>
          <w:t>2659</w:t>
        </w:r>
      </w:hyperlink>
      <w:r w:rsidRPr="00A4794A">
        <w:rPr>
          <w:rFonts w:ascii="Arial" w:eastAsia="Times New Roman" w:hAnsi="Arial" w:cs="Arial"/>
          <w:color w:val="000000"/>
          <w:sz w:val="21"/>
          <w:szCs w:val="21"/>
          <w:lang w:val="tr-TR" w:eastAsia="tr-TR"/>
        </w:rPr>
        <w:t> sayılı Kanunun </w:t>
      </w:r>
      <w:hyperlink r:id="rId241" w:history="1">
        <w:r w:rsidRPr="00A4794A">
          <w:rPr>
            <w:rFonts w:ascii="Arial" w:eastAsia="Times New Roman" w:hAnsi="Arial" w:cs="Arial"/>
            <w:b/>
            <w:bCs/>
            <w:color w:val="4B3333"/>
            <w:sz w:val="21"/>
            <w:szCs w:val="21"/>
            <w:u w:val="single"/>
            <w:lang w:val="tr-TR" w:eastAsia="tr-TR"/>
          </w:rPr>
          <w:t>30</w:t>
        </w:r>
      </w:hyperlink>
      <w:r w:rsidRPr="00A4794A">
        <w:rPr>
          <w:rFonts w:ascii="Arial" w:eastAsia="Times New Roman" w:hAnsi="Arial" w:cs="Arial"/>
          <w:color w:val="000000"/>
          <w:sz w:val="21"/>
          <w:szCs w:val="21"/>
          <w:lang w:val="tr-TR" w:eastAsia="tr-TR"/>
        </w:rPr>
        <w:t> uncu maddesi kapsamında döner sermayeden ek ödeme yapılan personele, 27/7/1967 tarihli ve </w:t>
      </w:r>
      <w:hyperlink r:id="rId242" w:history="1">
        <w:r w:rsidRPr="00A4794A">
          <w:rPr>
            <w:rFonts w:ascii="Arial" w:eastAsia="Times New Roman" w:hAnsi="Arial" w:cs="Arial"/>
            <w:b/>
            <w:bCs/>
            <w:color w:val="3E2121"/>
            <w:sz w:val="21"/>
            <w:szCs w:val="21"/>
            <w:u w:val="single"/>
            <w:lang w:val="tr-TR" w:eastAsia="tr-TR"/>
          </w:rPr>
          <w:t>926</w:t>
        </w:r>
      </w:hyperlink>
      <w:r w:rsidRPr="00A4794A">
        <w:rPr>
          <w:rFonts w:ascii="Arial" w:eastAsia="Times New Roman" w:hAnsi="Arial" w:cs="Arial"/>
          <w:color w:val="000000"/>
          <w:sz w:val="21"/>
          <w:szCs w:val="21"/>
          <w:lang w:val="tr-TR" w:eastAsia="tr-TR"/>
        </w:rPr>
        <w:t> sayılı Kanunun </w:t>
      </w:r>
      <w:hyperlink r:id="rId243" w:history="1">
        <w:r w:rsidRPr="00A4794A">
          <w:rPr>
            <w:rFonts w:ascii="Arial" w:eastAsia="Times New Roman" w:hAnsi="Arial" w:cs="Arial"/>
            <w:b/>
            <w:bCs/>
            <w:color w:val="4B3333"/>
            <w:sz w:val="21"/>
            <w:szCs w:val="21"/>
            <w:u w:val="single"/>
            <w:lang w:val="tr-TR" w:eastAsia="tr-TR"/>
          </w:rPr>
          <w:t>ek 17</w:t>
        </w:r>
      </w:hyperlink>
      <w:r w:rsidRPr="00A4794A">
        <w:rPr>
          <w:rFonts w:ascii="Arial" w:eastAsia="Times New Roman" w:hAnsi="Arial" w:cs="Arial"/>
          <w:color w:val="000000"/>
          <w:sz w:val="21"/>
          <w:szCs w:val="21"/>
          <w:lang w:val="tr-TR" w:eastAsia="tr-TR"/>
        </w:rPr>
        <w:t> </w:t>
      </w:r>
      <w:proofErr w:type="spellStart"/>
      <w:r w:rsidRPr="00A4794A">
        <w:rPr>
          <w:rFonts w:ascii="Arial" w:eastAsia="Times New Roman" w:hAnsi="Arial" w:cs="Arial"/>
          <w:color w:val="000000"/>
          <w:sz w:val="21"/>
          <w:szCs w:val="21"/>
          <w:lang w:val="tr-TR" w:eastAsia="tr-TR"/>
        </w:rPr>
        <w:t>nci</w:t>
      </w:r>
      <w:proofErr w:type="spellEnd"/>
      <w:r w:rsidRPr="00A4794A">
        <w:rPr>
          <w:rFonts w:ascii="Arial" w:eastAsia="Times New Roman" w:hAnsi="Arial" w:cs="Arial"/>
          <w:color w:val="000000"/>
          <w:sz w:val="21"/>
          <w:szCs w:val="21"/>
          <w:lang w:val="tr-TR" w:eastAsia="tr-TR"/>
        </w:rPr>
        <w:t xml:space="preserve"> maddesinin (Ç) fıkrası uyarınca sağlık hizmetleri tazminatı ödenen personele, 27/10/1999 tarihli ve </w:t>
      </w:r>
      <w:hyperlink r:id="rId244" w:history="1">
        <w:r w:rsidRPr="00A4794A">
          <w:rPr>
            <w:rFonts w:ascii="Arial" w:eastAsia="Times New Roman" w:hAnsi="Arial" w:cs="Arial"/>
            <w:b/>
            <w:bCs/>
            <w:color w:val="3E2121"/>
            <w:sz w:val="21"/>
            <w:szCs w:val="21"/>
            <w:u w:val="single"/>
            <w:lang w:val="tr-TR" w:eastAsia="tr-TR"/>
          </w:rPr>
          <w:t>4458</w:t>
        </w:r>
      </w:hyperlink>
      <w:r w:rsidRPr="00A4794A">
        <w:rPr>
          <w:rFonts w:ascii="Arial" w:eastAsia="Times New Roman" w:hAnsi="Arial" w:cs="Arial"/>
          <w:color w:val="000000"/>
          <w:sz w:val="21"/>
          <w:szCs w:val="21"/>
          <w:lang w:val="tr-TR" w:eastAsia="tr-TR"/>
        </w:rPr>
        <w:t> sayılı Kanunun </w:t>
      </w:r>
      <w:hyperlink r:id="rId245" w:history="1">
        <w:r w:rsidRPr="00A4794A">
          <w:rPr>
            <w:rFonts w:ascii="Arial" w:eastAsia="Times New Roman" w:hAnsi="Arial" w:cs="Arial"/>
            <w:b/>
            <w:bCs/>
            <w:color w:val="4B3333"/>
            <w:sz w:val="21"/>
            <w:szCs w:val="21"/>
            <w:u w:val="single"/>
            <w:lang w:val="tr-TR" w:eastAsia="tr-TR"/>
          </w:rPr>
          <w:t>221</w:t>
        </w:r>
      </w:hyperlink>
      <w:r w:rsidRPr="00A4794A">
        <w:rPr>
          <w:rFonts w:ascii="Arial" w:eastAsia="Times New Roman" w:hAnsi="Arial" w:cs="Arial"/>
          <w:color w:val="000000"/>
          <w:sz w:val="21"/>
          <w:szCs w:val="21"/>
          <w:lang w:val="tr-TR" w:eastAsia="tr-TR"/>
        </w:rPr>
        <w:t> inci maddesi, 16/5/2006 tarihli ve </w:t>
      </w:r>
      <w:hyperlink r:id="rId246" w:history="1">
        <w:r w:rsidRPr="00A4794A">
          <w:rPr>
            <w:rFonts w:ascii="Arial" w:eastAsia="Times New Roman" w:hAnsi="Arial" w:cs="Arial"/>
            <w:b/>
            <w:bCs/>
            <w:color w:val="3E2121"/>
            <w:sz w:val="21"/>
            <w:szCs w:val="21"/>
            <w:u w:val="single"/>
            <w:lang w:val="tr-TR" w:eastAsia="tr-TR"/>
          </w:rPr>
          <w:t>5502</w:t>
        </w:r>
      </w:hyperlink>
      <w:r w:rsidRPr="00A4794A">
        <w:rPr>
          <w:rFonts w:ascii="Arial" w:eastAsia="Times New Roman" w:hAnsi="Arial" w:cs="Arial"/>
          <w:color w:val="000000"/>
          <w:sz w:val="21"/>
          <w:szCs w:val="21"/>
          <w:lang w:val="tr-TR" w:eastAsia="tr-TR"/>
        </w:rPr>
        <w:t> sayılı Kanunun </w:t>
      </w:r>
      <w:hyperlink r:id="rId247" w:history="1">
        <w:r w:rsidRPr="00A4794A">
          <w:rPr>
            <w:rFonts w:ascii="Arial" w:eastAsia="Times New Roman" w:hAnsi="Arial" w:cs="Arial"/>
            <w:b/>
            <w:bCs/>
            <w:color w:val="4B3333"/>
            <w:sz w:val="21"/>
            <w:szCs w:val="21"/>
            <w:u w:val="single"/>
            <w:lang w:val="tr-TR" w:eastAsia="tr-TR"/>
          </w:rPr>
          <w:t>28</w:t>
        </w:r>
      </w:hyperlink>
      <w:r w:rsidRPr="00A4794A">
        <w:rPr>
          <w:rFonts w:ascii="Arial" w:eastAsia="Times New Roman" w:hAnsi="Arial" w:cs="Arial"/>
          <w:color w:val="000000"/>
          <w:sz w:val="21"/>
          <w:szCs w:val="21"/>
          <w:lang w:val="tr-TR" w:eastAsia="tr-TR"/>
        </w:rPr>
        <w:t> inci maddesinin sekizinci fıkrası ve </w:t>
      </w:r>
      <w:hyperlink r:id="rId248" w:history="1">
        <w:r w:rsidRPr="00A4794A">
          <w:rPr>
            <w:rFonts w:ascii="Arial" w:eastAsia="Times New Roman" w:hAnsi="Arial" w:cs="Arial"/>
            <w:b/>
            <w:bCs/>
            <w:color w:val="3E2121"/>
            <w:sz w:val="21"/>
            <w:szCs w:val="21"/>
            <w:u w:val="single"/>
            <w:lang w:val="tr-TR" w:eastAsia="tr-TR"/>
          </w:rPr>
          <w:t>663</w:t>
        </w:r>
      </w:hyperlink>
      <w:r w:rsidRPr="00A4794A">
        <w:rPr>
          <w:rFonts w:ascii="Arial" w:eastAsia="Times New Roman" w:hAnsi="Arial" w:cs="Arial"/>
          <w:color w:val="000000"/>
          <w:sz w:val="21"/>
          <w:szCs w:val="21"/>
          <w:lang w:val="tr-TR" w:eastAsia="tr-TR"/>
        </w:rPr>
        <w:t> sayılı Kanun Hükmünde Kararnamenin </w:t>
      </w:r>
      <w:hyperlink r:id="rId249" w:history="1">
        <w:r w:rsidRPr="00A4794A">
          <w:rPr>
            <w:rFonts w:ascii="Arial" w:eastAsia="Times New Roman" w:hAnsi="Arial" w:cs="Arial"/>
            <w:b/>
            <w:bCs/>
            <w:color w:val="4B3333"/>
            <w:sz w:val="21"/>
            <w:szCs w:val="21"/>
            <w:u w:val="single"/>
            <w:lang w:val="tr-TR" w:eastAsia="tr-TR"/>
          </w:rPr>
          <w:t>28</w:t>
        </w:r>
      </w:hyperlink>
      <w:r w:rsidRPr="00A4794A">
        <w:rPr>
          <w:rFonts w:ascii="Arial" w:eastAsia="Times New Roman" w:hAnsi="Arial" w:cs="Arial"/>
          <w:color w:val="000000"/>
          <w:sz w:val="21"/>
          <w:szCs w:val="21"/>
          <w:lang w:val="tr-TR" w:eastAsia="tr-TR"/>
        </w:rPr>
        <w:t xml:space="preserve"> inci maddesinin dördüncü fıkrası uyarınca ödeme yapılan personele, </w:t>
      </w:r>
      <w:proofErr w:type="spellStart"/>
      <w:r w:rsidRPr="00A4794A">
        <w:rPr>
          <w:rFonts w:ascii="Arial" w:eastAsia="Times New Roman" w:hAnsi="Arial" w:cs="Arial"/>
          <w:color w:val="000000"/>
          <w:sz w:val="21"/>
          <w:szCs w:val="21"/>
          <w:lang w:val="tr-TR" w:eastAsia="tr-TR"/>
        </w:rPr>
        <w:t>sözkonusu</w:t>
      </w:r>
      <w:proofErr w:type="spellEnd"/>
      <w:r w:rsidRPr="00A4794A">
        <w:rPr>
          <w:rFonts w:ascii="Arial" w:eastAsia="Times New Roman" w:hAnsi="Arial" w:cs="Arial"/>
          <w:color w:val="000000"/>
          <w:sz w:val="21"/>
          <w:szCs w:val="21"/>
          <w:lang w:val="tr-TR" w:eastAsia="tr-TR"/>
        </w:rPr>
        <w:t xml:space="preserve"> mevzuat hükümlerine göre ödeme yapılmaya devam olunur ve bunlara bu maddeye göre ayrıca ek ödeme yapılmaz. </w:t>
      </w:r>
      <w:hyperlink r:id="rId250" w:history="1">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(Değişik 2. cümle: 20.08.2016 - 6745 S.K/Madde 76)</w:t>
        </w:r>
      </w:hyperlink>
      <w:r w:rsidRPr="00A4794A">
        <w:rPr>
          <w:rFonts w:ascii="Arial" w:eastAsia="Times New Roman" w:hAnsi="Arial" w:cs="Arial"/>
          <w:color w:val="000000"/>
          <w:sz w:val="21"/>
          <w:szCs w:val="21"/>
          <w:lang w:val="tr-TR" w:eastAsia="tr-TR"/>
        </w:rPr>
        <w:t> </w:t>
      </w:r>
      <w:hyperlink r:id="rId251" w:history="1">
        <w:r w:rsidRPr="00A4794A">
          <w:rPr>
            <w:rFonts w:ascii="Arial" w:eastAsia="Times New Roman" w:hAnsi="Arial" w:cs="Arial"/>
            <w:b/>
            <w:bCs/>
            <w:color w:val="000000"/>
            <w:sz w:val="17"/>
            <w:szCs w:val="17"/>
            <w:u w:val="single"/>
            <w:bdr w:val="single" w:sz="6" w:space="1" w:color="C45911" w:frame="1"/>
            <w:shd w:val="clear" w:color="auto" w:fill="F7CAAC"/>
            <w:lang w:val="tr-TR" w:eastAsia="tr-TR"/>
          </w:rPr>
          <w:t>TARİHÇE</w:t>
        </w:r>
      </w:hyperlink>
      <w:r w:rsidRPr="00A4794A">
        <w:rPr>
          <w:rFonts w:ascii="Arial" w:eastAsia="Times New Roman" w:hAnsi="Arial" w:cs="Arial"/>
          <w:color w:val="000000"/>
          <w:sz w:val="21"/>
          <w:szCs w:val="21"/>
          <w:lang w:val="tr-TR" w:eastAsia="tr-TR"/>
        </w:rPr>
        <w:t> Bu fıkra kapsamındaki idarelerin döner sermaye saymanlık hizmetlerini yürüten personele bu fıkrada yer alan mevzuat uyarınca döner sermaye gelirlerinden herhangi bir ad altında ödeme yapılmaz.</w:t>
      </w:r>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 xml:space="preserve">Birinci fıkra kapsamına giren personelden; </w:t>
      </w:r>
      <w:proofErr w:type="gramStart"/>
      <w:r w:rsidRPr="00A4794A">
        <w:rPr>
          <w:rFonts w:ascii="Arial" w:eastAsia="Times New Roman" w:hAnsi="Arial" w:cs="Arial"/>
          <w:color w:val="000000"/>
          <w:sz w:val="21"/>
          <w:szCs w:val="21"/>
          <w:lang w:val="tr-TR" w:eastAsia="tr-TR"/>
        </w:rPr>
        <w:t>21/12/1967</w:t>
      </w:r>
      <w:proofErr w:type="gramEnd"/>
      <w:r w:rsidRPr="00A4794A">
        <w:rPr>
          <w:rFonts w:ascii="Arial" w:eastAsia="Times New Roman" w:hAnsi="Arial" w:cs="Arial"/>
          <w:color w:val="000000"/>
          <w:sz w:val="21"/>
          <w:szCs w:val="21"/>
          <w:lang w:val="tr-TR" w:eastAsia="tr-TR"/>
        </w:rPr>
        <w:t xml:space="preserve"> tarihli ve </w:t>
      </w:r>
      <w:hyperlink r:id="rId252" w:history="1">
        <w:r w:rsidRPr="00A4794A">
          <w:rPr>
            <w:rFonts w:ascii="Arial" w:eastAsia="Times New Roman" w:hAnsi="Arial" w:cs="Arial"/>
            <w:b/>
            <w:bCs/>
            <w:color w:val="3E2121"/>
            <w:sz w:val="21"/>
            <w:szCs w:val="21"/>
            <w:u w:val="single"/>
            <w:lang w:val="tr-TR" w:eastAsia="tr-TR"/>
          </w:rPr>
          <w:t>969</w:t>
        </w:r>
      </w:hyperlink>
      <w:r w:rsidRPr="00A4794A">
        <w:rPr>
          <w:rFonts w:ascii="Arial" w:eastAsia="Times New Roman" w:hAnsi="Arial" w:cs="Arial"/>
          <w:color w:val="000000"/>
          <w:sz w:val="21"/>
          <w:szCs w:val="21"/>
          <w:lang w:val="tr-TR" w:eastAsia="tr-TR"/>
        </w:rPr>
        <w:t> sayılı Kanunun </w:t>
      </w:r>
      <w:hyperlink r:id="rId253" w:history="1">
        <w:r w:rsidRPr="00A4794A">
          <w:rPr>
            <w:rFonts w:ascii="Arial" w:eastAsia="Times New Roman" w:hAnsi="Arial" w:cs="Arial"/>
            <w:b/>
            <w:bCs/>
            <w:color w:val="4B3333"/>
            <w:sz w:val="21"/>
            <w:szCs w:val="21"/>
            <w:u w:val="single"/>
            <w:lang w:val="tr-TR" w:eastAsia="tr-TR"/>
          </w:rPr>
          <w:t>3</w:t>
        </w:r>
      </w:hyperlink>
      <w:r w:rsidRPr="00A4794A">
        <w:rPr>
          <w:rFonts w:ascii="Arial" w:eastAsia="Times New Roman" w:hAnsi="Arial" w:cs="Arial"/>
          <w:color w:val="000000"/>
          <w:sz w:val="21"/>
          <w:szCs w:val="21"/>
          <w:lang w:val="tr-TR" w:eastAsia="tr-TR"/>
        </w:rPr>
        <w:t xml:space="preserve"> üncü maddesinin son fıkrasında öngörülen ödemelerden yararlananlara, birinci fıkraya göre ödeme yapılmaz. </w:t>
      </w:r>
      <w:proofErr w:type="gramStart"/>
      <w:r w:rsidRPr="00A4794A">
        <w:rPr>
          <w:rFonts w:ascii="Arial" w:eastAsia="Times New Roman" w:hAnsi="Arial" w:cs="Arial"/>
          <w:color w:val="000000"/>
          <w:sz w:val="21"/>
          <w:szCs w:val="21"/>
          <w:lang w:val="tr-TR" w:eastAsia="tr-TR"/>
        </w:rPr>
        <w:t>Ancak üretimi teşvik primi ödenen personele, ödemenin yapıldığı tarih ile bir sonraki yılda yapılacağı tarih arasındaki dönemde birinci fıkra uyarınca kadro veya pozisyon unvanları için ödenmesi öngörülen ek ödemenin toplam net tutarı, anılan </w:t>
      </w:r>
      <w:hyperlink r:id="rId254" w:history="1">
        <w:r w:rsidRPr="00A4794A">
          <w:rPr>
            <w:rFonts w:ascii="Arial" w:eastAsia="Times New Roman" w:hAnsi="Arial" w:cs="Arial"/>
            <w:b/>
            <w:bCs/>
            <w:color w:val="4B3333"/>
            <w:sz w:val="21"/>
            <w:szCs w:val="21"/>
            <w:u w:val="single"/>
            <w:lang w:val="tr-TR" w:eastAsia="tr-TR"/>
          </w:rPr>
          <w:t>3</w:t>
        </w:r>
      </w:hyperlink>
      <w:r w:rsidRPr="00A4794A">
        <w:rPr>
          <w:rFonts w:ascii="Arial" w:eastAsia="Times New Roman" w:hAnsi="Arial" w:cs="Arial"/>
          <w:color w:val="000000"/>
          <w:sz w:val="21"/>
          <w:szCs w:val="21"/>
          <w:lang w:val="tr-TR" w:eastAsia="tr-TR"/>
        </w:rPr>
        <w:t> üncü maddeye göre ödenen üretimi teşvik priminin net tutarına ulaştığı tarihten itibaren birinci fıkraya göre ödeme yapılmaya başlanır.</w:t>
      </w:r>
      <w:proofErr w:type="gramEnd"/>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Birinci fıkra kapsamına giren personelden; kurumlarınca bir kadroya kurum içinden veya kurum dışından vekalet ettirilenlere, vekaletin </w:t>
      </w:r>
      <w:hyperlink r:id="rId255" w:history="1">
        <w:r w:rsidRPr="00A4794A">
          <w:rPr>
            <w:rFonts w:ascii="Arial" w:eastAsia="Times New Roman" w:hAnsi="Arial" w:cs="Arial"/>
            <w:b/>
            <w:bCs/>
            <w:color w:val="3E2121"/>
            <w:sz w:val="21"/>
            <w:szCs w:val="21"/>
            <w:u w:val="single"/>
            <w:lang w:val="tr-TR" w:eastAsia="tr-TR"/>
          </w:rPr>
          <w:t>657</w:t>
        </w:r>
      </w:hyperlink>
      <w:r w:rsidRPr="00A4794A">
        <w:rPr>
          <w:rFonts w:ascii="Arial" w:eastAsia="Times New Roman" w:hAnsi="Arial" w:cs="Arial"/>
          <w:color w:val="000000"/>
          <w:sz w:val="21"/>
          <w:szCs w:val="21"/>
          <w:lang w:val="tr-TR" w:eastAsia="tr-TR"/>
        </w:rPr>
        <w:t> sayılı Kanunun </w:t>
      </w:r>
      <w:hyperlink r:id="rId256" w:history="1">
        <w:r w:rsidRPr="00A4794A">
          <w:rPr>
            <w:rFonts w:ascii="Arial" w:eastAsia="Times New Roman" w:hAnsi="Arial" w:cs="Arial"/>
            <w:b/>
            <w:bCs/>
            <w:color w:val="4B3333"/>
            <w:sz w:val="21"/>
            <w:szCs w:val="21"/>
            <w:u w:val="single"/>
            <w:lang w:val="tr-TR" w:eastAsia="tr-TR"/>
          </w:rPr>
          <w:t>86</w:t>
        </w:r>
      </w:hyperlink>
      <w:r w:rsidRPr="00A4794A">
        <w:rPr>
          <w:rFonts w:ascii="Arial" w:eastAsia="Times New Roman" w:hAnsi="Arial" w:cs="Arial"/>
          <w:color w:val="000000"/>
          <w:sz w:val="21"/>
          <w:szCs w:val="21"/>
          <w:lang w:val="tr-TR" w:eastAsia="tr-TR"/>
        </w:rPr>
        <w:t> </w:t>
      </w:r>
      <w:proofErr w:type="spellStart"/>
      <w:r w:rsidRPr="00A4794A">
        <w:rPr>
          <w:rFonts w:ascii="Arial" w:eastAsia="Times New Roman" w:hAnsi="Arial" w:cs="Arial"/>
          <w:color w:val="000000"/>
          <w:sz w:val="21"/>
          <w:szCs w:val="21"/>
          <w:lang w:val="tr-TR" w:eastAsia="tr-TR"/>
        </w:rPr>
        <w:t>ncı</w:t>
      </w:r>
      <w:proofErr w:type="spellEnd"/>
      <w:r w:rsidRPr="00A4794A">
        <w:rPr>
          <w:rFonts w:ascii="Arial" w:eastAsia="Times New Roman" w:hAnsi="Arial" w:cs="Arial"/>
          <w:color w:val="000000"/>
          <w:sz w:val="21"/>
          <w:szCs w:val="21"/>
          <w:lang w:val="tr-TR" w:eastAsia="tr-TR"/>
        </w:rPr>
        <w:t xml:space="preserve"> maddesine istinaden yapılmış ve bu hususun onayda belirtilmiş olması, vekalet görevinin </w:t>
      </w:r>
      <w:hyperlink r:id="rId257" w:history="1">
        <w:r w:rsidRPr="00A4794A">
          <w:rPr>
            <w:rFonts w:ascii="Arial" w:eastAsia="Times New Roman" w:hAnsi="Arial" w:cs="Arial"/>
            <w:color w:val="0000FF"/>
            <w:sz w:val="21"/>
            <w:szCs w:val="21"/>
            <w:u w:val="single"/>
            <w:lang w:val="tr-TR" w:eastAsia="tr-TR"/>
          </w:rPr>
          <w:t>Cumhurbaşkanınca</w:t>
        </w:r>
      </w:hyperlink>
      <w:r w:rsidRPr="00A4794A">
        <w:rPr>
          <w:rFonts w:ascii="Arial" w:eastAsia="Times New Roman" w:hAnsi="Arial" w:cs="Arial"/>
          <w:color w:val="000000"/>
          <w:sz w:val="21"/>
          <w:szCs w:val="21"/>
          <w:lang w:val="tr-TR" w:eastAsia="tr-TR"/>
        </w:rPr>
        <w:t xml:space="preserve"> atama yapılması gereken kadrolar için ilgili bakan, diğer kadrolar için asili atamaya yetkili amir tarafından verilmesi, vekalet eden personelin asaleten atanmada aranan tüm şartları (asaleten atanmada sınav şartı aranılan kadrolar için bu sınavlara girebilme hakkının elde edilmiş olması </w:t>
      </w:r>
      <w:proofErr w:type="gramStart"/>
      <w:r w:rsidRPr="00A4794A">
        <w:rPr>
          <w:rFonts w:ascii="Arial" w:eastAsia="Times New Roman" w:hAnsi="Arial" w:cs="Arial"/>
          <w:color w:val="000000"/>
          <w:sz w:val="21"/>
          <w:szCs w:val="21"/>
          <w:lang w:val="tr-TR" w:eastAsia="tr-TR"/>
        </w:rPr>
        <w:t>dahil</w:t>
      </w:r>
      <w:proofErr w:type="gramEnd"/>
      <w:r w:rsidRPr="00A4794A">
        <w:rPr>
          <w:rFonts w:ascii="Arial" w:eastAsia="Times New Roman" w:hAnsi="Arial" w:cs="Arial"/>
          <w:color w:val="000000"/>
          <w:sz w:val="21"/>
          <w:szCs w:val="21"/>
          <w:lang w:val="tr-TR" w:eastAsia="tr-TR"/>
        </w:rPr>
        <w:t xml:space="preserve">) taşıması kaydıyla vekalet ettikleri kadro için öngörülen ek ödemenin asli kadroları için öngörülen ek ödemeden fazla olması halinde, aradaki fark, vekalet görevine başlanıldığı tarihten itibaren ve bu görev fiilen yapıldığı sürece ödenir. Ancak, mehil müddeti, yıllık izin, mazeret izni, hastalık ve refakat izni, geçici görev, </w:t>
      </w:r>
      <w:proofErr w:type="gramStart"/>
      <w:r w:rsidRPr="00A4794A">
        <w:rPr>
          <w:rFonts w:ascii="Arial" w:eastAsia="Times New Roman" w:hAnsi="Arial" w:cs="Arial"/>
          <w:color w:val="000000"/>
          <w:sz w:val="21"/>
          <w:szCs w:val="21"/>
          <w:lang w:val="tr-TR" w:eastAsia="tr-TR"/>
        </w:rPr>
        <w:t>vekalet</w:t>
      </w:r>
      <w:proofErr w:type="gramEnd"/>
      <w:r w:rsidRPr="00A4794A">
        <w:rPr>
          <w:rFonts w:ascii="Arial" w:eastAsia="Times New Roman" w:hAnsi="Arial" w:cs="Arial"/>
          <w:color w:val="000000"/>
          <w:sz w:val="21"/>
          <w:szCs w:val="21"/>
          <w:lang w:val="tr-TR" w:eastAsia="tr-TR"/>
        </w:rPr>
        <w:t>, görevden uzaklaştırma, hizmet içi eğitim, seminer ve kurs nedenleriyle görevlerinden ayrılanlara vekalet edenlere bu şekilde ödeme yapılmaz.</w:t>
      </w:r>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Ücret ve tazminatları </w:t>
      </w:r>
      <w:hyperlink r:id="rId258" w:history="1">
        <w:r w:rsidRPr="00A4794A">
          <w:rPr>
            <w:rFonts w:ascii="Arial" w:eastAsia="Times New Roman" w:hAnsi="Arial" w:cs="Arial"/>
            <w:b/>
            <w:bCs/>
            <w:color w:val="4B3333"/>
            <w:sz w:val="21"/>
            <w:szCs w:val="21"/>
            <w:u w:val="single"/>
            <w:lang w:val="tr-TR" w:eastAsia="tr-TR"/>
          </w:rPr>
          <w:t>ek 10</w:t>
        </w:r>
      </w:hyperlink>
      <w:r w:rsidRPr="00A4794A">
        <w:rPr>
          <w:rFonts w:ascii="Arial" w:eastAsia="Times New Roman" w:hAnsi="Arial" w:cs="Arial"/>
          <w:color w:val="000000"/>
          <w:sz w:val="21"/>
          <w:szCs w:val="21"/>
          <w:lang w:val="tr-TR" w:eastAsia="tr-TR"/>
        </w:rPr>
        <w:t xml:space="preserve"> uncu maddeye göre ödenenlere, </w:t>
      </w:r>
      <w:proofErr w:type="gramStart"/>
      <w:r w:rsidRPr="00A4794A">
        <w:rPr>
          <w:rFonts w:ascii="Arial" w:eastAsia="Times New Roman" w:hAnsi="Arial" w:cs="Arial"/>
          <w:color w:val="000000"/>
          <w:sz w:val="21"/>
          <w:szCs w:val="21"/>
          <w:lang w:val="tr-TR" w:eastAsia="tr-TR"/>
        </w:rPr>
        <w:t>10/12/2003</w:t>
      </w:r>
      <w:proofErr w:type="gramEnd"/>
      <w:r w:rsidRPr="00A4794A">
        <w:rPr>
          <w:rFonts w:ascii="Arial" w:eastAsia="Times New Roman" w:hAnsi="Arial" w:cs="Arial"/>
          <w:color w:val="000000"/>
          <w:sz w:val="21"/>
          <w:szCs w:val="21"/>
          <w:lang w:val="tr-TR" w:eastAsia="tr-TR"/>
        </w:rPr>
        <w:t xml:space="preserve"> tarihli ve </w:t>
      </w:r>
      <w:hyperlink r:id="rId259" w:history="1">
        <w:r w:rsidRPr="00A4794A">
          <w:rPr>
            <w:rFonts w:ascii="Arial" w:eastAsia="Times New Roman" w:hAnsi="Arial" w:cs="Arial"/>
            <w:b/>
            <w:bCs/>
            <w:color w:val="3E2121"/>
            <w:sz w:val="21"/>
            <w:szCs w:val="21"/>
            <w:u w:val="single"/>
            <w:lang w:val="tr-TR" w:eastAsia="tr-TR"/>
          </w:rPr>
          <w:t>5018</w:t>
        </w:r>
      </w:hyperlink>
      <w:r w:rsidRPr="00A4794A">
        <w:rPr>
          <w:rFonts w:ascii="Arial" w:eastAsia="Times New Roman" w:hAnsi="Arial" w:cs="Arial"/>
          <w:color w:val="000000"/>
          <w:sz w:val="21"/>
          <w:szCs w:val="21"/>
          <w:lang w:val="tr-TR" w:eastAsia="tr-TR"/>
        </w:rPr>
        <w:t> sayılı Kanuna ekli (III) sayılı Cetvelde sayılan düzenleyici ve denetleyici kurumlarda görev yapan personele ve bir kadroya açıktan vekil olarak atananlara bu madde uyarınca ek ödeme yapılmaz.</w:t>
      </w:r>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Bu maddeye göre yapılacak ek ödeme, bu maddenin yürürlük tarihinden önce hakları şahıslarına bağlı olarak saklı tutulanlar için şahsa bağlı haklardan sayılmaz ve ilgili mevzuatı uyarınca fark tazminatı uygulamasından yararlanan personel bakımından önceki kadro veya pozisyonun ücretinin artırılması sonucunu doğurmaz. Bu ek ödeme, fark tazminatı uygulamasından yararlanan personel hakkında, yukarıdaki hükümler esas alınarak ilgililerin yeni kadrolarına ilişkin mali haklarının belirlenmesinde fark tazminatı hesabında dikkate alınmak suretiyle uygulanır.</w:t>
      </w:r>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Kültür ve Turizm Bakanlığının </w:t>
      </w:r>
      <w:hyperlink r:id="rId260" w:history="1">
        <w:r w:rsidRPr="00A4794A">
          <w:rPr>
            <w:rFonts w:ascii="Arial" w:eastAsia="Times New Roman" w:hAnsi="Arial" w:cs="Arial"/>
            <w:color w:val="0000FF"/>
            <w:sz w:val="21"/>
            <w:szCs w:val="21"/>
            <w:u w:val="single"/>
            <w:lang w:val="tr-TR" w:eastAsia="tr-TR"/>
          </w:rPr>
          <w:t>(...)</w:t>
        </w:r>
      </w:hyperlink>
      <w:r w:rsidRPr="00A4794A">
        <w:rPr>
          <w:rFonts w:ascii="Arial" w:eastAsia="Times New Roman" w:hAnsi="Arial" w:cs="Arial"/>
          <w:color w:val="000000"/>
          <w:sz w:val="21"/>
          <w:szCs w:val="21"/>
          <w:lang w:val="tr-TR" w:eastAsia="tr-TR"/>
        </w:rPr>
        <w:t> ve Meteoroloji Genel Müdürlüğünün merkez teşkilatı personeli ile </w:t>
      </w:r>
      <w:hyperlink r:id="rId261" w:history="1">
        <w:r w:rsidRPr="00A4794A">
          <w:rPr>
            <w:rFonts w:ascii="Arial" w:eastAsia="Times New Roman" w:hAnsi="Arial" w:cs="Arial"/>
            <w:color w:val="0000FF"/>
            <w:sz w:val="21"/>
            <w:szCs w:val="21"/>
            <w:u w:val="single"/>
            <w:lang w:val="tr-TR" w:eastAsia="tr-TR"/>
          </w:rPr>
          <w:t>Ulaştırma ve Altyapı Bakanlığı</w:t>
        </w:r>
      </w:hyperlink>
      <w:r w:rsidRPr="00A4794A">
        <w:rPr>
          <w:rFonts w:ascii="Arial" w:eastAsia="Times New Roman" w:hAnsi="Arial" w:cs="Arial"/>
          <w:color w:val="000000"/>
          <w:sz w:val="21"/>
          <w:szCs w:val="21"/>
          <w:lang w:val="tr-TR" w:eastAsia="tr-TR"/>
        </w:rPr>
        <w:t>, </w:t>
      </w:r>
      <w:hyperlink r:id="rId262" w:history="1">
        <w:r w:rsidRPr="00A4794A">
          <w:rPr>
            <w:rFonts w:ascii="Arial" w:eastAsia="Times New Roman" w:hAnsi="Arial" w:cs="Arial"/>
            <w:color w:val="0000FF"/>
            <w:sz w:val="21"/>
            <w:szCs w:val="21"/>
            <w:u w:val="single"/>
            <w:lang w:val="tr-TR" w:eastAsia="tr-TR"/>
          </w:rPr>
          <w:t>(...)</w:t>
        </w:r>
      </w:hyperlink>
      <w:r w:rsidRPr="00A4794A">
        <w:rPr>
          <w:rFonts w:ascii="Arial" w:eastAsia="Times New Roman" w:hAnsi="Arial" w:cs="Arial"/>
          <w:color w:val="000000"/>
          <w:sz w:val="21"/>
          <w:szCs w:val="21"/>
          <w:lang w:val="tr-TR" w:eastAsia="tr-TR"/>
        </w:rPr>
        <w:t xml:space="preserve"> Karayolları Genel Müdürlüğü, Orman Genel Müdürlüğü ve Tapu ve Kadastro Genel Müdürlüğü personeline bu madde uyarınca yapılan ek ödemeler döner sermaye bütçelerinden yapılır. Devletin mali </w:t>
      </w:r>
      <w:proofErr w:type="gramStart"/>
      <w:r w:rsidRPr="00A4794A">
        <w:rPr>
          <w:rFonts w:ascii="Arial" w:eastAsia="Times New Roman" w:hAnsi="Arial" w:cs="Arial"/>
          <w:color w:val="000000"/>
          <w:sz w:val="21"/>
          <w:szCs w:val="21"/>
          <w:lang w:val="tr-TR" w:eastAsia="tr-TR"/>
        </w:rPr>
        <w:t>imkanlarını</w:t>
      </w:r>
      <w:proofErr w:type="gramEnd"/>
      <w:r w:rsidRPr="00A4794A">
        <w:rPr>
          <w:rFonts w:ascii="Arial" w:eastAsia="Times New Roman" w:hAnsi="Arial" w:cs="Arial"/>
          <w:color w:val="000000"/>
          <w:sz w:val="21"/>
          <w:szCs w:val="21"/>
          <w:lang w:val="tr-TR" w:eastAsia="tr-TR"/>
        </w:rPr>
        <w:t xml:space="preserve"> </w:t>
      </w:r>
      <w:proofErr w:type="spellStart"/>
      <w:r w:rsidRPr="00A4794A">
        <w:rPr>
          <w:rFonts w:ascii="Arial" w:eastAsia="Times New Roman" w:hAnsi="Arial" w:cs="Arial"/>
          <w:color w:val="000000"/>
          <w:sz w:val="21"/>
          <w:szCs w:val="21"/>
          <w:lang w:val="tr-TR" w:eastAsia="tr-TR"/>
        </w:rPr>
        <w:t>gözönünde</w:t>
      </w:r>
      <w:proofErr w:type="spellEnd"/>
      <w:r w:rsidRPr="00A4794A">
        <w:rPr>
          <w:rFonts w:ascii="Arial" w:eastAsia="Times New Roman" w:hAnsi="Arial" w:cs="Arial"/>
          <w:color w:val="000000"/>
          <w:sz w:val="21"/>
          <w:szCs w:val="21"/>
          <w:lang w:val="tr-TR" w:eastAsia="tr-TR"/>
        </w:rPr>
        <w:t xml:space="preserve"> bulundurmak suretiyle merkezi yönetim kapsamındaki kamu idarelerinde istihdam edilen personele bu madde uyarınca yapılan ek ödemenin tamamını veya bir kısmını teşkilat yapısı esas alınarak merkezi yönetim bütçesinden veya döner sermayesi bulunan kurumlar için döner sermaye bütçesinden yaptırmaya </w:t>
      </w:r>
      <w:hyperlink r:id="rId263" w:history="1">
        <w:r w:rsidRPr="00A4794A">
          <w:rPr>
            <w:rFonts w:ascii="Arial" w:eastAsia="Times New Roman" w:hAnsi="Arial" w:cs="Arial"/>
            <w:color w:val="0000FF"/>
            <w:sz w:val="21"/>
            <w:szCs w:val="21"/>
            <w:u w:val="single"/>
            <w:lang w:val="tr-TR" w:eastAsia="tr-TR"/>
          </w:rPr>
          <w:t>Cumhurbaşkanı</w:t>
        </w:r>
      </w:hyperlink>
      <w:r w:rsidRPr="00A4794A">
        <w:rPr>
          <w:rFonts w:ascii="Arial" w:eastAsia="Times New Roman" w:hAnsi="Arial" w:cs="Arial"/>
          <w:color w:val="000000"/>
          <w:sz w:val="21"/>
          <w:szCs w:val="21"/>
          <w:lang w:val="tr-TR" w:eastAsia="tr-TR"/>
        </w:rPr>
        <w:t> yetkilidir.</w:t>
      </w:r>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Kadro karşılığı sözleşmeli personel ile </w:t>
      </w:r>
      <w:hyperlink r:id="rId264" w:history="1">
        <w:r w:rsidRPr="00A4794A">
          <w:rPr>
            <w:rFonts w:ascii="Arial" w:eastAsia="Times New Roman" w:hAnsi="Arial" w:cs="Arial"/>
            <w:b/>
            <w:bCs/>
            <w:color w:val="3E2121"/>
            <w:sz w:val="21"/>
            <w:szCs w:val="21"/>
            <w:u w:val="single"/>
            <w:lang w:val="tr-TR" w:eastAsia="tr-TR"/>
          </w:rPr>
          <w:t>399</w:t>
        </w:r>
      </w:hyperlink>
      <w:r w:rsidRPr="00A4794A">
        <w:rPr>
          <w:rFonts w:ascii="Arial" w:eastAsia="Times New Roman" w:hAnsi="Arial" w:cs="Arial"/>
          <w:color w:val="000000"/>
          <w:sz w:val="21"/>
          <w:szCs w:val="21"/>
          <w:lang w:val="tr-TR" w:eastAsia="tr-TR"/>
        </w:rPr>
        <w:t xml:space="preserve"> sayılı Kanun Hükmünde Kararnameye ekli (II) sayılı Cetvele </w:t>
      </w:r>
      <w:proofErr w:type="gramStart"/>
      <w:r w:rsidRPr="00A4794A">
        <w:rPr>
          <w:rFonts w:ascii="Arial" w:eastAsia="Times New Roman" w:hAnsi="Arial" w:cs="Arial"/>
          <w:color w:val="000000"/>
          <w:sz w:val="21"/>
          <w:szCs w:val="21"/>
          <w:lang w:val="tr-TR" w:eastAsia="tr-TR"/>
        </w:rPr>
        <w:t>dahil</w:t>
      </w:r>
      <w:proofErr w:type="gramEnd"/>
      <w:r w:rsidRPr="00A4794A">
        <w:rPr>
          <w:rFonts w:ascii="Arial" w:eastAsia="Times New Roman" w:hAnsi="Arial" w:cs="Arial"/>
          <w:color w:val="000000"/>
          <w:sz w:val="21"/>
          <w:szCs w:val="21"/>
          <w:lang w:val="tr-TR" w:eastAsia="tr-TR"/>
        </w:rPr>
        <w:t xml:space="preserve"> pozisyonlarda istihdam edilen sözleşmeli personel hariç olmak üzere </w:t>
      </w:r>
      <w:hyperlink r:id="rId265" w:history="1">
        <w:r w:rsidRPr="00A4794A">
          <w:rPr>
            <w:rFonts w:ascii="Arial" w:eastAsia="Times New Roman" w:hAnsi="Arial" w:cs="Arial"/>
            <w:color w:val="0000FF"/>
            <w:sz w:val="21"/>
            <w:szCs w:val="21"/>
            <w:u w:val="single"/>
            <w:lang w:val="tr-TR" w:eastAsia="tr-TR"/>
          </w:rPr>
          <w:t>3/7/2005 tarihli ve</w:t>
        </w:r>
      </w:hyperlink>
      <w:r w:rsidRPr="00A4794A">
        <w:rPr>
          <w:rFonts w:ascii="Arial" w:eastAsia="Times New Roman" w:hAnsi="Arial" w:cs="Arial"/>
          <w:color w:val="000000"/>
          <w:sz w:val="21"/>
          <w:szCs w:val="21"/>
          <w:lang w:val="tr-TR" w:eastAsia="tr-TR"/>
        </w:rPr>
        <w:t> </w:t>
      </w:r>
      <w:hyperlink r:id="rId266" w:history="1">
        <w:r w:rsidRPr="00A4794A">
          <w:rPr>
            <w:rFonts w:ascii="Arial" w:eastAsia="Times New Roman" w:hAnsi="Arial" w:cs="Arial"/>
            <w:b/>
            <w:bCs/>
            <w:color w:val="3E2121"/>
            <w:sz w:val="21"/>
            <w:szCs w:val="21"/>
            <w:u w:val="single"/>
            <w:lang w:val="tr-TR" w:eastAsia="tr-TR"/>
          </w:rPr>
          <w:t>5393</w:t>
        </w:r>
      </w:hyperlink>
      <w:r w:rsidRPr="00A4794A">
        <w:rPr>
          <w:rFonts w:ascii="Arial" w:eastAsia="Times New Roman" w:hAnsi="Arial" w:cs="Arial"/>
          <w:color w:val="000000"/>
          <w:sz w:val="21"/>
          <w:szCs w:val="21"/>
          <w:lang w:val="tr-TR" w:eastAsia="tr-TR"/>
        </w:rPr>
        <w:t> </w:t>
      </w:r>
      <w:hyperlink r:id="rId267" w:history="1">
        <w:r w:rsidRPr="00A4794A">
          <w:rPr>
            <w:rFonts w:ascii="Arial" w:eastAsia="Times New Roman" w:hAnsi="Arial" w:cs="Arial"/>
            <w:color w:val="0000FF"/>
            <w:sz w:val="21"/>
            <w:szCs w:val="21"/>
            <w:u w:val="single"/>
            <w:lang w:val="tr-TR" w:eastAsia="tr-TR"/>
          </w:rPr>
          <w:t>sayılı Belediye Kanununun</w:t>
        </w:r>
      </w:hyperlink>
      <w:r w:rsidRPr="00A4794A">
        <w:rPr>
          <w:rFonts w:ascii="Arial" w:eastAsia="Times New Roman" w:hAnsi="Arial" w:cs="Arial"/>
          <w:color w:val="000000"/>
          <w:sz w:val="21"/>
          <w:szCs w:val="21"/>
          <w:lang w:val="tr-TR" w:eastAsia="tr-TR"/>
        </w:rPr>
        <w:t> </w:t>
      </w:r>
      <w:hyperlink r:id="rId268" w:history="1">
        <w:r w:rsidRPr="00A4794A">
          <w:rPr>
            <w:rFonts w:ascii="Arial" w:eastAsia="Times New Roman" w:hAnsi="Arial" w:cs="Arial"/>
            <w:b/>
            <w:bCs/>
            <w:color w:val="4B3333"/>
            <w:sz w:val="21"/>
            <w:szCs w:val="21"/>
            <w:u w:val="single"/>
            <w:lang w:val="tr-TR" w:eastAsia="tr-TR"/>
          </w:rPr>
          <w:t>49</w:t>
        </w:r>
      </w:hyperlink>
      <w:r w:rsidRPr="00A4794A">
        <w:rPr>
          <w:rFonts w:ascii="Arial" w:eastAsia="Times New Roman" w:hAnsi="Arial" w:cs="Arial"/>
          <w:color w:val="000000"/>
          <w:sz w:val="21"/>
          <w:szCs w:val="21"/>
          <w:lang w:val="tr-TR" w:eastAsia="tr-TR"/>
        </w:rPr>
        <w:t> </w:t>
      </w:r>
      <w:hyperlink r:id="rId269" w:history="1">
        <w:r w:rsidRPr="00A4794A">
          <w:rPr>
            <w:rFonts w:ascii="Arial" w:eastAsia="Times New Roman" w:hAnsi="Arial" w:cs="Arial"/>
            <w:color w:val="0000FF"/>
            <w:sz w:val="21"/>
            <w:szCs w:val="21"/>
            <w:u w:val="single"/>
            <w:lang w:val="tr-TR" w:eastAsia="tr-TR"/>
          </w:rPr>
          <w:t>uncu maddesinin üçüncü fıkrası uyarınca çalışan sözleşmeli personel ile çeşitli statülerde istihdam edilen sözleşmeli personele</w:t>
        </w:r>
      </w:hyperlink>
      <w:r w:rsidRPr="00A4794A">
        <w:rPr>
          <w:rFonts w:ascii="Arial" w:eastAsia="Times New Roman" w:hAnsi="Arial" w:cs="Arial"/>
          <w:color w:val="000000"/>
          <w:sz w:val="21"/>
          <w:szCs w:val="21"/>
          <w:lang w:val="tr-TR" w:eastAsia="tr-TR"/>
        </w:rPr>
        <w:t> çalıştıkları birim ve bulundukları pozisyon unvanı itibarıyla aynı veya benzer unvanlı memur kadrosunda çalışan, hizmet yılı ve öğrenim durumu aynı olan emsali personel için belirlenmiş olan ek ödeme oranını aşmamak üzere, statüleri ile mali haklar kapsamında yapılan her türlü ödemeler dahil almakta oldukları toplam ödeme tutarları gibi kriterler birlikte veya ayrı ayrı dikkate alınarak bu madde hükümleri çerçevesinde ek ödeme yapılıp yapılmayacağını, yapılacak ek ödeme oranını sözleşme ücreti ile ilişkilendirilmeksizin belirlemeye, </w:t>
      </w:r>
      <w:hyperlink r:id="rId270" w:history="1">
        <w:r w:rsidRPr="00A4794A">
          <w:rPr>
            <w:rFonts w:ascii="Arial" w:eastAsia="Times New Roman" w:hAnsi="Arial" w:cs="Arial"/>
            <w:color w:val="0000FF"/>
            <w:sz w:val="21"/>
            <w:szCs w:val="21"/>
            <w:u w:val="single"/>
            <w:lang w:val="tr-TR" w:eastAsia="tr-TR"/>
          </w:rPr>
          <w:t>Cumhurbaşkanı</w:t>
        </w:r>
      </w:hyperlink>
      <w:r w:rsidRPr="00A4794A">
        <w:rPr>
          <w:rFonts w:ascii="Arial" w:eastAsia="Times New Roman" w:hAnsi="Arial" w:cs="Arial"/>
          <w:color w:val="000000"/>
          <w:sz w:val="21"/>
          <w:szCs w:val="21"/>
          <w:lang w:val="tr-TR" w:eastAsia="tr-TR"/>
        </w:rPr>
        <w:t> yetkilidir. Bu ödeme tutarı damga vergisi hariç herhangi bir vergi ve sigorta prim kesintisine tabi tutulmaz.</w:t>
      </w:r>
    </w:p>
    <w:p w:rsidR="00A4794A" w:rsidRPr="00A4794A" w:rsidRDefault="00A4794A" w:rsidP="00A4794A">
      <w:pPr>
        <w:widowControl/>
        <w:shd w:val="clear" w:color="auto" w:fill="FFFFFF"/>
        <w:spacing w:before="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Bu maddenin uygulamasına ilişkin olarak ortaya çıkabilecek tereddütleri gidermeye ve uygulamayı yönlendirmeye Maliye Bakanlığı yetkilidir.</w:t>
      </w:r>
    </w:p>
    <w:p w:rsidR="00A4794A" w:rsidRPr="00A4794A" w:rsidRDefault="00A4794A" w:rsidP="00A4794A">
      <w:pPr>
        <w:widowControl/>
        <w:shd w:val="clear" w:color="auto" w:fill="FFFFFF"/>
        <w:spacing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b/>
          <w:bCs/>
          <w:color w:val="000000"/>
          <w:sz w:val="21"/>
          <w:szCs w:val="21"/>
          <w:lang w:val="tr-TR" w:eastAsia="tr-TR"/>
        </w:rPr>
        <w:t>Ek Madde 10</w:t>
      </w:r>
      <w:r w:rsidRPr="00A4794A">
        <w:rPr>
          <w:rFonts w:ascii="Arial" w:eastAsia="Times New Roman" w:hAnsi="Arial" w:cs="Arial"/>
          <w:color w:val="000000"/>
          <w:sz w:val="21"/>
          <w:szCs w:val="21"/>
          <w:lang w:val="tr-TR" w:eastAsia="tr-TR"/>
        </w:rPr>
        <w:t> - </w:t>
      </w:r>
      <w:hyperlink r:id="rId271" w:history="1">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(Ek madde: 11.10.2011 - 666 S.KHK/Madde 1)</w:t>
        </w:r>
      </w:hyperlink>
      <w:r w:rsidRPr="00A4794A">
        <w:rPr>
          <w:rFonts w:ascii="Arial" w:eastAsia="Times New Roman" w:hAnsi="Arial" w:cs="Arial"/>
          <w:color w:val="000000"/>
          <w:sz w:val="21"/>
          <w:szCs w:val="21"/>
          <w:lang w:val="tr-TR" w:eastAsia="tr-TR"/>
        </w:rPr>
        <w:t> </w:t>
      </w:r>
      <w:hyperlink r:id="rId272" w:history="1">
        <w:r w:rsidRPr="00A4794A">
          <w:rPr>
            <w:rFonts w:ascii="Arial" w:eastAsia="Times New Roman" w:hAnsi="Arial" w:cs="Arial"/>
            <w:b/>
            <w:bCs/>
            <w:color w:val="000000"/>
            <w:sz w:val="17"/>
            <w:szCs w:val="17"/>
            <w:u w:val="single"/>
            <w:bdr w:val="single" w:sz="6" w:space="1" w:color="2E74B5" w:frame="1"/>
            <w:shd w:val="clear" w:color="auto" w:fill="BDD6EE"/>
            <w:lang w:val="tr-TR" w:eastAsia="tr-TR"/>
          </w:rPr>
          <w:t>YÜRÜRLÜK</w:t>
        </w:r>
      </w:hyperlink>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hyperlink r:id="rId273" w:history="1">
        <w:proofErr w:type="gramStart"/>
        <w:r w:rsidRPr="00A4794A">
          <w:rPr>
            <w:rFonts w:ascii="Arial" w:eastAsia="Times New Roman" w:hAnsi="Arial" w:cs="Arial"/>
            <w:color w:val="B22222"/>
            <w:sz w:val="21"/>
            <w:szCs w:val="21"/>
            <w:u w:val="single"/>
            <w:lang w:val="tr-TR" w:eastAsia="tr-TR"/>
          </w:rPr>
          <w:t>Cumhurbaşkanlığı İdari İşler Başkanlığı ve Cumhurbaşkanlığına bağlı olarak kurulan başkanlıklar</w:t>
        </w:r>
        <w:r w:rsidRPr="00A4794A">
          <w:rPr>
            <w:rFonts w:ascii="Arial" w:eastAsia="Times New Roman" w:hAnsi="Arial" w:cs="Arial"/>
            <w:color w:val="0000FF"/>
            <w:sz w:val="21"/>
            <w:szCs w:val="21"/>
            <w:u w:val="single"/>
            <w:lang w:val="tr-TR" w:eastAsia="tr-TR"/>
          </w:rPr>
          <w:t> ve</w:t>
        </w:r>
      </w:hyperlink>
      <w:r w:rsidRPr="00A4794A">
        <w:rPr>
          <w:rFonts w:ascii="Arial" w:eastAsia="Times New Roman" w:hAnsi="Arial" w:cs="Arial"/>
          <w:color w:val="000000"/>
          <w:sz w:val="21"/>
          <w:szCs w:val="21"/>
          <w:lang w:val="tr-TR" w:eastAsia="tr-TR"/>
        </w:rPr>
        <w:t> </w:t>
      </w:r>
      <w:hyperlink r:id="rId274" w:history="1">
        <w:r w:rsidRPr="00A4794A">
          <w:rPr>
            <w:rFonts w:ascii="Arial" w:eastAsia="Times New Roman" w:hAnsi="Arial" w:cs="Arial"/>
            <w:color w:val="0000FF"/>
            <w:sz w:val="21"/>
            <w:szCs w:val="21"/>
            <w:u w:val="single"/>
            <w:lang w:val="tr-TR" w:eastAsia="tr-TR"/>
          </w:rPr>
          <w:t>Türkiye Büyük Millet Meclisi Başkanlığı İdari Teşkilatı</w:t>
        </w:r>
      </w:hyperlink>
      <w:r w:rsidRPr="00A4794A">
        <w:rPr>
          <w:rFonts w:ascii="Arial" w:eastAsia="Times New Roman" w:hAnsi="Arial" w:cs="Arial"/>
          <w:color w:val="000000"/>
          <w:sz w:val="21"/>
          <w:szCs w:val="21"/>
          <w:lang w:val="tr-TR" w:eastAsia="tr-TR"/>
        </w:rPr>
        <w:t>, Başbakanlık ve bakanlıklar ile bunların bağlı ve ilgili kuruluşları (Milli İstihbarat Teşkilatı Müsteşarlığı, </w:t>
      </w:r>
      <w:hyperlink r:id="rId275" w:history="1">
        <w:r w:rsidRPr="00A4794A">
          <w:rPr>
            <w:rFonts w:ascii="Arial" w:eastAsia="Times New Roman" w:hAnsi="Arial" w:cs="Arial"/>
            <w:color w:val="0000FF"/>
            <w:sz w:val="21"/>
            <w:szCs w:val="21"/>
            <w:u w:val="single"/>
            <w:lang w:val="tr-TR" w:eastAsia="tr-TR"/>
          </w:rPr>
          <w:t>Toplu Konut İdaresi Başkanlığı</w:t>
        </w:r>
      </w:hyperlink>
      <w:r w:rsidRPr="00A4794A">
        <w:rPr>
          <w:rFonts w:ascii="Arial" w:eastAsia="Times New Roman" w:hAnsi="Arial" w:cs="Arial"/>
          <w:color w:val="000000"/>
          <w:sz w:val="21"/>
          <w:szCs w:val="21"/>
          <w:lang w:val="tr-TR" w:eastAsia="tr-TR"/>
        </w:rPr>
        <w:t> ile </w:t>
      </w:r>
      <w:hyperlink r:id="rId276" w:history="1">
        <w:r w:rsidRPr="00A4794A">
          <w:rPr>
            <w:rFonts w:ascii="Arial" w:eastAsia="Times New Roman" w:hAnsi="Arial" w:cs="Arial"/>
            <w:b/>
            <w:bCs/>
            <w:color w:val="3E2121"/>
            <w:sz w:val="21"/>
            <w:szCs w:val="21"/>
            <w:u w:val="single"/>
            <w:lang w:val="tr-TR" w:eastAsia="tr-TR"/>
          </w:rPr>
          <w:t>2659</w:t>
        </w:r>
      </w:hyperlink>
      <w:r w:rsidRPr="00A4794A">
        <w:rPr>
          <w:rFonts w:ascii="Arial" w:eastAsia="Times New Roman" w:hAnsi="Arial" w:cs="Arial"/>
          <w:color w:val="000000"/>
          <w:sz w:val="21"/>
          <w:szCs w:val="21"/>
          <w:lang w:val="tr-TR" w:eastAsia="tr-TR"/>
        </w:rPr>
        <w:t> sayılı Kanunun </w:t>
      </w:r>
      <w:hyperlink r:id="rId277" w:history="1">
        <w:r w:rsidRPr="00A4794A">
          <w:rPr>
            <w:rFonts w:ascii="Arial" w:eastAsia="Times New Roman" w:hAnsi="Arial" w:cs="Arial"/>
            <w:b/>
            <w:bCs/>
            <w:color w:val="4B3333"/>
            <w:sz w:val="21"/>
            <w:szCs w:val="21"/>
            <w:u w:val="single"/>
            <w:lang w:val="tr-TR" w:eastAsia="tr-TR"/>
          </w:rPr>
          <w:t>30</w:t>
        </w:r>
      </w:hyperlink>
      <w:r w:rsidRPr="00A4794A">
        <w:rPr>
          <w:rFonts w:ascii="Arial" w:eastAsia="Times New Roman" w:hAnsi="Arial" w:cs="Arial"/>
          <w:color w:val="000000"/>
          <w:sz w:val="21"/>
          <w:szCs w:val="21"/>
          <w:lang w:val="tr-TR" w:eastAsia="tr-TR"/>
        </w:rPr>
        <w:t> uncu maddesi ve </w:t>
      </w:r>
      <w:hyperlink r:id="rId278" w:history="1">
        <w:r w:rsidRPr="00A4794A">
          <w:rPr>
            <w:rFonts w:ascii="Arial" w:eastAsia="Times New Roman" w:hAnsi="Arial" w:cs="Arial"/>
            <w:b/>
            <w:bCs/>
            <w:color w:val="3E2121"/>
            <w:sz w:val="21"/>
            <w:szCs w:val="21"/>
            <w:u w:val="single"/>
            <w:lang w:val="tr-TR" w:eastAsia="tr-TR"/>
          </w:rPr>
          <w:t>399</w:t>
        </w:r>
      </w:hyperlink>
      <w:r w:rsidRPr="00A4794A">
        <w:rPr>
          <w:rFonts w:ascii="Arial" w:eastAsia="Times New Roman" w:hAnsi="Arial" w:cs="Arial"/>
          <w:color w:val="000000"/>
          <w:sz w:val="21"/>
          <w:szCs w:val="21"/>
          <w:lang w:val="tr-TR" w:eastAsia="tr-TR"/>
        </w:rPr>
        <w:t> sayılı Kanun Hükmünde Kararnamenin </w:t>
      </w:r>
      <w:hyperlink r:id="rId279" w:history="1">
        <w:r w:rsidRPr="00A4794A">
          <w:rPr>
            <w:rFonts w:ascii="Arial" w:eastAsia="Times New Roman" w:hAnsi="Arial" w:cs="Arial"/>
            <w:b/>
            <w:bCs/>
            <w:color w:val="4B3333"/>
            <w:sz w:val="21"/>
            <w:szCs w:val="21"/>
            <w:u w:val="single"/>
            <w:lang w:val="tr-TR" w:eastAsia="tr-TR"/>
          </w:rPr>
          <w:t>ek 2</w:t>
        </w:r>
      </w:hyperlink>
      <w:r w:rsidRPr="00A4794A">
        <w:rPr>
          <w:rFonts w:ascii="Arial" w:eastAsia="Times New Roman" w:hAnsi="Arial" w:cs="Arial"/>
          <w:color w:val="000000"/>
          <w:sz w:val="21"/>
          <w:szCs w:val="21"/>
          <w:lang w:val="tr-TR" w:eastAsia="tr-TR"/>
        </w:rPr>
        <w:t> </w:t>
      </w:r>
      <w:proofErr w:type="spellStart"/>
      <w:r w:rsidRPr="00A4794A">
        <w:rPr>
          <w:rFonts w:ascii="Arial" w:eastAsia="Times New Roman" w:hAnsi="Arial" w:cs="Arial"/>
          <w:color w:val="000000"/>
          <w:sz w:val="21"/>
          <w:szCs w:val="21"/>
          <w:lang w:val="tr-TR" w:eastAsia="tr-TR"/>
        </w:rPr>
        <w:t>nci</w:t>
      </w:r>
      <w:proofErr w:type="spellEnd"/>
      <w:r w:rsidRPr="00A4794A">
        <w:rPr>
          <w:rFonts w:ascii="Arial" w:eastAsia="Times New Roman" w:hAnsi="Arial" w:cs="Arial"/>
          <w:color w:val="000000"/>
          <w:sz w:val="21"/>
          <w:szCs w:val="21"/>
          <w:lang w:val="tr-TR" w:eastAsia="tr-TR"/>
        </w:rPr>
        <w:t xml:space="preserve"> maddesi kapsamında bulunanlar hariç), sosyal güvenlik kurumları, </w:t>
      </w:r>
      <w:hyperlink r:id="rId280" w:history="1">
        <w:r w:rsidRPr="00A4794A">
          <w:rPr>
            <w:rFonts w:ascii="Arial" w:eastAsia="Times New Roman" w:hAnsi="Arial" w:cs="Arial"/>
            <w:color w:val="0000FF"/>
            <w:sz w:val="21"/>
            <w:szCs w:val="21"/>
            <w:u w:val="single"/>
            <w:lang w:val="tr-TR" w:eastAsia="tr-TR"/>
          </w:rPr>
          <w:t>Türkiye İnsan Hakları ve Eşitlik Kurumu</w:t>
        </w:r>
      </w:hyperlink>
      <w:r w:rsidRPr="00A4794A">
        <w:rPr>
          <w:rFonts w:ascii="Arial" w:eastAsia="Times New Roman" w:hAnsi="Arial" w:cs="Arial"/>
          <w:color w:val="000000"/>
          <w:sz w:val="21"/>
          <w:szCs w:val="21"/>
          <w:lang w:val="tr-TR" w:eastAsia="tr-TR"/>
        </w:rPr>
        <w:t>, </w:t>
      </w:r>
      <w:hyperlink r:id="rId281" w:history="1">
        <w:r w:rsidRPr="00A4794A">
          <w:rPr>
            <w:rFonts w:ascii="Arial" w:eastAsia="Times New Roman" w:hAnsi="Arial" w:cs="Arial"/>
            <w:color w:val="B22222"/>
            <w:sz w:val="21"/>
            <w:szCs w:val="21"/>
            <w:u w:val="single"/>
            <w:lang w:val="tr-TR" w:eastAsia="tr-TR"/>
          </w:rPr>
          <w:t>Türkiye İstatistik Kurumu</w:t>
        </w:r>
      </w:hyperlink>
      <w:r w:rsidRPr="00A4794A">
        <w:rPr>
          <w:rFonts w:ascii="Arial" w:eastAsia="Times New Roman" w:hAnsi="Arial" w:cs="Arial"/>
          <w:color w:val="000000"/>
          <w:sz w:val="21"/>
          <w:szCs w:val="21"/>
          <w:lang w:val="tr-TR" w:eastAsia="tr-TR"/>
        </w:rPr>
        <w:t>, </w:t>
      </w:r>
      <w:hyperlink r:id="rId282" w:history="1">
        <w:r w:rsidRPr="00A4794A">
          <w:rPr>
            <w:rFonts w:ascii="Arial" w:eastAsia="Times New Roman" w:hAnsi="Arial" w:cs="Arial"/>
            <w:color w:val="0000FF"/>
            <w:sz w:val="21"/>
            <w:szCs w:val="21"/>
            <w:u w:val="single"/>
            <w:lang w:val="tr-TR" w:eastAsia="tr-TR"/>
          </w:rPr>
          <w:t>Yüksek Seçim Kurulu</w:t>
        </w:r>
      </w:hyperlink>
      <w:r w:rsidRPr="00A4794A">
        <w:rPr>
          <w:rFonts w:ascii="Arial" w:eastAsia="Times New Roman" w:hAnsi="Arial" w:cs="Arial"/>
          <w:color w:val="000000"/>
          <w:sz w:val="21"/>
          <w:szCs w:val="21"/>
          <w:lang w:val="tr-TR" w:eastAsia="tr-TR"/>
        </w:rPr>
        <w:t>, Yükseköğretim Kurulu, Üniversitelerarası Kurul ve Ölçme, Seçme ve Yerleştirme Merkezi Başkanlığının;</w:t>
      </w:r>
      <w:proofErr w:type="gramEnd"/>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a) Merkez teşkilatlarında Mülki İdare Amirliği Hizmetleri Sınıfına ait kadrolarda yer alanlar </w:t>
      </w:r>
      <w:hyperlink r:id="rId283" w:history="1">
        <w:r w:rsidRPr="00A4794A">
          <w:rPr>
            <w:rFonts w:ascii="Arial" w:eastAsia="Times New Roman" w:hAnsi="Arial" w:cs="Arial"/>
            <w:color w:val="0000FF"/>
            <w:sz w:val="21"/>
            <w:szCs w:val="21"/>
            <w:u w:val="single"/>
            <w:lang w:val="tr-TR" w:eastAsia="tr-TR"/>
          </w:rPr>
          <w:t xml:space="preserve">ile </w:t>
        </w:r>
        <w:proofErr w:type="gramStart"/>
        <w:r w:rsidRPr="00A4794A">
          <w:rPr>
            <w:rFonts w:ascii="Arial" w:eastAsia="Times New Roman" w:hAnsi="Arial" w:cs="Arial"/>
            <w:color w:val="0000FF"/>
            <w:sz w:val="21"/>
            <w:szCs w:val="21"/>
            <w:u w:val="single"/>
            <w:lang w:val="tr-TR" w:eastAsia="tr-TR"/>
          </w:rPr>
          <w:t>28/2/1985</w:t>
        </w:r>
        <w:proofErr w:type="gramEnd"/>
        <w:r w:rsidRPr="00A4794A">
          <w:rPr>
            <w:rFonts w:ascii="Arial" w:eastAsia="Times New Roman" w:hAnsi="Arial" w:cs="Arial"/>
            <w:color w:val="0000FF"/>
            <w:sz w:val="21"/>
            <w:szCs w:val="21"/>
            <w:u w:val="single"/>
            <w:lang w:val="tr-TR" w:eastAsia="tr-TR"/>
          </w:rPr>
          <w:t xml:space="preserve"> tarihli ve</w:t>
        </w:r>
      </w:hyperlink>
      <w:r w:rsidRPr="00A4794A">
        <w:rPr>
          <w:rFonts w:ascii="Arial" w:eastAsia="Times New Roman" w:hAnsi="Arial" w:cs="Arial"/>
          <w:color w:val="000000"/>
          <w:sz w:val="21"/>
          <w:szCs w:val="21"/>
          <w:lang w:val="tr-TR" w:eastAsia="tr-TR"/>
        </w:rPr>
        <w:t> </w:t>
      </w:r>
      <w:hyperlink r:id="rId284" w:history="1">
        <w:r w:rsidRPr="00A4794A">
          <w:rPr>
            <w:rFonts w:ascii="Arial" w:eastAsia="Times New Roman" w:hAnsi="Arial" w:cs="Arial"/>
            <w:b/>
            <w:bCs/>
            <w:color w:val="3E2121"/>
            <w:sz w:val="21"/>
            <w:szCs w:val="21"/>
            <w:u w:val="single"/>
            <w:lang w:val="tr-TR" w:eastAsia="tr-TR"/>
          </w:rPr>
          <w:t>3160</w:t>
        </w:r>
      </w:hyperlink>
      <w:r w:rsidRPr="00A4794A">
        <w:rPr>
          <w:rFonts w:ascii="Arial" w:eastAsia="Times New Roman" w:hAnsi="Arial" w:cs="Arial"/>
          <w:color w:val="000000"/>
          <w:sz w:val="21"/>
          <w:szCs w:val="21"/>
          <w:lang w:val="tr-TR" w:eastAsia="tr-TR"/>
        </w:rPr>
        <w:t> </w:t>
      </w:r>
      <w:hyperlink r:id="rId285" w:history="1">
        <w:r w:rsidRPr="00A4794A">
          <w:rPr>
            <w:rFonts w:ascii="Arial" w:eastAsia="Times New Roman" w:hAnsi="Arial" w:cs="Arial"/>
            <w:color w:val="0000FF"/>
            <w:sz w:val="21"/>
            <w:szCs w:val="21"/>
            <w:u w:val="single"/>
            <w:lang w:val="tr-TR" w:eastAsia="tr-TR"/>
          </w:rPr>
          <w:t>sayılı Kanuna göre tazminat alanlar</w:t>
        </w:r>
      </w:hyperlink>
      <w:r w:rsidRPr="00A4794A">
        <w:rPr>
          <w:rFonts w:ascii="Arial" w:eastAsia="Times New Roman" w:hAnsi="Arial" w:cs="Arial"/>
          <w:color w:val="000000"/>
          <w:sz w:val="21"/>
          <w:szCs w:val="21"/>
          <w:lang w:val="tr-TR" w:eastAsia="tr-TR"/>
        </w:rPr>
        <w:t> hariç olmak üzere bu Kanun Hükmünde Kararnameye ekli (II) sayılı Cetvelde yer alan unvanlı kadrolarda bulunanlardan,</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b) Taşra teşkilatlarına ait kadrolarda bulunup, kadro unvanları ekli (II) sayılı Cetvelde yer alanlardan,</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c) </w:t>
      </w:r>
      <w:hyperlink r:id="rId286" w:history="1">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 xml:space="preserve">(Değişik </w:t>
        </w:r>
        <w:proofErr w:type="spellStart"/>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bend</w:t>
        </w:r>
        <w:proofErr w:type="spellEnd"/>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 20.08.2016 - 6745 S.K/Madde 77)</w:t>
        </w:r>
      </w:hyperlink>
      <w:r w:rsidRPr="00A4794A">
        <w:rPr>
          <w:rFonts w:ascii="Arial" w:eastAsia="Times New Roman" w:hAnsi="Arial" w:cs="Arial"/>
          <w:color w:val="000000"/>
          <w:sz w:val="21"/>
          <w:szCs w:val="21"/>
          <w:lang w:val="tr-TR" w:eastAsia="tr-TR"/>
        </w:rPr>
        <w:t> </w:t>
      </w:r>
      <w:hyperlink r:id="rId287" w:history="1">
        <w:r w:rsidRPr="00A4794A">
          <w:rPr>
            <w:rFonts w:ascii="Arial" w:eastAsia="Times New Roman" w:hAnsi="Arial" w:cs="Arial"/>
            <w:b/>
            <w:bCs/>
            <w:color w:val="000000"/>
            <w:sz w:val="17"/>
            <w:szCs w:val="17"/>
            <w:u w:val="single"/>
            <w:bdr w:val="single" w:sz="6" w:space="1" w:color="C45911" w:frame="1"/>
            <w:shd w:val="clear" w:color="auto" w:fill="F7CAAC"/>
            <w:lang w:val="tr-TR" w:eastAsia="tr-TR"/>
          </w:rPr>
          <w:t>TARİHÇE</w:t>
        </w:r>
      </w:hyperlink>
      <w:r w:rsidRPr="00A4794A">
        <w:rPr>
          <w:rFonts w:ascii="Arial" w:eastAsia="Times New Roman" w:hAnsi="Arial" w:cs="Arial"/>
          <w:color w:val="000000"/>
          <w:sz w:val="21"/>
          <w:szCs w:val="21"/>
          <w:lang w:val="tr-TR" w:eastAsia="tr-TR"/>
        </w:rPr>
        <w:t> </w:t>
      </w:r>
      <w:hyperlink r:id="rId288" w:history="1">
        <w:r w:rsidRPr="00A4794A">
          <w:rPr>
            <w:rFonts w:ascii="Arial" w:eastAsia="Times New Roman" w:hAnsi="Arial" w:cs="Arial"/>
            <w:color w:val="0000FF"/>
            <w:sz w:val="21"/>
            <w:szCs w:val="21"/>
            <w:u w:val="single"/>
            <w:lang w:val="tr-TR" w:eastAsia="tr-TR"/>
          </w:rPr>
          <w:t>Merkez teşkilatlarında;</w:t>
        </w:r>
      </w:hyperlink>
      <w:r w:rsidRPr="00A4794A">
        <w:rPr>
          <w:rFonts w:ascii="Arial" w:eastAsia="Times New Roman" w:hAnsi="Arial" w:cs="Arial"/>
          <w:color w:val="000000"/>
          <w:sz w:val="21"/>
          <w:szCs w:val="21"/>
          <w:lang w:val="tr-TR" w:eastAsia="tr-TR"/>
        </w:rPr>
        <w:t xml:space="preserve"> Dışişleri Meslek Memuru ve Konsolosluk ve İhtisas Memurları, özel yarışma sınavı sonucunda mesleğe yardımcı veya stajyer olarak alınıp belirli süreli yetiştirme döneminden sonra özel bir yeterlik sınavı sonunda müfettiş, uzman, denetçi, kontrolör, aktüer ve stenograf unvanlı kadrolara (mevzuatı uyarınca söz konusu kadrolara atananlar </w:t>
      </w:r>
      <w:proofErr w:type="gramStart"/>
      <w:r w:rsidRPr="00A4794A">
        <w:rPr>
          <w:rFonts w:ascii="Arial" w:eastAsia="Times New Roman" w:hAnsi="Arial" w:cs="Arial"/>
          <w:color w:val="000000"/>
          <w:sz w:val="21"/>
          <w:szCs w:val="21"/>
          <w:lang w:val="tr-TR" w:eastAsia="tr-TR"/>
        </w:rPr>
        <w:t>dahil</w:t>
      </w:r>
      <w:proofErr w:type="gramEnd"/>
      <w:r w:rsidRPr="00A4794A">
        <w:rPr>
          <w:rFonts w:ascii="Arial" w:eastAsia="Times New Roman" w:hAnsi="Arial" w:cs="Arial"/>
          <w:color w:val="000000"/>
          <w:sz w:val="21"/>
          <w:szCs w:val="21"/>
          <w:lang w:val="tr-TR" w:eastAsia="tr-TR"/>
        </w:rPr>
        <w:t>) atananlar ve bunların yardımcı ve stajyerleri ile iç denetçilerden ekli (III) sayılı Cetvelde yer alan unvanlı kadrolarda bulunanlardan,</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proofErr w:type="gramStart"/>
      <w:r w:rsidRPr="00A4794A">
        <w:rPr>
          <w:rFonts w:ascii="Arial" w:eastAsia="Times New Roman" w:hAnsi="Arial" w:cs="Arial"/>
          <w:color w:val="000000"/>
          <w:sz w:val="21"/>
          <w:szCs w:val="21"/>
          <w:lang w:val="tr-TR" w:eastAsia="tr-TR"/>
        </w:rPr>
        <w:t>aylıklarını</w:t>
      </w:r>
      <w:proofErr w:type="gramEnd"/>
      <w:r w:rsidRPr="00A4794A">
        <w:rPr>
          <w:rFonts w:ascii="Arial" w:eastAsia="Times New Roman" w:hAnsi="Arial" w:cs="Arial"/>
          <w:color w:val="000000"/>
          <w:sz w:val="21"/>
          <w:szCs w:val="21"/>
          <w:lang w:val="tr-TR" w:eastAsia="tr-TR"/>
        </w:rPr>
        <w:t> </w:t>
      </w:r>
      <w:hyperlink r:id="rId289" w:history="1">
        <w:r w:rsidRPr="00A4794A">
          <w:rPr>
            <w:rFonts w:ascii="Arial" w:eastAsia="Times New Roman" w:hAnsi="Arial" w:cs="Arial"/>
            <w:b/>
            <w:bCs/>
            <w:color w:val="3E2121"/>
            <w:sz w:val="21"/>
            <w:szCs w:val="21"/>
            <w:u w:val="single"/>
            <w:lang w:val="tr-TR" w:eastAsia="tr-TR"/>
          </w:rPr>
          <w:t>657</w:t>
        </w:r>
      </w:hyperlink>
      <w:r w:rsidRPr="00A4794A">
        <w:rPr>
          <w:rFonts w:ascii="Arial" w:eastAsia="Times New Roman" w:hAnsi="Arial" w:cs="Arial"/>
          <w:color w:val="000000"/>
          <w:sz w:val="21"/>
          <w:szCs w:val="21"/>
          <w:lang w:val="tr-TR" w:eastAsia="tr-TR"/>
        </w:rPr>
        <w:t> sayılı Devlet Memurları Kanununa göre almakta olanlara anılan Cetvellerde kadro unvanlarına karşılık gelen gösterge rakamlarının memur aylık katsayısı ile çarpımı sonucu bulunacak tutarlarda ücret ve tazminat verilir. Bu ödemelere hak kazanılmasında ve bunların ödenmesinde aylıklara ilişkin hükümler uygulanır. Ekli (II) ve (III) sayılı Cetvellerde atandıkları kadro dereceleri esas alınarak belirlenen ücret ve tazminatlar, </w:t>
      </w:r>
      <w:hyperlink r:id="rId290" w:history="1">
        <w:r w:rsidRPr="00A4794A">
          <w:rPr>
            <w:rFonts w:ascii="Arial" w:eastAsia="Times New Roman" w:hAnsi="Arial" w:cs="Arial"/>
            <w:b/>
            <w:bCs/>
            <w:color w:val="3E2121"/>
            <w:sz w:val="21"/>
            <w:szCs w:val="21"/>
            <w:u w:val="single"/>
            <w:lang w:val="tr-TR" w:eastAsia="tr-TR"/>
          </w:rPr>
          <w:t>657</w:t>
        </w:r>
      </w:hyperlink>
      <w:r w:rsidRPr="00A4794A">
        <w:rPr>
          <w:rFonts w:ascii="Arial" w:eastAsia="Times New Roman" w:hAnsi="Arial" w:cs="Arial"/>
          <w:color w:val="000000"/>
          <w:sz w:val="21"/>
          <w:szCs w:val="21"/>
          <w:lang w:val="tr-TR" w:eastAsia="tr-TR"/>
        </w:rPr>
        <w:t> sayılı Kanunun </w:t>
      </w:r>
      <w:hyperlink r:id="rId291" w:history="1">
        <w:r w:rsidRPr="00A4794A">
          <w:rPr>
            <w:rFonts w:ascii="Arial" w:eastAsia="Times New Roman" w:hAnsi="Arial" w:cs="Arial"/>
            <w:b/>
            <w:bCs/>
            <w:color w:val="4B3333"/>
            <w:sz w:val="21"/>
            <w:szCs w:val="21"/>
            <w:u w:val="single"/>
            <w:lang w:val="tr-TR" w:eastAsia="tr-TR"/>
          </w:rPr>
          <w:t>45</w:t>
        </w:r>
      </w:hyperlink>
      <w:r w:rsidRPr="00A4794A">
        <w:rPr>
          <w:rFonts w:ascii="Arial" w:eastAsia="Times New Roman" w:hAnsi="Arial" w:cs="Arial"/>
          <w:color w:val="000000"/>
          <w:sz w:val="21"/>
          <w:szCs w:val="21"/>
          <w:lang w:val="tr-TR" w:eastAsia="tr-TR"/>
        </w:rPr>
        <w:t> inci maddesine göre atananlar ile haklarında aynı Kanunun </w:t>
      </w:r>
      <w:hyperlink r:id="rId292" w:history="1">
        <w:r w:rsidRPr="00A4794A">
          <w:rPr>
            <w:rFonts w:ascii="Arial" w:eastAsia="Times New Roman" w:hAnsi="Arial" w:cs="Arial"/>
            <w:b/>
            <w:bCs/>
            <w:color w:val="4B3333"/>
            <w:sz w:val="21"/>
            <w:szCs w:val="21"/>
            <w:u w:val="single"/>
            <w:lang w:val="tr-TR" w:eastAsia="tr-TR"/>
          </w:rPr>
          <w:t>67</w:t>
        </w:r>
      </w:hyperlink>
      <w:r w:rsidRPr="00A4794A">
        <w:rPr>
          <w:rFonts w:ascii="Arial" w:eastAsia="Times New Roman" w:hAnsi="Arial" w:cs="Arial"/>
          <w:color w:val="000000"/>
          <w:sz w:val="21"/>
          <w:szCs w:val="21"/>
          <w:lang w:val="tr-TR" w:eastAsia="tr-TR"/>
        </w:rPr>
        <w:t> </w:t>
      </w:r>
      <w:proofErr w:type="spellStart"/>
      <w:r w:rsidRPr="00A4794A">
        <w:rPr>
          <w:rFonts w:ascii="Arial" w:eastAsia="Times New Roman" w:hAnsi="Arial" w:cs="Arial"/>
          <w:color w:val="000000"/>
          <w:sz w:val="21"/>
          <w:szCs w:val="21"/>
          <w:lang w:val="tr-TR" w:eastAsia="tr-TR"/>
        </w:rPr>
        <w:t>nci</w:t>
      </w:r>
      <w:proofErr w:type="spellEnd"/>
      <w:r w:rsidRPr="00A4794A">
        <w:rPr>
          <w:rFonts w:ascii="Arial" w:eastAsia="Times New Roman" w:hAnsi="Arial" w:cs="Arial"/>
          <w:color w:val="000000"/>
          <w:sz w:val="21"/>
          <w:szCs w:val="21"/>
          <w:lang w:val="tr-TR" w:eastAsia="tr-TR"/>
        </w:rPr>
        <w:t xml:space="preserve"> maddesi uygulananlar için kazanılmış hak aylık dereceleri dikkate alınarak ödenir. Tazminat damga vergisi hariç herhangi bir vergiye tabi tutulmaz.</w:t>
      </w:r>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hyperlink r:id="rId293" w:history="1">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(Değişik 2. fıkra: 03.11.2022 - 7420 S.K/Madde 41)</w:t>
        </w:r>
      </w:hyperlink>
      <w:r w:rsidRPr="00A4794A">
        <w:rPr>
          <w:rFonts w:ascii="Arial" w:eastAsia="Times New Roman" w:hAnsi="Arial" w:cs="Arial"/>
          <w:color w:val="000000"/>
          <w:sz w:val="21"/>
          <w:szCs w:val="21"/>
          <w:lang w:val="tr-TR" w:eastAsia="tr-TR"/>
        </w:rPr>
        <w:t> </w:t>
      </w:r>
      <w:hyperlink r:id="rId294" w:history="1">
        <w:r w:rsidRPr="00A4794A">
          <w:rPr>
            <w:rFonts w:ascii="Arial" w:eastAsia="Times New Roman" w:hAnsi="Arial" w:cs="Arial"/>
            <w:b/>
            <w:bCs/>
            <w:color w:val="000000"/>
            <w:sz w:val="17"/>
            <w:szCs w:val="17"/>
            <w:u w:val="single"/>
            <w:bdr w:val="single" w:sz="6" w:space="1" w:color="C45911" w:frame="1"/>
            <w:shd w:val="clear" w:color="auto" w:fill="F7CAAC"/>
            <w:lang w:val="tr-TR" w:eastAsia="tr-TR"/>
          </w:rPr>
          <w:t>TARİHÇE</w:t>
        </w:r>
      </w:hyperlink>
      <w:r w:rsidRPr="00A4794A">
        <w:rPr>
          <w:rFonts w:ascii="Arial" w:eastAsia="Times New Roman" w:hAnsi="Arial" w:cs="Arial"/>
          <w:color w:val="000000"/>
          <w:sz w:val="21"/>
          <w:szCs w:val="21"/>
          <w:lang w:val="tr-TR" w:eastAsia="tr-TR"/>
        </w:rPr>
        <w:t> Bu madde kapsamına giren personele; bu Kanun Hükmünde Kararnamenin </w:t>
      </w:r>
      <w:hyperlink r:id="rId295" w:history="1">
        <w:r w:rsidRPr="00A4794A">
          <w:rPr>
            <w:rFonts w:ascii="Arial" w:eastAsia="Times New Roman" w:hAnsi="Arial" w:cs="Arial"/>
            <w:b/>
            <w:bCs/>
            <w:color w:val="4B3333"/>
            <w:sz w:val="21"/>
            <w:szCs w:val="21"/>
            <w:u w:val="single"/>
            <w:lang w:val="tr-TR" w:eastAsia="tr-TR"/>
          </w:rPr>
          <w:t>1</w:t>
        </w:r>
      </w:hyperlink>
      <w:r w:rsidRPr="00A4794A">
        <w:rPr>
          <w:rFonts w:ascii="Arial" w:eastAsia="Times New Roman" w:hAnsi="Arial" w:cs="Arial"/>
          <w:color w:val="000000"/>
          <w:sz w:val="21"/>
          <w:szCs w:val="21"/>
          <w:lang w:val="tr-TR" w:eastAsia="tr-TR"/>
        </w:rPr>
        <w:t> inci maddesinin (D) bendi, </w:t>
      </w:r>
      <w:hyperlink r:id="rId296" w:history="1">
        <w:r w:rsidRPr="00A4794A">
          <w:rPr>
            <w:rFonts w:ascii="Arial" w:eastAsia="Times New Roman" w:hAnsi="Arial" w:cs="Arial"/>
            <w:b/>
            <w:bCs/>
            <w:color w:val="4B3333"/>
            <w:sz w:val="21"/>
            <w:szCs w:val="21"/>
            <w:u w:val="single"/>
            <w:lang w:val="tr-TR" w:eastAsia="tr-TR"/>
          </w:rPr>
          <w:t>2</w:t>
        </w:r>
      </w:hyperlink>
      <w:r w:rsidRPr="00A4794A">
        <w:rPr>
          <w:rFonts w:ascii="Arial" w:eastAsia="Times New Roman" w:hAnsi="Arial" w:cs="Arial"/>
          <w:color w:val="000000"/>
          <w:sz w:val="21"/>
          <w:szCs w:val="21"/>
          <w:lang w:val="tr-TR" w:eastAsia="tr-TR"/>
        </w:rPr>
        <w:t> </w:t>
      </w:r>
      <w:proofErr w:type="spellStart"/>
      <w:r w:rsidRPr="00A4794A">
        <w:rPr>
          <w:rFonts w:ascii="Arial" w:eastAsia="Times New Roman" w:hAnsi="Arial" w:cs="Arial"/>
          <w:color w:val="000000"/>
          <w:sz w:val="21"/>
          <w:szCs w:val="21"/>
          <w:lang w:val="tr-TR" w:eastAsia="tr-TR"/>
        </w:rPr>
        <w:t>nci</w:t>
      </w:r>
      <w:proofErr w:type="spellEnd"/>
      <w:r w:rsidRPr="00A4794A">
        <w:rPr>
          <w:rFonts w:ascii="Arial" w:eastAsia="Times New Roman" w:hAnsi="Arial" w:cs="Arial"/>
          <w:color w:val="000000"/>
          <w:sz w:val="21"/>
          <w:szCs w:val="21"/>
          <w:lang w:val="tr-TR" w:eastAsia="tr-TR"/>
        </w:rPr>
        <w:t>, </w:t>
      </w:r>
      <w:hyperlink r:id="rId297" w:history="1">
        <w:r w:rsidRPr="00A4794A">
          <w:rPr>
            <w:rFonts w:ascii="Arial" w:eastAsia="Times New Roman" w:hAnsi="Arial" w:cs="Arial"/>
            <w:b/>
            <w:bCs/>
            <w:color w:val="4B3333"/>
            <w:sz w:val="21"/>
            <w:szCs w:val="21"/>
            <w:u w:val="single"/>
            <w:lang w:val="tr-TR" w:eastAsia="tr-TR"/>
          </w:rPr>
          <w:t>28</w:t>
        </w:r>
      </w:hyperlink>
      <w:r w:rsidRPr="00A4794A">
        <w:rPr>
          <w:rFonts w:ascii="Arial" w:eastAsia="Times New Roman" w:hAnsi="Arial" w:cs="Arial"/>
          <w:color w:val="000000"/>
          <w:sz w:val="21"/>
          <w:szCs w:val="21"/>
          <w:lang w:val="tr-TR" w:eastAsia="tr-TR"/>
        </w:rPr>
        <w:t> inci, </w:t>
      </w:r>
      <w:hyperlink r:id="rId298" w:history="1">
        <w:r w:rsidRPr="00A4794A">
          <w:rPr>
            <w:rFonts w:ascii="Arial" w:eastAsia="Times New Roman" w:hAnsi="Arial" w:cs="Arial"/>
            <w:b/>
            <w:bCs/>
            <w:color w:val="4B3333"/>
            <w:sz w:val="21"/>
            <w:szCs w:val="21"/>
            <w:u w:val="single"/>
            <w:lang w:val="tr-TR" w:eastAsia="tr-TR"/>
          </w:rPr>
          <w:t>ek 1</w:t>
        </w:r>
      </w:hyperlink>
      <w:r w:rsidRPr="00A4794A">
        <w:rPr>
          <w:rFonts w:ascii="Arial" w:eastAsia="Times New Roman" w:hAnsi="Arial" w:cs="Arial"/>
          <w:color w:val="000000"/>
          <w:sz w:val="21"/>
          <w:szCs w:val="21"/>
          <w:lang w:val="tr-TR" w:eastAsia="tr-TR"/>
        </w:rPr>
        <w:t> inci, </w:t>
      </w:r>
      <w:hyperlink r:id="rId299" w:history="1">
        <w:r w:rsidRPr="00A4794A">
          <w:rPr>
            <w:rFonts w:ascii="Arial" w:eastAsia="Times New Roman" w:hAnsi="Arial" w:cs="Arial"/>
            <w:b/>
            <w:bCs/>
            <w:color w:val="4B3333"/>
            <w:sz w:val="21"/>
            <w:szCs w:val="21"/>
            <w:u w:val="single"/>
            <w:lang w:val="tr-TR" w:eastAsia="tr-TR"/>
          </w:rPr>
          <w:t>ek 4</w:t>
        </w:r>
      </w:hyperlink>
      <w:r w:rsidRPr="00A4794A">
        <w:rPr>
          <w:rFonts w:ascii="Arial" w:eastAsia="Times New Roman" w:hAnsi="Arial" w:cs="Arial"/>
          <w:color w:val="000000"/>
          <w:sz w:val="21"/>
          <w:szCs w:val="21"/>
          <w:lang w:val="tr-TR" w:eastAsia="tr-TR"/>
        </w:rPr>
        <w:t> üncü ve </w:t>
      </w:r>
      <w:hyperlink r:id="rId300" w:history="1">
        <w:r w:rsidRPr="00A4794A">
          <w:rPr>
            <w:rFonts w:ascii="Arial" w:eastAsia="Times New Roman" w:hAnsi="Arial" w:cs="Arial"/>
            <w:b/>
            <w:bCs/>
            <w:color w:val="4B3333"/>
            <w:sz w:val="21"/>
            <w:szCs w:val="21"/>
            <w:u w:val="single"/>
            <w:lang w:val="tr-TR" w:eastAsia="tr-TR"/>
          </w:rPr>
          <w:t>ek 13</w:t>
        </w:r>
      </w:hyperlink>
      <w:r w:rsidRPr="00A4794A">
        <w:rPr>
          <w:rFonts w:ascii="Arial" w:eastAsia="Times New Roman" w:hAnsi="Arial" w:cs="Arial"/>
          <w:color w:val="000000"/>
          <w:sz w:val="21"/>
          <w:szCs w:val="21"/>
          <w:lang w:val="tr-TR" w:eastAsia="tr-TR"/>
        </w:rPr>
        <w:t> üncü maddeleri hariç olmak üzere diğer maddelerinde öngörülen her türlü ödemeler ile </w:t>
      </w:r>
      <w:hyperlink r:id="rId301" w:history="1">
        <w:r w:rsidRPr="00A4794A">
          <w:rPr>
            <w:rFonts w:ascii="Arial" w:eastAsia="Times New Roman" w:hAnsi="Arial" w:cs="Arial"/>
            <w:b/>
            <w:bCs/>
            <w:color w:val="4B3333"/>
            <w:sz w:val="21"/>
            <w:szCs w:val="21"/>
            <w:u w:val="single"/>
            <w:lang w:val="tr-TR" w:eastAsia="tr-TR"/>
          </w:rPr>
          <w:t>ek 9</w:t>
        </w:r>
      </w:hyperlink>
      <w:r w:rsidRPr="00A4794A">
        <w:rPr>
          <w:rFonts w:ascii="Arial" w:eastAsia="Times New Roman" w:hAnsi="Arial" w:cs="Arial"/>
          <w:color w:val="000000"/>
          <w:sz w:val="21"/>
          <w:szCs w:val="21"/>
          <w:lang w:val="tr-TR" w:eastAsia="tr-TR"/>
        </w:rPr>
        <w:t xml:space="preserve"> uncu maddesinin üçüncü ve dördüncü fıkralarında belirtilen mevzuat hükümlerine göre yapılan ödemeler, </w:t>
      </w:r>
      <w:proofErr w:type="gramStart"/>
      <w:r w:rsidRPr="00A4794A">
        <w:rPr>
          <w:rFonts w:ascii="Arial" w:eastAsia="Times New Roman" w:hAnsi="Arial" w:cs="Arial"/>
          <w:color w:val="000000"/>
          <w:sz w:val="21"/>
          <w:szCs w:val="21"/>
          <w:lang w:val="tr-TR" w:eastAsia="tr-TR"/>
        </w:rPr>
        <w:t>4/6/1937</w:t>
      </w:r>
      <w:proofErr w:type="gramEnd"/>
      <w:r w:rsidRPr="00A4794A">
        <w:rPr>
          <w:rFonts w:ascii="Arial" w:eastAsia="Times New Roman" w:hAnsi="Arial" w:cs="Arial"/>
          <w:color w:val="000000"/>
          <w:sz w:val="21"/>
          <w:szCs w:val="21"/>
          <w:lang w:val="tr-TR" w:eastAsia="tr-TR"/>
        </w:rPr>
        <w:t xml:space="preserve"> tarihli ve </w:t>
      </w:r>
      <w:hyperlink r:id="rId302" w:history="1">
        <w:r w:rsidRPr="00A4794A">
          <w:rPr>
            <w:rFonts w:ascii="Arial" w:eastAsia="Times New Roman" w:hAnsi="Arial" w:cs="Arial"/>
            <w:b/>
            <w:bCs/>
            <w:color w:val="3E2121"/>
            <w:sz w:val="21"/>
            <w:szCs w:val="21"/>
            <w:u w:val="single"/>
            <w:lang w:val="tr-TR" w:eastAsia="tr-TR"/>
          </w:rPr>
          <w:t>3201</w:t>
        </w:r>
      </w:hyperlink>
      <w:r w:rsidRPr="00A4794A">
        <w:rPr>
          <w:rFonts w:ascii="Arial" w:eastAsia="Times New Roman" w:hAnsi="Arial" w:cs="Arial"/>
          <w:color w:val="000000"/>
          <w:sz w:val="21"/>
          <w:szCs w:val="21"/>
          <w:lang w:val="tr-TR" w:eastAsia="tr-TR"/>
        </w:rPr>
        <w:t> sayılı Kanunun </w:t>
      </w:r>
      <w:hyperlink r:id="rId303" w:history="1">
        <w:r w:rsidRPr="00A4794A">
          <w:rPr>
            <w:rFonts w:ascii="Arial" w:eastAsia="Times New Roman" w:hAnsi="Arial" w:cs="Arial"/>
            <w:b/>
            <w:bCs/>
            <w:color w:val="4B3333"/>
            <w:sz w:val="21"/>
            <w:szCs w:val="21"/>
            <w:u w:val="single"/>
            <w:lang w:val="tr-TR" w:eastAsia="tr-TR"/>
          </w:rPr>
          <w:t>ek 21</w:t>
        </w:r>
      </w:hyperlink>
      <w:r w:rsidRPr="00A4794A">
        <w:rPr>
          <w:rFonts w:ascii="Arial" w:eastAsia="Times New Roman" w:hAnsi="Arial" w:cs="Arial"/>
          <w:color w:val="000000"/>
          <w:sz w:val="21"/>
          <w:szCs w:val="21"/>
          <w:lang w:val="tr-TR" w:eastAsia="tr-TR"/>
        </w:rPr>
        <w:t> inci maddesinde öngörülen ödeme, </w:t>
      </w:r>
      <w:hyperlink r:id="rId304" w:history="1">
        <w:r w:rsidRPr="00A4794A">
          <w:rPr>
            <w:rFonts w:ascii="Arial" w:eastAsia="Times New Roman" w:hAnsi="Arial" w:cs="Arial"/>
            <w:b/>
            <w:bCs/>
            <w:color w:val="3E2121"/>
            <w:sz w:val="21"/>
            <w:szCs w:val="21"/>
            <w:u w:val="single"/>
            <w:lang w:val="tr-TR" w:eastAsia="tr-TR"/>
          </w:rPr>
          <w:t>657</w:t>
        </w:r>
      </w:hyperlink>
      <w:r w:rsidRPr="00A4794A">
        <w:rPr>
          <w:rFonts w:ascii="Arial" w:eastAsia="Times New Roman" w:hAnsi="Arial" w:cs="Arial"/>
          <w:color w:val="000000"/>
          <w:sz w:val="21"/>
          <w:szCs w:val="21"/>
          <w:lang w:val="tr-TR" w:eastAsia="tr-TR"/>
        </w:rPr>
        <w:t> sayılı Kanunda ödenmesi öngörülen aylık, ek gösterge, zam ve tazminatlar, makam tazminatı, temsil tazminatı ve avukatlık vekalet ücreti ödenmez.</w:t>
      </w:r>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hyperlink r:id="rId305" w:history="1">
        <w:r w:rsidRPr="00A4794A">
          <w:rPr>
            <w:rFonts w:ascii="Arial" w:eastAsia="Times New Roman" w:hAnsi="Arial" w:cs="Arial"/>
            <w:color w:val="FF0000"/>
            <w:sz w:val="21"/>
            <w:szCs w:val="21"/>
            <w:u w:val="single"/>
            <w:lang w:val="tr-TR" w:eastAsia="tr-TR"/>
          </w:rPr>
          <w:t xml:space="preserve">Ekli (II) sayılı Cetvel kapsamında yer alan kadrolara </w:t>
        </w:r>
        <w:proofErr w:type="gramStart"/>
        <w:r w:rsidRPr="00A4794A">
          <w:rPr>
            <w:rFonts w:ascii="Arial" w:eastAsia="Times New Roman" w:hAnsi="Arial" w:cs="Arial"/>
            <w:color w:val="FF0000"/>
            <w:sz w:val="21"/>
            <w:szCs w:val="21"/>
            <w:u w:val="single"/>
            <w:lang w:val="tr-TR" w:eastAsia="tr-TR"/>
          </w:rPr>
          <w:t>vekaleten</w:t>
        </w:r>
        <w:proofErr w:type="gramEnd"/>
        <w:r w:rsidRPr="00A4794A">
          <w:rPr>
            <w:rFonts w:ascii="Arial" w:eastAsia="Times New Roman" w:hAnsi="Arial" w:cs="Arial"/>
            <w:color w:val="FF0000"/>
            <w:sz w:val="21"/>
            <w:szCs w:val="21"/>
            <w:u w:val="single"/>
            <w:lang w:val="tr-TR" w:eastAsia="tr-TR"/>
          </w:rPr>
          <w:t xml:space="preserve"> atananlara vekalet görevi nedeniyle birinci fıkrada belirtilen ödemeler yapılmaz.</w:t>
        </w:r>
      </w:hyperlink>
      <w:r w:rsidRPr="00A4794A">
        <w:rPr>
          <w:rFonts w:ascii="Arial" w:eastAsia="Times New Roman" w:hAnsi="Arial" w:cs="Arial"/>
          <w:color w:val="000000"/>
          <w:sz w:val="21"/>
          <w:szCs w:val="21"/>
          <w:lang w:val="tr-TR" w:eastAsia="tr-TR"/>
        </w:rPr>
        <w:t> Ekli (II) ve (III) sayılı Cetvellerde yer alan kadrolarda bulunan ve ekli (II) sayılı Cetvel kapsamındaki başka kadrolara veya diğer kadrolara vekaleten atanan personele, birinci fıkrada belirtilen ödemeler dikkate alınmaksızın, </w:t>
      </w:r>
      <w:hyperlink r:id="rId306" w:history="1">
        <w:r w:rsidRPr="00A4794A">
          <w:rPr>
            <w:rFonts w:ascii="Arial" w:eastAsia="Times New Roman" w:hAnsi="Arial" w:cs="Arial"/>
            <w:b/>
            <w:bCs/>
            <w:color w:val="3E2121"/>
            <w:sz w:val="21"/>
            <w:szCs w:val="21"/>
            <w:u w:val="single"/>
            <w:lang w:val="tr-TR" w:eastAsia="tr-TR"/>
          </w:rPr>
          <w:t>657</w:t>
        </w:r>
      </w:hyperlink>
      <w:r w:rsidRPr="00A4794A">
        <w:rPr>
          <w:rFonts w:ascii="Arial" w:eastAsia="Times New Roman" w:hAnsi="Arial" w:cs="Arial"/>
          <w:color w:val="000000"/>
          <w:sz w:val="21"/>
          <w:szCs w:val="21"/>
          <w:lang w:val="tr-TR" w:eastAsia="tr-TR"/>
        </w:rPr>
        <w:t> sayılı Kanunun </w:t>
      </w:r>
      <w:hyperlink r:id="rId307" w:history="1">
        <w:r w:rsidRPr="00A4794A">
          <w:rPr>
            <w:rFonts w:ascii="Arial" w:eastAsia="Times New Roman" w:hAnsi="Arial" w:cs="Arial"/>
            <w:b/>
            <w:bCs/>
            <w:color w:val="4B3333"/>
            <w:sz w:val="21"/>
            <w:szCs w:val="21"/>
            <w:u w:val="single"/>
            <w:lang w:val="tr-TR" w:eastAsia="tr-TR"/>
          </w:rPr>
          <w:t>86</w:t>
        </w:r>
      </w:hyperlink>
      <w:r w:rsidRPr="00A4794A">
        <w:rPr>
          <w:rFonts w:ascii="Arial" w:eastAsia="Times New Roman" w:hAnsi="Arial" w:cs="Arial"/>
          <w:color w:val="000000"/>
          <w:sz w:val="21"/>
          <w:szCs w:val="21"/>
          <w:lang w:val="tr-TR" w:eastAsia="tr-TR"/>
        </w:rPr>
        <w:t> </w:t>
      </w:r>
      <w:proofErr w:type="spellStart"/>
      <w:r w:rsidRPr="00A4794A">
        <w:rPr>
          <w:rFonts w:ascii="Arial" w:eastAsia="Times New Roman" w:hAnsi="Arial" w:cs="Arial"/>
          <w:color w:val="000000"/>
          <w:sz w:val="21"/>
          <w:szCs w:val="21"/>
          <w:lang w:val="tr-TR" w:eastAsia="tr-TR"/>
        </w:rPr>
        <w:t>ncı</w:t>
      </w:r>
      <w:proofErr w:type="spellEnd"/>
      <w:r w:rsidRPr="00A4794A">
        <w:rPr>
          <w:rFonts w:ascii="Arial" w:eastAsia="Times New Roman" w:hAnsi="Arial" w:cs="Arial"/>
          <w:color w:val="000000"/>
          <w:sz w:val="21"/>
          <w:szCs w:val="21"/>
          <w:lang w:val="tr-TR" w:eastAsia="tr-TR"/>
        </w:rPr>
        <w:t xml:space="preserve"> maddesi hükümleri çerçevesinde ve </w:t>
      </w:r>
      <w:hyperlink r:id="rId308" w:history="1">
        <w:r w:rsidRPr="00A4794A">
          <w:rPr>
            <w:rFonts w:ascii="Arial" w:eastAsia="Times New Roman" w:hAnsi="Arial" w:cs="Arial"/>
            <w:b/>
            <w:bCs/>
            <w:color w:val="4B3333"/>
            <w:sz w:val="21"/>
            <w:szCs w:val="21"/>
            <w:u w:val="single"/>
            <w:lang w:val="tr-TR" w:eastAsia="tr-TR"/>
          </w:rPr>
          <w:t>175</w:t>
        </w:r>
      </w:hyperlink>
      <w:r w:rsidRPr="00A4794A">
        <w:rPr>
          <w:rFonts w:ascii="Arial" w:eastAsia="Times New Roman" w:hAnsi="Arial" w:cs="Arial"/>
          <w:color w:val="000000"/>
          <w:sz w:val="21"/>
          <w:szCs w:val="21"/>
          <w:lang w:val="tr-TR" w:eastAsia="tr-TR"/>
        </w:rPr>
        <w:t xml:space="preserve"> inci maddesine göre vekaleten </w:t>
      </w:r>
      <w:proofErr w:type="spellStart"/>
      <w:r w:rsidRPr="00A4794A">
        <w:rPr>
          <w:rFonts w:ascii="Arial" w:eastAsia="Times New Roman" w:hAnsi="Arial" w:cs="Arial"/>
          <w:color w:val="000000"/>
          <w:sz w:val="21"/>
          <w:szCs w:val="21"/>
          <w:lang w:val="tr-TR" w:eastAsia="tr-TR"/>
        </w:rPr>
        <w:t>atanılan</w:t>
      </w:r>
      <w:proofErr w:type="spellEnd"/>
      <w:r w:rsidRPr="00A4794A">
        <w:rPr>
          <w:rFonts w:ascii="Arial" w:eastAsia="Times New Roman" w:hAnsi="Arial" w:cs="Arial"/>
          <w:color w:val="000000"/>
          <w:sz w:val="21"/>
          <w:szCs w:val="21"/>
          <w:lang w:val="tr-TR" w:eastAsia="tr-TR"/>
        </w:rPr>
        <w:t xml:space="preserve"> kadrolar için belirlenmiş olan aylık göstergeleri ve ek göstergeler esas alınarak vekalet aylığı ve anılan Kanunun </w:t>
      </w:r>
      <w:hyperlink r:id="rId309" w:history="1">
        <w:r w:rsidRPr="00A4794A">
          <w:rPr>
            <w:rFonts w:ascii="Arial" w:eastAsia="Times New Roman" w:hAnsi="Arial" w:cs="Arial"/>
            <w:b/>
            <w:bCs/>
            <w:color w:val="4B3333"/>
            <w:sz w:val="21"/>
            <w:szCs w:val="21"/>
            <w:u w:val="single"/>
            <w:lang w:val="tr-TR" w:eastAsia="tr-TR"/>
          </w:rPr>
          <w:t>152</w:t>
        </w:r>
      </w:hyperlink>
      <w:r w:rsidRPr="00A4794A">
        <w:rPr>
          <w:rFonts w:ascii="Arial" w:eastAsia="Times New Roman" w:hAnsi="Arial" w:cs="Arial"/>
          <w:color w:val="000000"/>
          <w:sz w:val="21"/>
          <w:szCs w:val="21"/>
          <w:lang w:val="tr-TR" w:eastAsia="tr-TR"/>
        </w:rPr>
        <w:t> </w:t>
      </w:r>
      <w:proofErr w:type="spellStart"/>
      <w:r w:rsidRPr="00A4794A">
        <w:rPr>
          <w:rFonts w:ascii="Arial" w:eastAsia="Times New Roman" w:hAnsi="Arial" w:cs="Arial"/>
          <w:color w:val="000000"/>
          <w:sz w:val="21"/>
          <w:szCs w:val="21"/>
          <w:lang w:val="tr-TR" w:eastAsia="tr-TR"/>
        </w:rPr>
        <w:t>nci</w:t>
      </w:r>
      <w:proofErr w:type="spellEnd"/>
      <w:r w:rsidRPr="00A4794A">
        <w:rPr>
          <w:rFonts w:ascii="Arial" w:eastAsia="Times New Roman" w:hAnsi="Arial" w:cs="Arial"/>
          <w:color w:val="000000"/>
          <w:sz w:val="21"/>
          <w:szCs w:val="21"/>
          <w:lang w:val="tr-TR" w:eastAsia="tr-TR"/>
        </w:rPr>
        <w:t xml:space="preserve"> maddesi uyarınca yürürlüğe konulan </w:t>
      </w:r>
      <w:hyperlink r:id="rId310" w:history="1">
        <w:r w:rsidRPr="00A4794A">
          <w:rPr>
            <w:rFonts w:ascii="Arial" w:eastAsia="Times New Roman" w:hAnsi="Arial" w:cs="Arial"/>
            <w:color w:val="0000FF"/>
            <w:sz w:val="21"/>
            <w:szCs w:val="21"/>
            <w:u w:val="single"/>
            <w:lang w:val="tr-TR" w:eastAsia="tr-TR"/>
          </w:rPr>
          <w:t>Cumhurbaşkanı</w:t>
        </w:r>
      </w:hyperlink>
      <w:r w:rsidRPr="00A4794A">
        <w:rPr>
          <w:rFonts w:ascii="Arial" w:eastAsia="Times New Roman" w:hAnsi="Arial" w:cs="Arial"/>
          <w:color w:val="000000"/>
          <w:sz w:val="21"/>
          <w:szCs w:val="21"/>
          <w:lang w:val="tr-TR" w:eastAsia="tr-TR"/>
        </w:rPr>
        <w:t> kararının vekalete ilişkin hükümleri uyarınca işgal ettikleri kadrolar ve vekaleten atandıkları kadrolar için belirlenmiş olan zam ve tazminatlarının toplam tutarı esas alınarak zam ve tazminat farkı ödenir.</w:t>
      </w:r>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Diğer kanunların bu maddeye aykırı hükümleri uygulanmaz.</w:t>
      </w:r>
    </w:p>
    <w:p w:rsidR="00A4794A" w:rsidRPr="00A4794A" w:rsidRDefault="00A4794A" w:rsidP="00A4794A">
      <w:pPr>
        <w:widowControl/>
        <w:shd w:val="clear" w:color="auto" w:fill="FFFFFF"/>
        <w:spacing w:before="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Bu maddenin uygulamasına ilişkin olarak ortaya çıkabilecek tereddütleri gidermeye ve uygulamayı yönlendirmeye Maliye Bakanlığı yetkilidir.</w:t>
      </w:r>
    </w:p>
    <w:p w:rsidR="00A4794A" w:rsidRPr="00A4794A" w:rsidRDefault="00A4794A" w:rsidP="00A4794A">
      <w:pPr>
        <w:widowControl/>
        <w:shd w:val="clear" w:color="auto" w:fill="FFFFFF"/>
        <w:spacing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b/>
          <w:bCs/>
          <w:color w:val="000000"/>
          <w:sz w:val="21"/>
          <w:szCs w:val="21"/>
          <w:lang w:val="tr-TR" w:eastAsia="tr-TR"/>
        </w:rPr>
        <w:t>Ek Madde 11</w:t>
      </w:r>
      <w:r w:rsidRPr="00A4794A">
        <w:rPr>
          <w:rFonts w:ascii="Arial" w:eastAsia="Times New Roman" w:hAnsi="Arial" w:cs="Arial"/>
          <w:color w:val="000000"/>
          <w:sz w:val="21"/>
          <w:szCs w:val="21"/>
          <w:lang w:val="tr-TR" w:eastAsia="tr-TR"/>
        </w:rPr>
        <w:t> - </w:t>
      </w:r>
      <w:hyperlink r:id="rId311" w:history="1">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(Ek madde: 11.10.2011 - 666 S.KHK/Madde 1)</w:t>
        </w:r>
      </w:hyperlink>
      <w:r w:rsidRPr="00A4794A">
        <w:rPr>
          <w:rFonts w:ascii="Arial" w:eastAsia="Times New Roman" w:hAnsi="Arial" w:cs="Arial"/>
          <w:color w:val="000000"/>
          <w:sz w:val="21"/>
          <w:szCs w:val="21"/>
          <w:lang w:val="tr-TR" w:eastAsia="tr-TR"/>
        </w:rPr>
        <w:t> </w:t>
      </w:r>
      <w:hyperlink r:id="rId312" w:history="1">
        <w:r w:rsidRPr="00A4794A">
          <w:rPr>
            <w:rFonts w:ascii="Arial" w:eastAsia="Times New Roman" w:hAnsi="Arial" w:cs="Arial"/>
            <w:b/>
            <w:bCs/>
            <w:color w:val="000000"/>
            <w:sz w:val="17"/>
            <w:szCs w:val="17"/>
            <w:u w:val="single"/>
            <w:bdr w:val="single" w:sz="6" w:space="1" w:color="2E74B5" w:frame="1"/>
            <w:shd w:val="clear" w:color="auto" w:fill="BDD6EE"/>
            <w:lang w:val="tr-TR" w:eastAsia="tr-TR"/>
          </w:rPr>
          <w:t>YÜRÜRLÜK</w:t>
        </w:r>
      </w:hyperlink>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Bu maddenin yürürlüğe girdiği tarihten sonra;</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a) </w:t>
      </w:r>
      <w:hyperlink r:id="rId313" w:history="1">
        <w:r w:rsidRPr="00A4794A">
          <w:rPr>
            <w:rFonts w:ascii="Arial" w:eastAsia="Times New Roman" w:hAnsi="Arial" w:cs="Arial"/>
            <w:color w:val="FF8C00"/>
            <w:sz w:val="21"/>
            <w:szCs w:val="21"/>
            <w:u w:val="single"/>
            <w:lang w:val="tr-TR" w:eastAsia="tr-TR"/>
          </w:rPr>
          <w:t>Cumhurbaşkanlığı İdari İşler Başkanlığı</w:t>
        </w:r>
        <w:r w:rsidRPr="00A4794A">
          <w:rPr>
            <w:rFonts w:ascii="Arial" w:eastAsia="Times New Roman" w:hAnsi="Arial" w:cs="Arial"/>
            <w:color w:val="0000FF"/>
            <w:sz w:val="21"/>
            <w:szCs w:val="21"/>
            <w:u w:val="single"/>
            <w:lang w:val="tr-TR" w:eastAsia="tr-TR"/>
          </w:rPr>
          <w:t> ile Türkiye Büyük Millet Meclisi Başkanlığı İdari Teşkilatı</w:t>
        </w:r>
      </w:hyperlink>
      <w:r w:rsidRPr="00A4794A">
        <w:rPr>
          <w:rFonts w:ascii="Arial" w:eastAsia="Times New Roman" w:hAnsi="Arial" w:cs="Arial"/>
          <w:color w:val="000000"/>
          <w:sz w:val="21"/>
          <w:szCs w:val="21"/>
          <w:lang w:val="tr-TR" w:eastAsia="tr-TR"/>
        </w:rPr>
        <w:t xml:space="preserve"> kadro ve pozisyonlarına ilk defa veya yeniden atanacak personel için uygulanacak ek gösterge ve makam tazminatları bu Kanun Hükmünde Kararnameye ekli (IV) ve (V) sayılı Cetvellerde belirlenmiştir. </w:t>
      </w:r>
      <w:proofErr w:type="gramStart"/>
      <w:r w:rsidRPr="00A4794A">
        <w:rPr>
          <w:rFonts w:ascii="Arial" w:eastAsia="Times New Roman" w:hAnsi="Arial" w:cs="Arial"/>
          <w:color w:val="000000"/>
          <w:sz w:val="21"/>
          <w:szCs w:val="21"/>
          <w:lang w:val="tr-TR" w:eastAsia="tr-TR"/>
        </w:rPr>
        <w:t>Bunların zam ve tazminatları, hizmet sınıfı, kadro unvan ve derecesi dikkate alınmak kaydıyla </w:t>
      </w:r>
      <w:hyperlink r:id="rId314" w:history="1">
        <w:r w:rsidRPr="00A4794A">
          <w:rPr>
            <w:rFonts w:ascii="Arial" w:eastAsia="Times New Roman" w:hAnsi="Arial" w:cs="Arial"/>
            <w:b/>
            <w:bCs/>
            <w:color w:val="3E2121"/>
            <w:sz w:val="21"/>
            <w:szCs w:val="21"/>
            <w:u w:val="single"/>
            <w:lang w:val="tr-TR" w:eastAsia="tr-TR"/>
          </w:rPr>
          <w:t>657</w:t>
        </w:r>
      </w:hyperlink>
      <w:r w:rsidRPr="00A4794A">
        <w:rPr>
          <w:rFonts w:ascii="Arial" w:eastAsia="Times New Roman" w:hAnsi="Arial" w:cs="Arial"/>
          <w:color w:val="000000"/>
          <w:sz w:val="21"/>
          <w:szCs w:val="21"/>
          <w:lang w:val="tr-TR" w:eastAsia="tr-TR"/>
        </w:rPr>
        <w:t> sayılı Kanunun </w:t>
      </w:r>
      <w:hyperlink r:id="rId315" w:history="1">
        <w:r w:rsidRPr="00A4794A">
          <w:rPr>
            <w:rFonts w:ascii="Arial" w:eastAsia="Times New Roman" w:hAnsi="Arial" w:cs="Arial"/>
            <w:b/>
            <w:bCs/>
            <w:color w:val="4B3333"/>
            <w:sz w:val="21"/>
            <w:szCs w:val="21"/>
            <w:u w:val="single"/>
            <w:lang w:val="tr-TR" w:eastAsia="tr-TR"/>
          </w:rPr>
          <w:t>152</w:t>
        </w:r>
      </w:hyperlink>
      <w:r w:rsidRPr="00A4794A">
        <w:rPr>
          <w:rFonts w:ascii="Arial" w:eastAsia="Times New Roman" w:hAnsi="Arial" w:cs="Arial"/>
          <w:color w:val="000000"/>
          <w:sz w:val="21"/>
          <w:szCs w:val="21"/>
          <w:lang w:val="tr-TR" w:eastAsia="tr-TR"/>
        </w:rPr>
        <w:t> </w:t>
      </w:r>
      <w:proofErr w:type="spellStart"/>
      <w:r w:rsidRPr="00A4794A">
        <w:rPr>
          <w:rFonts w:ascii="Arial" w:eastAsia="Times New Roman" w:hAnsi="Arial" w:cs="Arial"/>
          <w:color w:val="000000"/>
          <w:sz w:val="21"/>
          <w:szCs w:val="21"/>
          <w:lang w:val="tr-TR" w:eastAsia="tr-TR"/>
        </w:rPr>
        <w:t>nci</w:t>
      </w:r>
      <w:proofErr w:type="spellEnd"/>
      <w:r w:rsidRPr="00A4794A">
        <w:rPr>
          <w:rFonts w:ascii="Arial" w:eastAsia="Times New Roman" w:hAnsi="Arial" w:cs="Arial"/>
          <w:color w:val="000000"/>
          <w:sz w:val="21"/>
          <w:szCs w:val="21"/>
          <w:lang w:val="tr-TR" w:eastAsia="tr-TR"/>
        </w:rPr>
        <w:t xml:space="preserve"> maddesi uyarınca </w:t>
      </w:r>
      <w:hyperlink r:id="rId316" w:history="1">
        <w:r w:rsidRPr="00A4794A">
          <w:rPr>
            <w:rFonts w:ascii="Arial" w:eastAsia="Times New Roman" w:hAnsi="Arial" w:cs="Arial"/>
            <w:color w:val="0000FF"/>
            <w:sz w:val="21"/>
            <w:szCs w:val="21"/>
            <w:u w:val="single"/>
            <w:lang w:val="tr-TR" w:eastAsia="tr-TR"/>
          </w:rPr>
          <w:t>Cumhurbaşkanı</w:t>
        </w:r>
      </w:hyperlink>
      <w:r w:rsidRPr="00A4794A">
        <w:rPr>
          <w:rFonts w:ascii="Arial" w:eastAsia="Times New Roman" w:hAnsi="Arial" w:cs="Arial"/>
          <w:color w:val="000000"/>
          <w:sz w:val="21"/>
          <w:szCs w:val="21"/>
          <w:lang w:val="tr-TR" w:eastAsia="tr-TR"/>
        </w:rPr>
        <w:t> kararıyla aynı hizmet sınıfındaki aynı veya benzer unvanlı kadrolar için belirlenen puan ve oranlar </w:t>
      </w:r>
      <w:hyperlink r:id="rId317" w:history="1">
        <w:r w:rsidRPr="00A4794A">
          <w:rPr>
            <w:rFonts w:ascii="Arial" w:eastAsia="Times New Roman" w:hAnsi="Arial" w:cs="Arial"/>
            <w:color w:val="0000FF"/>
            <w:sz w:val="21"/>
            <w:szCs w:val="21"/>
            <w:u w:val="single"/>
            <w:lang w:val="tr-TR" w:eastAsia="tr-TR"/>
          </w:rPr>
          <w:t>aşılmamak kaydıyla ilgisine göre Cumhurbaşkanlığı Genel Sekreterliği</w:t>
        </w:r>
      </w:hyperlink>
      <w:r w:rsidRPr="00A4794A">
        <w:rPr>
          <w:rFonts w:ascii="Arial" w:eastAsia="Times New Roman" w:hAnsi="Arial" w:cs="Arial"/>
          <w:color w:val="000000"/>
          <w:sz w:val="21"/>
          <w:szCs w:val="21"/>
          <w:lang w:val="tr-TR" w:eastAsia="tr-TR"/>
        </w:rPr>
        <w:t> ve Türkiye Büyük Millet Meclisi Başkanlık Divanı tarafından belirlenir.</w:t>
      </w:r>
      <w:proofErr w:type="gramEnd"/>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b) </w:t>
      </w:r>
      <w:hyperlink r:id="rId318" w:history="1">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 xml:space="preserve">(Değişik </w:t>
        </w:r>
        <w:proofErr w:type="spellStart"/>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bend</w:t>
        </w:r>
        <w:proofErr w:type="spellEnd"/>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 14.04.2016 - 6704 S.K/Madde 30)</w:t>
        </w:r>
      </w:hyperlink>
      <w:r w:rsidRPr="00A4794A">
        <w:rPr>
          <w:rFonts w:ascii="Arial" w:eastAsia="Times New Roman" w:hAnsi="Arial" w:cs="Arial"/>
          <w:color w:val="000000"/>
          <w:sz w:val="21"/>
          <w:szCs w:val="21"/>
          <w:lang w:val="tr-TR" w:eastAsia="tr-TR"/>
        </w:rPr>
        <w:t> </w:t>
      </w:r>
      <w:hyperlink r:id="rId319" w:history="1">
        <w:r w:rsidRPr="00A4794A">
          <w:rPr>
            <w:rFonts w:ascii="Arial" w:eastAsia="Times New Roman" w:hAnsi="Arial" w:cs="Arial"/>
            <w:b/>
            <w:bCs/>
            <w:color w:val="000000"/>
            <w:sz w:val="17"/>
            <w:szCs w:val="17"/>
            <w:u w:val="single"/>
            <w:bdr w:val="single" w:sz="6" w:space="1" w:color="C45911" w:frame="1"/>
            <w:shd w:val="clear" w:color="auto" w:fill="F7CAAC"/>
            <w:lang w:val="tr-TR" w:eastAsia="tr-TR"/>
          </w:rPr>
          <w:t>TARİHÇE</w:t>
        </w:r>
      </w:hyperlink>
      <w:r w:rsidRPr="00A4794A">
        <w:rPr>
          <w:rFonts w:ascii="Arial" w:eastAsia="Times New Roman" w:hAnsi="Arial" w:cs="Arial"/>
          <w:color w:val="000000"/>
          <w:sz w:val="21"/>
          <w:szCs w:val="21"/>
          <w:lang w:val="tr-TR" w:eastAsia="tr-TR"/>
        </w:rPr>
        <w:t> </w:t>
      </w:r>
      <w:hyperlink r:id="rId320" w:history="1">
        <w:r w:rsidRPr="00A4794A">
          <w:rPr>
            <w:rFonts w:ascii="Arial" w:eastAsia="Times New Roman" w:hAnsi="Arial" w:cs="Arial"/>
            <w:b/>
            <w:bCs/>
            <w:color w:val="3E2121"/>
            <w:sz w:val="21"/>
            <w:szCs w:val="21"/>
            <w:u w:val="single"/>
            <w:lang w:val="tr-TR" w:eastAsia="tr-TR"/>
          </w:rPr>
          <w:t>5018</w:t>
        </w:r>
      </w:hyperlink>
      <w:r w:rsidRPr="00A4794A">
        <w:rPr>
          <w:rFonts w:ascii="Arial" w:eastAsia="Times New Roman" w:hAnsi="Arial" w:cs="Arial"/>
          <w:color w:val="000000"/>
          <w:sz w:val="21"/>
          <w:szCs w:val="21"/>
          <w:lang w:val="tr-TR" w:eastAsia="tr-TR"/>
        </w:rPr>
        <w:t xml:space="preserve"> sayılı Kanuna ekli (III) sayılı Cetvelde sayılan düzenleyici ve denetleyici kurumlar ile Tasarruf Mevduatı Sigorta Fonunun kadro ve pozisyonlarına </w:t>
      </w:r>
      <w:proofErr w:type="gramStart"/>
      <w:r w:rsidRPr="00A4794A">
        <w:rPr>
          <w:rFonts w:ascii="Arial" w:eastAsia="Times New Roman" w:hAnsi="Arial" w:cs="Arial"/>
          <w:color w:val="000000"/>
          <w:sz w:val="21"/>
          <w:szCs w:val="21"/>
          <w:lang w:val="tr-TR" w:eastAsia="tr-TR"/>
        </w:rPr>
        <w:t>15/1/2012</w:t>
      </w:r>
      <w:proofErr w:type="gramEnd"/>
      <w:r w:rsidRPr="00A4794A">
        <w:rPr>
          <w:rFonts w:ascii="Arial" w:eastAsia="Times New Roman" w:hAnsi="Arial" w:cs="Arial"/>
          <w:color w:val="000000"/>
          <w:sz w:val="21"/>
          <w:szCs w:val="21"/>
          <w:lang w:val="tr-TR" w:eastAsia="tr-TR"/>
        </w:rPr>
        <w:t xml:space="preserve"> tarihinden sonra ilk defa veya yeniden atanan kurul başkanı, kurul üyesi ve başkan yardımcısı ile murakıp ve uzman unvanlı meslek personeline, ilgili mevzuatı uyarınca ödenen her türlü maaş, aylık, ücret, ek ücret, prim, zam, tazminat, ikramiye, fazla çalışma ücreti, kar payı ve her ne ad altında olursa olsun yapılan diğer ödemeler ile sosyal hak ve yardımlar kapsamında yapılan bütün ayni ve nakdi ödemelerin bir aylık toplam net tutarı; kurul başkanı için bakanlık müsteşarı, kurul üyesi için bakanlık müsteşar yardımcısı, başkan yardımcısı için bakanlık genel müdürü, murakıp ve uzman unvanlı meslek personeli için Başbakanlık uzmanlarına mevzuatında kadrosuna bağlı olarak mali haklar ile sosyal hak ve yardımlar kapsamında yapılması öngörülen ödemelerin bir aylık toplam net tutarını geçemez ve bunlar, emeklilik hakları bakımından da emsali olarak belirlenen personel ile denk kabul edilir.</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proofErr w:type="gramStart"/>
      <w:r w:rsidRPr="00A4794A">
        <w:rPr>
          <w:rFonts w:ascii="Arial" w:eastAsia="Times New Roman" w:hAnsi="Arial" w:cs="Arial"/>
          <w:color w:val="000000"/>
          <w:sz w:val="21"/>
          <w:szCs w:val="21"/>
          <w:lang w:val="tr-TR" w:eastAsia="tr-TR"/>
        </w:rPr>
        <w:t>c) </w:t>
      </w:r>
      <w:hyperlink r:id="rId321" w:history="1">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 xml:space="preserve">(Değişik </w:t>
        </w:r>
        <w:proofErr w:type="spellStart"/>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bend</w:t>
        </w:r>
        <w:proofErr w:type="spellEnd"/>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 12.07.2013 - 6495 S.K/Madde 73)</w:t>
        </w:r>
      </w:hyperlink>
      <w:r w:rsidRPr="00A4794A">
        <w:rPr>
          <w:rFonts w:ascii="Arial" w:eastAsia="Times New Roman" w:hAnsi="Arial" w:cs="Arial"/>
          <w:color w:val="000000"/>
          <w:sz w:val="21"/>
          <w:szCs w:val="21"/>
          <w:lang w:val="tr-TR" w:eastAsia="tr-TR"/>
        </w:rPr>
        <w:t> </w:t>
      </w:r>
      <w:hyperlink r:id="rId322" w:history="1">
        <w:r w:rsidRPr="00A4794A">
          <w:rPr>
            <w:rFonts w:ascii="Arial" w:eastAsia="Times New Roman" w:hAnsi="Arial" w:cs="Arial"/>
            <w:b/>
            <w:bCs/>
            <w:color w:val="000000"/>
            <w:sz w:val="17"/>
            <w:szCs w:val="17"/>
            <w:u w:val="single"/>
            <w:bdr w:val="single" w:sz="6" w:space="1" w:color="C45911" w:frame="1"/>
            <w:shd w:val="clear" w:color="auto" w:fill="F7CAAC"/>
            <w:lang w:val="tr-TR" w:eastAsia="tr-TR"/>
          </w:rPr>
          <w:t>TARİHÇE</w:t>
        </w:r>
      </w:hyperlink>
      <w:r w:rsidRPr="00A4794A">
        <w:rPr>
          <w:rFonts w:ascii="Arial" w:eastAsia="Times New Roman" w:hAnsi="Arial" w:cs="Arial"/>
          <w:color w:val="000000"/>
          <w:sz w:val="21"/>
          <w:szCs w:val="21"/>
          <w:lang w:val="tr-TR" w:eastAsia="tr-TR"/>
        </w:rPr>
        <w:t xml:space="preserve"> Türk Akreditasyon Kurumu Genel Sekreterliği, Ulusal Bor Araştırma Enstitüsü Başkanlığı, Küçük ve Orta Ölçekli İşletmeleri Geliştirme ve Destekleme İdaresi Başkanlığı, Türk </w:t>
      </w:r>
      <w:proofErr w:type="spellStart"/>
      <w:r w:rsidRPr="00A4794A">
        <w:rPr>
          <w:rFonts w:ascii="Arial" w:eastAsia="Times New Roman" w:hAnsi="Arial" w:cs="Arial"/>
          <w:color w:val="000000"/>
          <w:sz w:val="21"/>
          <w:szCs w:val="21"/>
          <w:lang w:val="tr-TR" w:eastAsia="tr-TR"/>
        </w:rPr>
        <w:t>Standardları</w:t>
      </w:r>
      <w:proofErr w:type="spellEnd"/>
      <w:r w:rsidRPr="00A4794A">
        <w:rPr>
          <w:rFonts w:ascii="Arial" w:eastAsia="Times New Roman" w:hAnsi="Arial" w:cs="Arial"/>
          <w:color w:val="000000"/>
          <w:sz w:val="21"/>
          <w:szCs w:val="21"/>
          <w:lang w:val="tr-TR" w:eastAsia="tr-TR"/>
        </w:rPr>
        <w:t xml:space="preserve"> Enstitüsü Başkanlığı, kalkınma ajansları ve Mesleki Yeterlilik Kurumu kadro ve pozisyonlarına ilk defa veya yeniden atanan genel müdür, genel sekreter, genel müdür yardımcısı ve genel sekreter yardımcısı unvanlı personel ile uzman unvanlı meslek personeline, ilgili mevzuatı uyarınca ödenen her türlü maaş, aylık, ücret, ek ücret, prim, zam, tazminat, ikramiye, fazla çalışma ücreti, kar payı ve her ne ad altında olursa olsun yapılan diğer ödemeler ile sosyal hak ve yardımlar kapsamında yapılan bütün ayni ve nakdi ödemelerin bir aylık toplam net tutarı; genel müdür ve genel sekreterler için bakanlık genel müdürü, genel müdür yardımcısı ve genel sekreter yardımcıları için bakanlık genel müdür yardımcısı, uzman unvanlı meslek personeli için Başbakanlık uzmanlarına mevzuatında kadrosuna bağlı olarak mali haklar ile sosyal hak ve yardımlar kapsamında yapılması öngörülen ödemelerin bir aylık toplam net tutarını geçemez.</w:t>
      </w:r>
      <w:proofErr w:type="gramEnd"/>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proofErr w:type="gramStart"/>
      <w:r w:rsidRPr="00A4794A">
        <w:rPr>
          <w:rFonts w:ascii="Arial" w:eastAsia="Times New Roman" w:hAnsi="Arial" w:cs="Arial"/>
          <w:color w:val="000000"/>
          <w:sz w:val="21"/>
          <w:szCs w:val="21"/>
          <w:lang w:val="tr-TR" w:eastAsia="tr-TR"/>
        </w:rPr>
        <w:t>ç) </w:t>
      </w:r>
      <w:hyperlink r:id="rId323" w:history="1">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 xml:space="preserve">(Değişik </w:t>
        </w:r>
        <w:proofErr w:type="spellStart"/>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bend</w:t>
        </w:r>
        <w:proofErr w:type="spellEnd"/>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 12.07.2013 - 6495 S.K/Madde 73)</w:t>
        </w:r>
      </w:hyperlink>
      <w:r w:rsidRPr="00A4794A">
        <w:rPr>
          <w:rFonts w:ascii="Arial" w:eastAsia="Times New Roman" w:hAnsi="Arial" w:cs="Arial"/>
          <w:color w:val="000000"/>
          <w:sz w:val="21"/>
          <w:szCs w:val="21"/>
          <w:lang w:val="tr-TR" w:eastAsia="tr-TR"/>
        </w:rPr>
        <w:t> </w:t>
      </w:r>
      <w:hyperlink r:id="rId324" w:history="1">
        <w:r w:rsidRPr="00A4794A">
          <w:rPr>
            <w:rFonts w:ascii="Arial" w:eastAsia="Times New Roman" w:hAnsi="Arial" w:cs="Arial"/>
            <w:b/>
            <w:bCs/>
            <w:color w:val="000000"/>
            <w:sz w:val="17"/>
            <w:szCs w:val="17"/>
            <w:u w:val="single"/>
            <w:bdr w:val="single" w:sz="6" w:space="1" w:color="C45911" w:frame="1"/>
            <w:shd w:val="clear" w:color="auto" w:fill="F7CAAC"/>
            <w:lang w:val="tr-TR" w:eastAsia="tr-TR"/>
          </w:rPr>
          <w:t>TARİHÇE</w:t>
        </w:r>
      </w:hyperlink>
      <w:r w:rsidRPr="00A4794A">
        <w:rPr>
          <w:rFonts w:ascii="Arial" w:eastAsia="Times New Roman" w:hAnsi="Arial" w:cs="Arial"/>
          <w:color w:val="000000"/>
          <w:sz w:val="21"/>
          <w:szCs w:val="21"/>
          <w:lang w:val="tr-TR" w:eastAsia="tr-TR"/>
        </w:rPr>
        <w:t> (b) ve (c) bentlerinde yer alan idarelerde istihdam edilen personelden anılan bentlerde emsali belirlenmemiş olan personele, ilgili mevzuatı uyarınca ödenen her türlü maaş, aylık, ücret, ek ücret, prim, zam, tazminat, ikramiye, fazla çalışma ücreti, kar payı ve her ne ad altında olursa olsun yapılan diğer ödemeler ile sosyal hak ve yardımlar kapsamında yapılan bütün ayni ve nakdi ödemelerin bir aylık toplam net tutarı, </w:t>
      </w:r>
      <w:hyperlink r:id="rId325" w:history="1">
        <w:r w:rsidRPr="00A4794A">
          <w:rPr>
            <w:rFonts w:ascii="Arial" w:eastAsia="Times New Roman" w:hAnsi="Arial" w:cs="Arial"/>
            <w:color w:val="0000FF"/>
            <w:sz w:val="21"/>
            <w:szCs w:val="21"/>
            <w:u w:val="single"/>
            <w:lang w:val="tr-TR" w:eastAsia="tr-TR"/>
          </w:rPr>
          <w:t>Cumhurbaşkanınca</w:t>
        </w:r>
      </w:hyperlink>
      <w:r w:rsidRPr="00A4794A">
        <w:rPr>
          <w:rFonts w:ascii="Arial" w:eastAsia="Times New Roman" w:hAnsi="Arial" w:cs="Arial"/>
          <w:color w:val="000000"/>
          <w:sz w:val="21"/>
          <w:szCs w:val="21"/>
          <w:lang w:val="tr-TR" w:eastAsia="tr-TR"/>
        </w:rPr>
        <w:t xml:space="preserve"> belirlenecek emsali Devlet memuruna ilgili mevzuatında kadrosuna bağlı olarak mali haklar ile sosyal hak ve yardımlar kapsamında yapılması öngörülen ödemelerin bir aylık toplam net tutarını geçemez. </w:t>
      </w:r>
      <w:proofErr w:type="gramEnd"/>
      <w:r w:rsidRPr="00A4794A">
        <w:rPr>
          <w:rFonts w:ascii="Arial" w:eastAsia="Times New Roman" w:hAnsi="Arial" w:cs="Arial"/>
          <w:color w:val="000000"/>
          <w:sz w:val="21"/>
          <w:szCs w:val="21"/>
          <w:lang w:val="tr-TR" w:eastAsia="tr-TR"/>
        </w:rPr>
        <w:t>Emsal alınacak memur unvanlarının tespitinde, kadro veya pozisyon unvanları ile ifa ettikleri görevler itibarıyla </w:t>
      </w:r>
      <w:hyperlink r:id="rId326" w:history="1">
        <w:r w:rsidRPr="00A4794A">
          <w:rPr>
            <w:rFonts w:ascii="Arial" w:eastAsia="Times New Roman" w:hAnsi="Arial" w:cs="Arial"/>
            <w:b/>
            <w:bCs/>
            <w:color w:val="3E2121"/>
            <w:sz w:val="21"/>
            <w:szCs w:val="21"/>
            <w:u w:val="single"/>
            <w:lang w:val="tr-TR" w:eastAsia="tr-TR"/>
          </w:rPr>
          <w:t>657</w:t>
        </w:r>
      </w:hyperlink>
      <w:r w:rsidRPr="00A4794A">
        <w:rPr>
          <w:rFonts w:ascii="Arial" w:eastAsia="Times New Roman" w:hAnsi="Arial" w:cs="Arial"/>
          <w:color w:val="000000"/>
          <w:sz w:val="21"/>
          <w:szCs w:val="21"/>
          <w:lang w:val="tr-TR" w:eastAsia="tr-TR"/>
        </w:rPr>
        <w:t> sayılı Kanuna göre girebilecekleri sınıflardaki aynı veya benzer görevlerin aynı veya benzer kadro, unvan veya derecesi dikkate alınır.</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d) </w:t>
      </w:r>
      <w:hyperlink r:id="rId327" w:history="1">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 xml:space="preserve">(Değişik </w:t>
        </w:r>
        <w:proofErr w:type="spellStart"/>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bend</w:t>
        </w:r>
        <w:proofErr w:type="spellEnd"/>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 12.07.2013 - 6495 S.K/Madde 73)</w:t>
        </w:r>
      </w:hyperlink>
      <w:r w:rsidRPr="00A4794A">
        <w:rPr>
          <w:rFonts w:ascii="Arial" w:eastAsia="Times New Roman" w:hAnsi="Arial" w:cs="Arial"/>
          <w:color w:val="000000"/>
          <w:sz w:val="21"/>
          <w:szCs w:val="21"/>
          <w:lang w:val="tr-TR" w:eastAsia="tr-TR"/>
        </w:rPr>
        <w:t> </w:t>
      </w:r>
      <w:hyperlink r:id="rId328" w:history="1">
        <w:r w:rsidRPr="00A4794A">
          <w:rPr>
            <w:rFonts w:ascii="Arial" w:eastAsia="Times New Roman" w:hAnsi="Arial" w:cs="Arial"/>
            <w:b/>
            <w:bCs/>
            <w:color w:val="000000"/>
            <w:sz w:val="17"/>
            <w:szCs w:val="17"/>
            <w:u w:val="single"/>
            <w:bdr w:val="single" w:sz="6" w:space="1" w:color="C45911" w:frame="1"/>
            <w:shd w:val="clear" w:color="auto" w:fill="F7CAAC"/>
            <w:lang w:val="tr-TR" w:eastAsia="tr-TR"/>
          </w:rPr>
          <w:t>TARİHÇE</w:t>
        </w:r>
      </w:hyperlink>
      <w:r w:rsidRPr="00A4794A">
        <w:rPr>
          <w:rFonts w:ascii="Arial" w:eastAsia="Times New Roman" w:hAnsi="Arial" w:cs="Arial"/>
          <w:color w:val="000000"/>
          <w:sz w:val="21"/>
          <w:szCs w:val="21"/>
          <w:lang w:val="tr-TR" w:eastAsia="tr-TR"/>
        </w:rPr>
        <w:t> Milli Güvenlik Kurulu Genel Sekreterliği kadro ve pozisyonlarına ilk defa veya yeniden atanacak personelin zam ve tazminatları hakkında </w:t>
      </w:r>
      <w:hyperlink r:id="rId329" w:history="1">
        <w:r w:rsidRPr="00A4794A">
          <w:rPr>
            <w:rFonts w:ascii="Arial" w:eastAsia="Times New Roman" w:hAnsi="Arial" w:cs="Arial"/>
            <w:b/>
            <w:bCs/>
            <w:color w:val="3E2121"/>
            <w:sz w:val="21"/>
            <w:szCs w:val="21"/>
            <w:u w:val="single"/>
            <w:lang w:val="tr-TR" w:eastAsia="tr-TR"/>
          </w:rPr>
          <w:t>657</w:t>
        </w:r>
      </w:hyperlink>
      <w:r w:rsidRPr="00A4794A">
        <w:rPr>
          <w:rFonts w:ascii="Arial" w:eastAsia="Times New Roman" w:hAnsi="Arial" w:cs="Arial"/>
          <w:color w:val="000000"/>
          <w:sz w:val="21"/>
          <w:szCs w:val="21"/>
          <w:lang w:val="tr-TR" w:eastAsia="tr-TR"/>
        </w:rPr>
        <w:t> sayılı Kanunun </w:t>
      </w:r>
      <w:hyperlink r:id="rId330" w:history="1">
        <w:r w:rsidRPr="00A4794A">
          <w:rPr>
            <w:rFonts w:ascii="Arial" w:eastAsia="Times New Roman" w:hAnsi="Arial" w:cs="Arial"/>
            <w:b/>
            <w:bCs/>
            <w:color w:val="4B3333"/>
            <w:sz w:val="21"/>
            <w:szCs w:val="21"/>
            <w:u w:val="single"/>
            <w:lang w:val="tr-TR" w:eastAsia="tr-TR"/>
          </w:rPr>
          <w:t>152</w:t>
        </w:r>
      </w:hyperlink>
      <w:r w:rsidRPr="00A4794A">
        <w:rPr>
          <w:rFonts w:ascii="Arial" w:eastAsia="Times New Roman" w:hAnsi="Arial" w:cs="Arial"/>
          <w:color w:val="000000"/>
          <w:sz w:val="21"/>
          <w:szCs w:val="21"/>
          <w:lang w:val="tr-TR" w:eastAsia="tr-TR"/>
        </w:rPr>
        <w:t> </w:t>
      </w:r>
      <w:proofErr w:type="spellStart"/>
      <w:r w:rsidRPr="00A4794A">
        <w:rPr>
          <w:rFonts w:ascii="Arial" w:eastAsia="Times New Roman" w:hAnsi="Arial" w:cs="Arial"/>
          <w:color w:val="000000"/>
          <w:sz w:val="21"/>
          <w:szCs w:val="21"/>
          <w:lang w:val="tr-TR" w:eastAsia="tr-TR"/>
        </w:rPr>
        <w:t>nci</w:t>
      </w:r>
      <w:proofErr w:type="spellEnd"/>
      <w:r w:rsidRPr="00A4794A">
        <w:rPr>
          <w:rFonts w:ascii="Arial" w:eastAsia="Times New Roman" w:hAnsi="Arial" w:cs="Arial"/>
          <w:color w:val="000000"/>
          <w:sz w:val="21"/>
          <w:szCs w:val="21"/>
          <w:lang w:val="tr-TR" w:eastAsia="tr-TR"/>
        </w:rPr>
        <w:t xml:space="preserve"> maddesi uyarınca yürürlüğe konulan Bakanlar Kurulu kararı hükümleri uygulanır.</w:t>
      </w:r>
    </w:p>
    <w:p w:rsidR="00A4794A" w:rsidRPr="00A4794A" w:rsidRDefault="00A4794A" w:rsidP="00A4794A">
      <w:pPr>
        <w:widowControl/>
        <w:shd w:val="clear" w:color="auto" w:fill="FFFFFF"/>
        <w:spacing w:before="60" w:line="300" w:lineRule="atLeast"/>
        <w:ind w:left="135" w:right="135"/>
        <w:jc w:val="both"/>
        <w:rPr>
          <w:rFonts w:ascii="Arial" w:eastAsia="Times New Roman" w:hAnsi="Arial" w:cs="Arial"/>
          <w:color w:val="000000"/>
          <w:sz w:val="21"/>
          <w:szCs w:val="21"/>
          <w:lang w:val="tr-TR" w:eastAsia="tr-TR"/>
        </w:rPr>
      </w:pPr>
      <w:hyperlink r:id="rId331" w:history="1">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(Değişik 2. fıkra: 12.07.2013 - 6495 S.K/Madde 73)</w:t>
        </w:r>
      </w:hyperlink>
      <w:r w:rsidRPr="00A4794A">
        <w:rPr>
          <w:rFonts w:ascii="Arial" w:eastAsia="Times New Roman" w:hAnsi="Arial" w:cs="Arial"/>
          <w:color w:val="000000"/>
          <w:sz w:val="21"/>
          <w:szCs w:val="21"/>
          <w:lang w:val="tr-TR" w:eastAsia="tr-TR"/>
        </w:rPr>
        <w:t> </w:t>
      </w:r>
      <w:hyperlink r:id="rId332" w:history="1">
        <w:r w:rsidRPr="00A4794A">
          <w:rPr>
            <w:rFonts w:ascii="Arial" w:eastAsia="Times New Roman" w:hAnsi="Arial" w:cs="Arial"/>
            <w:b/>
            <w:bCs/>
            <w:color w:val="000000"/>
            <w:sz w:val="17"/>
            <w:szCs w:val="17"/>
            <w:u w:val="single"/>
            <w:bdr w:val="single" w:sz="6" w:space="1" w:color="C45911" w:frame="1"/>
            <w:shd w:val="clear" w:color="auto" w:fill="F7CAAC"/>
            <w:lang w:val="tr-TR" w:eastAsia="tr-TR"/>
          </w:rPr>
          <w:t>TARİHÇE</w:t>
        </w:r>
      </w:hyperlink>
      <w:r w:rsidRPr="00A4794A">
        <w:rPr>
          <w:rFonts w:ascii="Arial" w:eastAsia="Times New Roman" w:hAnsi="Arial" w:cs="Arial"/>
          <w:color w:val="000000"/>
          <w:sz w:val="21"/>
          <w:szCs w:val="21"/>
          <w:lang w:val="tr-TR" w:eastAsia="tr-TR"/>
        </w:rPr>
        <w:t> Diğer mevzuatın bu maddeye aykırı hükümleri uygulanmaz.</w:t>
      </w:r>
    </w:p>
    <w:p w:rsidR="00A4794A" w:rsidRPr="00A4794A" w:rsidRDefault="00A4794A" w:rsidP="00A4794A">
      <w:pPr>
        <w:widowControl/>
        <w:shd w:val="clear" w:color="auto" w:fill="FFFFFF"/>
        <w:spacing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b/>
          <w:bCs/>
          <w:color w:val="000000"/>
          <w:sz w:val="21"/>
          <w:szCs w:val="21"/>
          <w:lang w:val="tr-TR" w:eastAsia="tr-TR"/>
        </w:rPr>
        <w:t>Ek Madde 12</w:t>
      </w:r>
      <w:r w:rsidRPr="00A4794A">
        <w:rPr>
          <w:rFonts w:ascii="Arial" w:eastAsia="Times New Roman" w:hAnsi="Arial" w:cs="Arial"/>
          <w:color w:val="000000"/>
          <w:sz w:val="21"/>
          <w:szCs w:val="21"/>
          <w:lang w:val="tr-TR" w:eastAsia="tr-TR"/>
        </w:rPr>
        <w:t> - </w:t>
      </w:r>
      <w:hyperlink r:id="rId333" w:history="1">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(Ek madde: 11.10.2011 - 666 S.KHK/Madde 1)</w:t>
        </w:r>
      </w:hyperlink>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1) </w:t>
      </w:r>
      <w:hyperlink r:id="rId334" w:history="1">
        <w:r w:rsidRPr="00A4794A">
          <w:rPr>
            <w:rFonts w:ascii="Arial" w:eastAsia="Times New Roman" w:hAnsi="Arial" w:cs="Arial"/>
            <w:b/>
            <w:bCs/>
            <w:color w:val="000000"/>
            <w:sz w:val="18"/>
            <w:szCs w:val="18"/>
            <w:u w:val="single"/>
            <w:bdr w:val="single" w:sz="6" w:space="1" w:color="8809C3" w:frame="1"/>
            <w:shd w:val="clear" w:color="auto" w:fill="F1C5C5"/>
            <w:lang w:val="tr-TR" w:eastAsia="tr-TR"/>
          </w:rPr>
          <w:t>(İptal fıkra: Anayasa Mah. 27.12.2012 tarihli ve E. 2011/139, K. 2012/205)</w:t>
        </w:r>
      </w:hyperlink>
      <w:r w:rsidRPr="00A4794A">
        <w:rPr>
          <w:rFonts w:ascii="Arial" w:eastAsia="Times New Roman" w:hAnsi="Arial" w:cs="Arial"/>
          <w:color w:val="000000"/>
          <w:sz w:val="21"/>
          <w:szCs w:val="21"/>
          <w:lang w:val="tr-TR" w:eastAsia="tr-TR"/>
        </w:rPr>
        <w:t> </w:t>
      </w:r>
      <w:hyperlink r:id="rId335" w:history="1">
        <w:r w:rsidRPr="00A4794A">
          <w:rPr>
            <w:rFonts w:ascii="Arial" w:eastAsia="Times New Roman" w:hAnsi="Arial" w:cs="Arial"/>
            <w:b/>
            <w:bCs/>
            <w:color w:val="000000"/>
            <w:sz w:val="17"/>
            <w:szCs w:val="17"/>
            <w:u w:val="single"/>
            <w:bdr w:val="single" w:sz="6" w:space="1" w:color="C45911" w:frame="1"/>
            <w:shd w:val="clear" w:color="auto" w:fill="F7CAAC"/>
            <w:lang w:val="tr-TR" w:eastAsia="tr-TR"/>
          </w:rPr>
          <w:t>TARİHÇE</w:t>
        </w:r>
      </w:hyperlink>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2) </w:t>
      </w:r>
      <w:hyperlink r:id="rId336" w:history="1">
        <w:r w:rsidRPr="00A4794A">
          <w:rPr>
            <w:rFonts w:ascii="Arial" w:eastAsia="Times New Roman" w:hAnsi="Arial" w:cs="Arial"/>
            <w:b/>
            <w:bCs/>
            <w:color w:val="000000"/>
            <w:sz w:val="18"/>
            <w:szCs w:val="18"/>
            <w:u w:val="single"/>
            <w:bdr w:val="single" w:sz="6" w:space="1" w:color="8809C3" w:frame="1"/>
            <w:shd w:val="clear" w:color="auto" w:fill="F1C5C5"/>
            <w:lang w:val="tr-TR" w:eastAsia="tr-TR"/>
          </w:rPr>
          <w:t>(İptal fıkra: Anayasa Mah. 27.12.2012 tarihli ve E. 2011/139, K. 2012/205)</w:t>
        </w:r>
      </w:hyperlink>
      <w:r w:rsidRPr="00A4794A">
        <w:rPr>
          <w:rFonts w:ascii="Arial" w:eastAsia="Times New Roman" w:hAnsi="Arial" w:cs="Arial"/>
          <w:color w:val="000000"/>
          <w:sz w:val="21"/>
          <w:szCs w:val="21"/>
          <w:lang w:val="tr-TR" w:eastAsia="tr-TR"/>
        </w:rPr>
        <w:t>  </w:t>
      </w:r>
      <w:hyperlink r:id="rId337" w:history="1">
        <w:r w:rsidRPr="00A4794A">
          <w:rPr>
            <w:rFonts w:ascii="Arial" w:eastAsia="Times New Roman" w:hAnsi="Arial" w:cs="Arial"/>
            <w:b/>
            <w:bCs/>
            <w:color w:val="000000"/>
            <w:sz w:val="17"/>
            <w:szCs w:val="17"/>
            <w:u w:val="single"/>
            <w:bdr w:val="single" w:sz="6" w:space="1" w:color="C45911" w:frame="1"/>
            <w:shd w:val="clear" w:color="auto" w:fill="F7CAAC"/>
            <w:lang w:val="tr-TR" w:eastAsia="tr-TR"/>
          </w:rPr>
          <w:t>TARİHÇE</w:t>
        </w:r>
      </w:hyperlink>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 xml:space="preserve">3) </w:t>
      </w:r>
      <w:proofErr w:type="gramStart"/>
      <w:r w:rsidRPr="00A4794A">
        <w:rPr>
          <w:rFonts w:ascii="Arial" w:eastAsia="Times New Roman" w:hAnsi="Arial" w:cs="Arial"/>
          <w:color w:val="000000"/>
          <w:sz w:val="21"/>
          <w:szCs w:val="21"/>
          <w:lang w:val="tr-TR" w:eastAsia="tr-TR"/>
        </w:rPr>
        <w:t>14/1/2012</w:t>
      </w:r>
      <w:proofErr w:type="gramEnd"/>
      <w:r w:rsidRPr="00A4794A">
        <w:rPr>
          <w:rFonts w:ascii="Arial" w:eastAsia="Times New Roman" w:hAnsi="Arial" w:cs="Arial"/>
          <w:color w:val="000000"/>
          <w:sz w:val="21"/>
          <w:szCs w:val="21"/>
          <w:lang w:val="tr-TR" w:eastAsia="tr-TR"/>
        </w:rPr>
        <w:t xml:space="preserve"> tarihinden geçerli olmak üzere;</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 xml:space="preserve">a) </w:t>
      </w:r>
      <w:proofErr w:type="gramStart"/>
      <w:r w:rsidRPr="00A4794A">
        <w:rPr>
          <w:rFonts w:ascii="Arial" w:eastAsia="Times New Roman" w:hAnsi="Arial" w:cs="Arial"/>
          <w:color w:val="000000"/>
          <w:sz w:val="21"/>
          <w:szCs w:val="21"/>
          <w:lang w:val="tr-TR" w:eastAsia="tr-TR"/>
        </w:rPr>
        <w:t>22/6/1965</w:t>
      </w:r>
      <w:proofErr w:type="gramEnd"/>
      <w:r w:rsidRPr="00A4794A">
        <w:rPr>
          <w:rFonts w:ascii="Arial" w:eastAsia="Times New Roman" w:hAnsi="Arial" w:cs="Arial"/>
          <w:color w:val="000000"/>
          <w:sz w:val="21"/>
          <w:szCs w:val="21"/>
          <w:lang w:val="tr-TR" w:eastAsia="tr-TR"/>
        </w:rPr>
        <w:t xml:space="preserve"> tarihli ve </w:t>
      </w:r>
      <w:hyperlink r:id="rId338" w:history="1">
        <w:r w:rsidRPr="00A4794A">
          <w:rPr>
            <w:rFonts w:ascii="Arial" w:eastAsia="Times New Roman" w:hAnsi="Arial" w:cs="Arial"/>
            <w:b/>
            <w:bCs/>
            <w:color w:val="3E2121"/>
            <w:sz w:val="21"/>
            <w:szCs w:val="21"/>
            <w:u w:val="single"/>
            <w:lang w:val="tr-TR" w:eastAsia="tr-TR"/>
          </w:rPr>
          <w:t>633</w:t>
        </w:r>
      </w:hyperlink>
      <w:r w:rsidRPr="00A4794A">
        <w:rPr>
          <w:rFonts w:ascii="Arial" w:eastAsia="Times New Roman" w:hAnsi="Arial" w:cs="Arial"/>
          <w:color w:val="000000"/>
          <w:sz w:val="21"/>
          <w:szCs w:val="21"/>
          <w:lang w:val="tr-TR" w:eastAsia="tr-TR"/>
        </w:rPr>
        <w:t> sayılı Kanunun </w:t>
      </w:r>
      <w:hyperlink r:id="rId339" w:history="1">
        <w:r w:rsidRPr="00A4794A">
          <w:rPr>
            <w:rFonts w:ascii="Arial" w:eastAsia="Times New Roman" w:hAnsi="Arial" w:cs="Arial"/>
            <w:b/>
            <w:bCs/>
            <w:color w:val="4B3333"/>
            <w:sz w:val="21"/>
            <w:szCs w:val="21"/>
            <w:u w:val="single"/>
            <w:lang w:val="tr-TR" w:eastAsia="tr-TR"/>
          </w:rPr>
          <w:t>ek 1</w:t>
        </w:r>
      </w:hyperlink>
      <w:r w:rsidRPr="00A4794A">
        <w:rPr>
          <w:rFonts w:ascii="Arial" w:eastAsia="Times New Roman" w:hAnsi="Arial" w:cs="Arial"/>
          <w:color w:val="000000"/>
          <w:sz w:val="21"/>
          <w:szCs w:val="21"/>
          <w:lang w:val="tr-TR" w:eastAsia="tr-TR"/>
        </w:rPr>
        <w:t> inci maddesinin birinci ve ikinci fıkraları ile aynı Kanunun eki (II) sayılı Cetvel,</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 xml:space="preserve">b) </w:t>
      </w:r>
      <w:proofErr w:type="gramStart"/>
      <w:r w:rsidRPr="00A4794A">
        <w:rPr>
          <w:rFonts w:ascii="Arial" w:eastAsia="Times New Roman" w:hAnsi="Arial" w:cs="Arial"/>
          <w:color w:val="000000"/>
          <w:sz w:val="21"/>
          <w:szCs w:val="21"/>
          <w:lang w:val="tr-TR" w:eastAsia="tr-TR"/>
        </w:rPr>
        <w:t>14/4/1982</w:t>
      </w:r>
      <w:proofErr w:type="gramEnd"/>
      <w:r w:rsidRPr="00A4794A">
        <w:rPr>
          <w:rFonts w:ascii="Arial" w:eastAsia="Times New Roman" w:hAnsi="Arial" w:cs="Arial"/>
          <w:color w:val="000000"/>
          <w:sz w:val="21"/>
          <w:szCs w:val="21"/>
          <w:lang w:val="tr-TR" w:eastAsia="tr-TR"/>
        </w:rPr>
        <w:t xml:space="preserve"> tarihli ve </w:t>
      </w:r>
      <w:hyperlink r:id="rId340" w:history="1">
        <w:r w:rsidRPr="00A4794A">
          <w:rPr>
            <w:rFonts w:ascii="Arial" w:eastAsia="Times New Roman" w:hAnsi="Arial" w:cs="Arial"/>
            <w:b/>
            <w:bCs/>
            <w:color w:val="3E2121"/>
            <w:sz w:val="21"/>
            <w:szCs w:val="21"/>
            <w:u w:val="single"/>
            <w:lang w:val="tr-TR" w:eastAsia="tr-TR"/>
          </w:rPr>
          <w:t>2659</w:t>
        </w:r>
      </w:hyperlink>
      <w:r w:rsidRPr="00A4794A">
        <w:rPr>
          <w:rFonts w:ascii="Arial" w:eastAsia="Times New Roman" w:hAnsi="Arial" w:cs="Arial"/>
          <w:color w:val="000000"/>
          <w:sz w:val="21"/>
          <w:szCs w:val="21"/>
          <w:lang w:val="tr-TR" w:eastAsia="tr-TR"/>
        </w:rPr>
        <w:t> sayılı Kanunun </w:t>
      </w:r>
      <w:hyperlink r:id="rId341" w:history="1">
        <w:r w:rsidRPr="00A4794A">
          <w:rPr>
            <w:rFonts w:ascii="Arial" w:eastAsia="Times New Roman" w:hAnsi="Arial" w:cs="Arial"/>
            <w:b/>
            <w:bCs/>
            <w:color w:val="4B3333"/>
            <w:sz w:val="21"/>
            <w:szCs w:val="21"/>
            <w:u w:val="single"/>
            <w:lang w:val="tr-TR" w:eastAsia="tr-TR"/>
          </w:rPr>
          <w:t>26</w:t>
        </w:r>
      </w:hyperlink>
      <w:r w:rsidRPr="00A4794A">
        <w:rPr>
          <w:rFonts w:ascii="Arial" w:eastAsia="Times New Roman" w:hAnsi="Arial" w:cs="Arial"/>
          <w:color w:val="000000"/>
          <w:sz w:val="21"/>
          <w:szCs w:val="21"/>
          <w:lang w:val="tr-TR" w:eastAsia="tr-TR"/>
        </w:rPr>
        <w:t> </w:t>
      </w:r>
      <w:proofErr w:type="spellStart"/>
      <w:r w:rsidRPr="00A4794A">
        <w:rPr>
          <w:rFonts w:ascii="Arial" w:eastAsia="Times New Roman" w:hAnsi="Arial" w:cs="Arial"/>
          <w:color w:val="000000"/>
          <w:sz w:val="21"/>
          <w:szCs w:val="21"/>
          <w:lang w:val="tr-TR" w:eastAsia="tr-TR"/>
        </w:rPr>
        <w:t>ncı</w:t>
      </w:r>
      <w:proofErr w:type="spellEnd"/>
      <w:r w:rsidRPr="00A4794A">
        <w:rPr>
          <w:rFonts w:ascii="Arial" w:eastAsia="Times New Roman" w:hAnsi="Arial" w:cs="Arial"/>
          <w:color w:val="000000"/>
          <w:sz w:val="21"/>
          <w:szCs w:val="21"/>
          <w:lang w:val="tr-TR" w:eastAsia="tr-TR"/>
        </w:rPr>
        <w:t xml:space="preserve"> maddesinin son fıkrası,</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 xml:space="preserve">c) </w:t>
      </w:r>
      <w:proofErr w:type="gramStart"/>
      <w:r w:rsidRPr="00A4794A">
        <w:rPr>
          <w:rFonts w:ascii="Arial" w:eastAsia="Times New Roman" w:hAnsi="Arial" w:cs="Arial"/>
          <w:color w:val="000000"/>
          <w:sz w:val="21"/>
          <w:szCs w:val="21"/>
          <w:lang w:val="tr-TR" w:eastAsia="tr-TR"/>
        </w:rPr>
        <w:t>9/7/1982</w:t>
      </w:r>
      <w:proofErr w:type="gramEnd"/>
      <w:r w:rsidRPr="00A4794A">
        <w:rPr>
          <w:rFonts w:ascii="Arial" w:eastAsia="Times New Roman" w:hAnsi="Arial" w:cs="Arial"/>
          <w:color w:val="000000"/>
          <w:sz w:val="21"/>
          <w:szCs w:val="21"/>
          <w:lang w:val="tr-TR" w:eastAsia="tr-TR"/>
        </w:rPr>
        <w:t xml:space="preserve"> tarihli ve </w:t>
      </w:r>
      <w:hyperlink r:id="rId342" w:history="1">
        <w:r w:rsidRPr="00A4794A">
          <w:rPr>
            <w:rFonts w:ascii="Arial" w:eastAsia="Times New Roman" w:hAnsi="Arial" w:cs="Arial"/>
            <w:b/>
            <w:bCs/>
            <w:color w:val="3E2121"/>
            <w:sz w:val="21"/>
            <w:szCs w:val="21"/>
            <w:u w:val="single"/>
            <w:lang w:val="tr-TR" w:eastAsia="tr-TR"/>
          </w:rPr>
          <w:t>2690</w:t>
        </w:r>
      </w:hyperlink>
      <w:r w:rsidRPr="00A4794A">
        <w:rPr>
          <w:rFonts w:ascii="Arial" w:eastAsia="Times New Roman" w:hAnsi="Arial" w:cs="Arial"/>
          <w:color w:val="000000"/>
          <w:sz w:val="21"/>
          <w:szCs w:val="21"/>
          <w:lang w:val="tr-TR" w:eastAsia="tr-TR"/>
        </w:rPr>
        <w:t> sayılı Kanunun </w:t>
      </w:r>
      <w:hyperlink r:id="rId343" w:history="1">
        <w:r w:rsidRPr="00A4794A">
          <w:rPr>
            <w:rFonts w:ascii="Arial" w:eastAsia="Times New Roman" w:hAnsi="Arial" w:cs="Arial"/>
            <w:b/>
            <w:bCs/>
            <w:color w:val="4B3333"/>
            <w:sz w:val="21"/>
            <w:szCs w:val="21"/>
            <w:u w:val="single"/>
            <w:lang w:val="tr-TR" w:eastAsia="tr-TR"/>
          </w:rPr>
          <w:t>12</w:t>
        </w:r>
      </w:hyperlink>
      <w:r w:rsidRPr="00A4794A">
        <w:rPr>
          <w:rFonts w:ascii="Arial" w:eastAsia="Times New Roman" w:hAnsi="Arial" w:cs="Arial"/>
          <w:color w:val="000000"/>
          <w:sz w:val="21"/>
          <w:szCs w:val="21"/>
          <w:lang w:val="tr-TR" w:eastAsia="tr-TR"/>
        </w:rPr>
        <w:t> </w:t>
      </w:r>
      <w:proofErr w:type="spellStart"/>
      <w:r w:rsidRPr="00A4794A">
        <w:rPr>
          <w:rFonts w:ascii="Arial" w:eastAsia="Times New Roman" w:hAnsi="Arial" w:cs="Arial"/>
          <w:color w:val="000000"/>
          <w:sz w:val="21"/>
          <w:szCs w:val="21"/>
          <w:lang w:val="tr-TR" w:eastAsia="tr-TR"/>
        </w:rPr>
        <w:t>nci</w:t>
      </w:r>
      <w:proofErr w:type="spellEnd"/>
      <w:r w:rsidRPr="00A4794A">
        <w:rPr>
          <w:rFonts w:ascii="Arial" w:eastAsia="Times New Roman" w:hAnsi="Arial" w:cs="Arial"/>
          <w:color w:val="000000"/>
          <w:sz w:val="21"/>
          <w:szCs w:val="21"/>
          <w:lang w:val="tr-TR" w:eastAsia="tr-TR"/>
        </w:rPr>
        <w:t xml:space="preserve"> maddesinin üçüncü ve dördüncü fıkraları,</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 xml:space="preserve">ç) </w:t>
      </w:r>
      <w:proofErr w:type="gramStart"/>
      <w:r w:rsidRPr="00A4794A">
        <w:rPr>
          <w:rFonts w:ascii="Arial" w:eastAsia="Times New Roman" w:hAnsi="Arial" w:cs="Arial"/>
          <w:color w:val="000000"/>
          <w:sz w:val="21"/>
          <w:szCs w:val="21"/>
          <w:lang w:val="tr-TR" w:eastAsia="tr-TR"/>
        </w:rPr>
        <w:t>11/8/1983</w:t>
      </w:r>
      <w:proofErr w:type="gramEnd"/>
      <w:r w:rsidRPr="00A4794A">
        <w:rPr>
          <w:rFonts w:ascii="Arial" w:eastAsia="Times New Roman" w:hAnsi="Arial" w:cs="Arial"/>
          <w:color w:val="000000"/>
          <w:sz w:val="21"/>
          <w:szCs w:val="21"/>
          <w:lang w:val="tr-TR" w:eastAsia="tr-TR"/>
        </w:rPr>
        <w:t xml:space="preserve"> tarihli ve </w:t>
      </w:r>
      <w:hyperlink r:id="rId344" w:history="1">
        <w:r w:rsidRPr="00A4794A">
          <w:rPr>
            <w:rFonts w:ascii="Arial" w:eastAsia="Times New Roman" w:hAnsi="Arial" w:cs="Arial"/>
            <w:b/>
            <w:bCs/>
            <w:color w:val="3E2121"/>
            <w:sz w:val="21"/>
            <w:szCs w:val="21"/>
            <w:u w:val="single"/>
            <w:lang w:val="tr-TR" w:eastAsia="tr-TR"/>
          </w:rPr>
          <w:t>2876</w:t>
        </w:r>
      </w:hyperlink>
      <w:r w:rsidRPr="00A4794A">
        <w:rPr>
          <w:rFonts w:ascii="Arial" w:eastAsia="Times New Roman" w:hAnsi="Arial" w:cs="Arial"/>
          <w:color w:val="000000"/>
          <w:sz w:val="21"/>
          <w:szCs w:val="21"/>
          <w:lang w:val="tr-TR" w:eastAsia="tr-TR"/>
        </w:rPr>
        <w:t> sayılı Kanunun </w:t>
      </w:r>
      <w:hyperlink r:id="rId345" w:history="1">
        <w:r w:rsidRPr="00A4794A">
          <w:rPr>
            <w:rFonts w:ascii="Arial" w:eastAsia="Times New Roman" w:hAnsi="Arial" w:cs="Arial"/>
            <w:b/>
            <w:bCs/>
            <w:color w:val="4B3333"/>
            <w:sz w:val="21"/>
            <w:szCs w:val="21"/>
            <w:u w:val="single"/>
            <w:lang w:val="tr-TR" w:eastAsia="tr-TR"/>
          </w:rPr>
          <w:t>97</w:t>
        </w:r>
      </w:hyperlink>
      <w:r w:rsidRPr="00A4794A">
        <w:rPr>
          <w:rFonts w:ascii="Arial" w:eastAsia="Times New Roman" w:hAnsi="Arial" w:cs="Arial"/>
          <w:color w:val="000000"/>
          <w:sz w:val="21"/>
          <w:szCs w:val="21"/>
          <w:lang w:val="tr-TR" w:eastAsia="tr-TR"/>
        </w:rPr>
        <w:t> </w:t>
      </w:r>
      <w:proofErr w:type="spellStart"/>
      <w:r w:rsidRPr="00A4794A">
        <w:rPr>
          <w:rFonts w:ascii="Arial" w:eastAsia="Times New Roman" w:hAnsi="Arial" w:cs="Arial"/>
          <w:color w:val="000000"/>
          <w:sz w:val="21"/>
          <w:szCs w:val="21"/>
          <w:lang w:val="tr-TR" w:eastAsia="tr-TR"/>
        </w:rPr>
        <w:t>nci</w:t>
      </w:r>
      <w:proofErr w:type="spellEnd"/>
      <w:r w:rsidRPr="00A4794A">
        <w:rPr>
          <w:rFonts w:ascii="Arial" w:eastAsia="Times New Roman" w:hAnsi="Arial" w:cs="Arial"/>
          <w:color w:val="000000"/>
          <w:sz w:val="21"/>
          <w:szCs w:val="21"/>
          <w:lang w:val="tr-TR" w:eastAsia="tr-TR"/>
        </w:rPr>
        <w:t xml:space="preserve"> maddesinin birinci fıkrasının (c) bendinin (1) numaralı alt bendinin birinci, ikinci ve üçüncü paragrafları,</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 xml:space="preserve">d) </w:t>
      </w:r>
      <w:proofErr w:type="gramStart"/>
      <w:r w:rsidRPr="00A4794A">
        <w:rPr>
          <w:rFonts w:ascii="Arial" w:eastAsia="Times New Roman" w:hAnsi="Arial" w:cs="Arial"/>
          <w:color w:val="000000"/>
          <w:sz w:val="21"/>
          <w:szCs w:val="21"/>
          <w:lang w:val="tr-TR" w:eastAsia="tr-TR"/>
        </w:rPr>
        <w:t>13/10/1983</w:t>
      </w:r>
      <w:proofErr w:type="gramEnd"/>
      <w:r w:rsidRPr="00A4794A">
        <w:rPr>
          <w:rFonts w:ascii="Arial" w:eastAsia="Times New Roman" w:hAnsi="Arial" w:cs="Arial"/>
          <w:color w:val="000000"/>
          <w:sz w:val="21"/>
          <w:szCs w:val="21"/>
          <w:lang w:val="tr-TR" w:eastAsia="tr-TR"/>
        </w:rPr>
        <w:t xml:space="preserve"> tarihli ve </w:t>
      </w:r>
      <w:hyperlink r:id="rId346" w:history="1">
        <w:r w:rsidRPr="00A4794A">
          <w:rPr>
            <w:rFonts w:ascii="Arial" w:eastAsia="Times New Roman" w:hAnsi="Arial" w:cs="Arial"/>
            <w:b/>
            <w:bCs/>
            <w:color w:val="3E2121"/>
            <w:sz w:val="21"/>
            <w:szCs w:val="21"/>
            <w:u w:val="single"/>
            <w:lang w:val="tr-TR" w:eastAsia="tr-TR"/>
          </w:rPr>
          <w:t>2919</w:t>
        </w:r>
      </w:hyperlink>
      <w:r w:rsidRPr="00A4794A">
        <w:rPr>
          <w:rFonts w:ascii="Arial" w:eastAsia="Times New Roman" w:hAnsi="Arial" w:cs="Arial"/>
          <w:color w:val="000000"/>
          <w:sz w:val="21"/>
          <w:szCs w:val="21"/>
          <w:lang w:val="tr-TR" w:eastAsia="tr-TR"/>
        </w:rPr>
        <w:t> sayılı Kanunun </w:t>
      </w:r>
      <w:hyperlink r:id="rId347" w:history="1">
        <w:r w:rsidRPr="00A4794A">
          <w:rPr>
            <w:rFonts w:ascii="Arial" w:eastAsia="Times New Roman" w:hAnsi="Arial" w:cs="Arial"/>
            <w:b/>
            <w:bCs/>
            <w:color w:val="4B3333"/>
            <w:sz w:val="21"/>
            <w:szCs w:val="21"/>
            <w:u w:val="single"/>
            <w:lang w:val="tr-TR" w:eastAsia="tr-TR"/>
          </w:rPr>
          <w:t>ek 1</w:t>
        </w:r>
      </w:hyperlink>
      <w:r w:rsidRPr="00A4794A">
        <w:rPr>
          <w:rFonts w:ascii="Arial" w:eastAsia="Times New Roman" w:hAnsi="Arial" w:cs="Arial"/>
          <w:color w:val="000000"/>
          <w:sz w:val="21"/>
          <w:szCs w:val="21"/>
          <w:lang w:val="tr-TR" w:eastAsia="tr-TR"/>
        </w:rPr>
        <w:t> inci maddesinin birinci ve dördüncü fıkraları,</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e) </w:t>
      </w:r>
      <w:hyperlink r:id="rId348" w:history="1">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 xml:space="preserve">(Mülga </w:t>
        </w:r>
        <w:proofErr w:type="spellStart"/>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bend</w:t>
        </w:r>
        <w:proofErr w:type="spellEnd"/>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 12.01.2012 - 6266 S.K/Madde 1)</w:t>
        </w:r>
      </w:hyperlink>
      <w:r w:rsidRPr="00A4794A">
        <w:rPr>
          <w:rFonts w:ascii="Arial" w:eastAsia="Times New Roman" w:hAnsi="Arial" w:cs="Arial"/>
          <w:color w:val="000000"/>
          <w:sz w:val="21"/>
          <w:szCs w:val="21"/>
          <w:lang w:val="tr-TR" w:eastAsia="tr-TR"/>
        </w:rPr>
        <w:t> </w:t>
      </w:r>
      <w:hyperlink r:id="rId349" w:history="1">
        <w:r w:rsidRPr="00A4794A">
          <w:rPr>
            <w:rFonts w:ascii="Arial" w:eastAsia="Times New Roman" w:hAnsi="Arial" w:cs="Arial"/>
            <w:b/>
            <w:bCs/>
            <w:color w:val="000000"/>
            <w:sz w:val="17"/>
            <w:szCs w:val="17"/>
            <w:u w:val="single"/>
            <w:bdr w:val="single" w:sz="6" w:space="1" w:color="C45911" w:frame="1"/>
            <w:shd w:val="clear" w:color="auto" w:fill="F7CAAC"/>
            <w:lang w:val="tr-TR" w:eastAsia="tr-TR"/>
          </w:rPr>
          <w:t>TARİHÇE</w:t>
        </w:r>
      </w:hyperlink>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 xml:space="preserve">f) </w:t>
      </w:r>
      <w:proofErr w:type="gramStart"/>
      <w:r w:rsidRPr="00A4794A">
        <w:rPr>
          <w:rFonts w:ascii="Arial" w:eastAsia="Times New Roman" w:hAnsi="Arial" w:cs="Arial"/>
          <w:color w:val="000000"/>
          <w:sz w:val="21"/>
          <w:szCs w:val="21"/>
          <w:lang w:val="tr-TR" w:eastAsia="tr-TR"/>
        </w:rPr>
        <w:t>10/10/1984</w:t>
      </w:r>
      <w:proofErr w:type="gramEnd"/>
      <w:r w:rsidRPr="00A4794A">
        <w:rPr>
          <w:rFonts w:ascii="Arial" w:eastAsia="Times New Roman" w:hAnsi="Arial" w:cs="Arial"/>
          <w:color w:val="000000"/>
          <w:sz w:val="21"/>
          <w:szCs w:val="21"/>
          <w:lang w:val="tr-TR" w:eastAsia="tr-TR"/>
        </w:rPr>
        <w:t xml:space="preserve"> tarihli ve </w:t>
      </w:r>
      <w:hyperlink r:id="rId350" w:history="1">
        <w:r w:rsidRPr="00A4794A">
          <w:rPr>
            <w:rFonts w:ascii="Arial" w:eastAsia="Times New Roman" w:hAnsi="Arial" w:cs="Arial"/>
            <w:b/>
            <w:bCs/>
            <w:color w:val="3E2121"/>
            <w:sz w:val="21"/>
            <w:szCs w:val="21"/>
            <w:u w:val="single"/>
            <w:lang w:val="tr-TR" w:eastAsia="tr-TR"/>
          </w:rPr>
          <w:t>3056</w:t>
        </w:r>
      </w:hyperlink>
      <w:r w:rsidRPr="00A4794A">
        <w:rPr>
          <w:rFonts w:ascii="Arial" w:eastAsia="Times New Roman" w:hAnsi="Arial" w:cs="Arial"/>
          <w:color w:val="000000"/>
          <w:sz w:val="21"/>
          <w:szCs w:val="21"/>
          <w:lang w:val="tr-TR" w:eastAsia="tr-TR"/>
        </w:rPr>
        <w:t> sayılı Kanunun </w:t>
      </w:r>
      <w:hyperlink r:id="rId351" w:history="1">
        <w:r w:rsidRPr="00A4794A">
          <w:rPr>
            <w:rFonts w:ascii="Arial" w:eastAsia="Times New Roman" w:hAnsi="Arial" w:cs="Arial"/>
            <w:b/>
            <w:bCs/>
            <w:color w:val="4B3333"/>
            <w:sz w:val="21"/>
            <w:szCs w:val="21"/>
            <w:u w:val="single"/>
            <w:lang w:val="tr-TR" w:eastAsia="tr-TR"/>
          </w:rPr>
          <w:t>35</w:t>
        </w:r>
      </w:hyperlink>
      <w:r w:rsidRPr="00A4794A">
        <w:rPr>
          <w:rFonts w:ascii="Arial" w:eastAsia="Times New Roman" w:hAnsi="Arial" w:cs="Arial"/>
          <w:color w:val="000000"/>
          <w:sz w:val="21"/>
          <w:szCs w:val="21"/>
          <w:lang w:val="tr-TR" w:eastAsia="tr-TR"/>
        </w:rPr>
        <w:t xml:space="preserve"> inci maddesinin birinci fıkrasında yer alan “, Müsteşar Yardımcısı, Başbakan </w:t>
      </w:r>
      <w:proofErr w:type="spellStart"/>
      <w:r w:rsidRPr="00A4794A">
        <w:rPr>
          <w:rFonts w:ascii="Arial" w:eastAsia="Times New Roman" w:hAnsi="Arial" w:cs="Arial"/>
          <w:color w:val="000000"/>
          <w:sz w:val="21"/>
          <w:szCs w:val="21"/>
          <w:lang w:val="tr-TR" w:eastAsia="tr-TR"/>
        </w:rPr>
        <w:t>Başmüşaviri</w:t>
      </w:r>
      <w:proofErr w:type="spellEnd"/>
      <w:r w:rsidRPr="00A4794A">
        <w:rPr>
          <w:rFonts w:ascii="Arial" w:eastAsia="Times New Roman" w:hAnsi="Arial" w:cs="Arial"/>
          <w:color w:val="000000"/>
          <w:sz w:val="21"/>
          <w:szCs w:val="21"/>
          <w:lang w:val="tr-TR" w:eastAsia="tr-TR"/>
        </w:rPr>
        <w:t>, Başbakan Müşaviri ve Başbakanlık Müşavirleri, Teftiş Kurulu Başkanı, Bakanlar Kurulu Sekreteri, Hukuk Müşaviri, Basın Müşaviri, Genel Müdür ve Genel Müdür Yardımcıları, Başkan ve Yardımcıları, Daire Başkanı ve Yardımcıları ile Uzman, Daire Tabibi, Diş Tabibi, konusuyla ilgili en az 4 yıllık yükseköğrenim görmüş olmak kaydıyla çözümleyici ve programcı, Uzman ve Uzman Yardımcısı” ibaresi ile aynı maddenin ikinci ve üçüncü fıkraları,</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 xml:space="preserve">g) </w:t>
      </w:r>
      <w:proofErr w:type="gramStart"/>
      <w:r w:rsidRPr="00A4794A">
        <w:rPr>
          <w:rFonts w:ascii="Arial" w:eastAsia="Times New Roman" w:hAnsi="Arial" w:cs="Arial"/>
          <w:color w:val="000000"/>
          <w:sz w:val="21"/>
          <w:szCs w:val="21"/>
          <w:lang w:val="tr-TR" w:eastAsia="tr-TR"/>
        </w:rPr>
        <w:t>7/11/1985</w:t>
      </w:r>
      <w:proofErr w:type="gramEnd"/>
      <w:r w:rsidRPr="00A4794A">
        <w:rPr>
          <w:rFonts w:ascii="Arial" w:eastAsia="Times New Roman" w:hAnsi="Arial" w:cs="Arial"/>
          <w:color w:val="000000"/>
          <w:sz w:val="21"/>
          <w:szCs w:val="21"/>
          <w:lang w:val="tr-TR" w:eastAsia="tr-TR"/>
        </w:rPr>
        <w:t xml:space="preserve"> tarihli ve </w:t>
      </w:r>
      <w:hyperlink r:id="rId352" w:history="1">
        <w:r w:rsidRPr="00A4794A">
          <w:rPr>
            <w:rFonts w:ascii="Arial" w:eastAsia="Times New Roman" w:hAnsi="Arial" w:cs="Arial"/>
            <w:b/>
            <w:bCs/>
            <w:color w:val="3E2121"/>
            <w:sz w:val="21"/>
            <w:szCs w:val="21"/>
            <w:u w:val="single"/>
            <w:lang w:val="tr-TR" w:eastAsia="tr-TR"/>
          </w:rPr>
          <w:t>3238</w:t>
        </w:r>
      </w:hyperlink>
      <w:r w:rsidRPr="00A4794A">
        <w:rPr>
          <w:rFonts w:ascii="Arial" w:eastAsia="Times New Roman" w:hAnsi="Arial" w:cs="Arial"/>
          <w:color w:val="000000"/>
          <w:sz w:val="21"/>
          <w:szCs w:val="21"/>
          <w:lang w:val="tr-TR" w:eastAsia="tr-TR"/>
        </w:rPr>
        <w:t> sayılı Kanunun </w:t>
      </w:r>
      <w:hyperlink r:id="rId353" w:history="1">
        <w:r w:rsidRPr="00A4794A">
          <w:rPr>
            <w:rFonts w:ascii="Arial" w:eastAsia="Times New Roman" w:hAnsi="Arial" w:cs="Arial"/>
            <w:b/>
            <w:bCs/>
            <w:color w:val="4B3333"/>
            <w:sz w:val="21"/>
            <w:szCs w:val="21"/>
            <w:u w:val="single"/>
            <w:lang w:val="tr-TR" w:eastAsia="tr-TR"/>
          </w:rPr>
          <w:t>8</w:t>
        </w:r>
      </w:hyperlink>
      <w:r w:rsidRPr="00A4794A">
        <w:rPr>
          <w:rFonts w:ascii="Arial" w:eastAsia="Times New Roman" w:hAnsi="Arial" w:cs="Arial"/>
          <w:color w:val="000000"/>
          <w:sz w:val="21"/>
          <w:szCs w:val="21"/>
          <w:lang w:val="tr-TR" w:eastAsia="tr-TR"/>
        </w:rPr>
        <w:t> inci maddesinin ikinci fıkrası ile dördüncü fıkrasında yer alan “İkinci ve” ibaresi,</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 xml:space="preserve">ğ) </w:t>
      </w:r>
      <w:proofErr w:type="gramStart"/>
      <w:r w:rsidRPr="00A4794A">
        <w:rPr>
          <w:rFonts w:ascii="Arial" w:eastAsia="Times New Roman" w:hAnsi="Arial" w:cs="Arial"/>
          <w:color w:val="000000"/>
          <w:sz w:val="21"/>
          <w:szCs w:val="21"/>
          <w:lang w:val="tr-TR" w:eastAsia="tr-TR"/>
        </w:rPr>
        <w:t>8/1/1986</w:t>
      </w:r>
      <w:proofErr w:type="gramEnd"/>
      <w:r w:rsidRPr="00A4794A">
        <w:rPr>
          <w:rFonts w:ascii="Arial" w:eastAsia="Times New Roman" w:hAnsi="Arial" w:cs="Arial"/>
          <w:color w:val="000000"/>
          <w:sz w:val="21"/>
          <w:szCs w:val="21"/>
          <w:lang w:val="tr-TR" w:eastAsia="tr-TR"/>
        </w:rPr>
        <w:t xml:space="preserve"> tarihli ve </w:t>
      </w:r>
      <w:hyperlink r:id="rId354" w:history="1">
        <w:r w:rsidRPr="00A4794A">
          <w:rPr>
            <w:rFonts w:ascii="Arial" w:eastAsia="Times New Roman" w:hAnsi="Arial" w:cs="Arial"/>
            <w:b/>
            <w:bCs/>
            <w:color w:val="3E2121"/>
            <w:sz w:val="21"/>
            <w:szCs w:val="21"/>
            <w:u w:val="single"/>
            <w:lang w:val="tr-TR" w:eastAsia="tr-TR"/>
          </w:rPr>
          <w:t>3254</w:t>
        </w:r>
      </w:hyperlink>
      <w:r w:rsidRPr="00A4794A">
        <w:rPr>
          <w:rFonts w:ascii="Arial" w:eastAsia="Times New Roman" w:hAnsi="Arial" w:cs="Arial"/>
          <w:color w:val="000000"/>
          <w:sz w:val="21"/>
          <w:szCs w:val="21"/>
          <w:lang w:val="tr-TR" w:eastAsia="tr-TR"/>
        </w:rPr>
        <w:t> sayılı Kanunun </w:t>
      </w:r>
      <w:hyperlink r:id="rId355" w:history="1">
        <w:r w:rsidRPr="00A4794A">
          <w:rPr>
            <w:rFonts w:ascii="Arial" w:eastAsia="Times New Roman" w:hAnsi="Arial" w:cs="Arial"/>
            <w:b/>
            <w:bCs/>
            <w:color w:val="4B3333"/>
            <w:sz w:val="21"/>
            <w:szCs w:val="21"/>
            <w:u w:val="single"/>
            <w:lang w:val="tr-TR" w:eastAsia="tr-TR"/>
          </w:rPr>
          <w:t>32/B</w:t>
        </w:r>
      </w:hyperlink>
      <w:r w:rsidRPr="00A4794A">
        <w:rPr>
          <w:rFonts w:ascii="Arial" w:eastAsia="Times New Roman" w:hAnsi="Arial" w:cs="Arial"/>
          <w:color w:val="000000"/>
          <w:sz w:val="21"/>
          <w:szCs w:val="21"/>
          <w:lang w:val="tr-TR" w:eastAsia="tr-TR"/>
        </w:rPr>
        <w:t> maddesi,</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 xml:space="preserve">h) </w:t>
      </w:r>
      <w:proofErr w:type="gramStart"/>
      <w:r w:rsidRPr="00A4794A">
        <w:rPr>
          <w:rFonts w:ascii="Arial" w:eastAsia="Times New Roman" w:hAnsi="Arial" w:cs="Arial"/>
          <w:color w:val="000000"/>
          <w:sz w:val="21"/>
          <w:szCs w:val="21"/>
          <w:lang w:val="tr-TR" w:eastAsia="tr-TR"/>
        </w:rPr>
        <w:t>21/5/1986</w:t>
      </w:r>
      <w:proofErr w:type="gramEnd"/>
      <w:r w:rsidRPr="00A4794A">
        <w:rPr>
          <w:rFonts w:ascii="Arial" w:eastAsia="Times New Roman" w:hAnsi="Arial" w:cs="Arial"/>
          <w:color w:val="000000"/>
          <w:sz w:val="21"/>
          <w:szCs w:val="21"/>
          <w:lang w:val="tr-TR" w:eastAsia="tr-TR"/>
        </w:rPr>
        <w:t xml:space="preserve"> tarihli ve </w:t>
      </w:r>
      <w:hyperlink r:id="rId356" w:history="1">
        <w:r w:rsidRPr="00A4794A">
          <w:rPr>
            <w:rFonts w:ascii="Arial" w:eastAsia="Times New Roman" w:hAnsi="Arial" w:cs="Arial"/>
            <w:b/>
            <w:bCs/>
            <w:color w:val="3E2121"/>
            <w:sz w:val="21"/>
            <w:szCs w:val="21"/>
            <w:u w:val="single"/>
            <w:lang w:val="tr-TR" w:eastAsia="tr-TR"/>
          </w:rPr>
          <w:t>3289</w:t>
        </w:r>
      </w:hyperlink>
      <w:r w:rsidRPr="00A4794A">
        <w:rPr>
          <w:rFonts w:ascii="Arial" w:eastAsia="Times New Roman" w:hAnsi="Arial" w:cs="Arial"/>
          <w:color w:val="000000"/>
          <w:sz w:val="21"/>
          <w:szCs w:val="21"/>
          <w:lang w:val="tr-TR" w:eastAsia="tr-TR"/>
        </w:rPr>
        <w:t> sayılı Kanunun </w:t>
      </w:r>
      <w:hyperlink r:id="rId357" w:history="1">
        <w:r w:rsidRPr="00A4794A">
          <w:rPr>
            <w:rFonts w:ascii="Arial" w:eastAsia="Times New Roman" w:hAnsi="Arial" w:cs="Arial"/>
            <w:b/>
            <w:bCs/>
            <w:color w:val="4B3333"/>
            <w:sz w:val="21"/>
            <w:szCs w:val="21"/>
            <w:u w:val="single"/>
            <w:lang w:val="tr-TR" w:eastAsia="tr-TR"/>
          </w:rPr>
          <w:t>ek 6</w:t>
        </w:r>
      </w:hyperlink>
      <w:r w:rsidRPr="00A4794A">
        <w:rPr>
          <w:rFonts w:ascii="Arial" w:eastAsia="Times New Roman" w:hAnsi="Arial" w:cs="Arial"/>
          <w:color w:val="000000"/>
          <w:sz w:val="21"/>
          <w:szCs w:val="21"/>
          <w:lang w:val="tr-TR" w:eastAsia="tr-TR"/>
        </w:rPr>
        <w:t> </w:t>
      </w:r>
      <w:proofErr w:type="spellStart"/>
      <w:r w:rsidRPr="00A4794A">
        <w:rPr>
          <w:rFonts w:ascii="Arial" w:eastAsia="Times New Roman" w:hAnsi="Arial" w:cs="Arial"/>
          <w:color w:val="000000"/>
          <w:sz w:val="21"/>
          <w:szCs w:val="21"/>
          <w:lang w:val="tr-TR" w:eastAsia="tr-TR"/>
        </w:rPr>
        <w:t>ncı</w:t>
      </w:r>
      <w:proofErr w:type="spellEnd"/>
      <w:r w:rsidRPr="00A4794A">
        <w:rPr>
          <w:rFonts w:ascii="Arial" w:eastAsia="Times New Roman" w:hAnsi="Arial" w:cs="Arial"/>
          <w:color w:val="000000"/>
          <w:sz w:val="21"/>
          <w:szCs w:val="21"/>
          <w:lang w:val="tr-TR" w:eastAsia="tr-TR"/>
        </w:rPr>
        <w:t xml:space="preserve"> maddesi,</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 xml:space="preserve">ı) </w:t>
      </w:r>
      <w:proofErr w:type="gramStart"/>
      <w:r w:rsidRPr="00A4794A">
        <w:rPr>
          <w:rFonts w:ascii="Arial" w:eastAsia="Times New Roman" w:hAnsi="Arial" w:cs="Arial"/>
          <w:color w:val="000000"/>
          <w:sz w:val="21"/>
          <w:szCs w:val="21"/>
          <w:lang w:val="tr-TR" w:eastAsia="tr-TR"/>
        </w:rPr>
        <w:t>24/11/1994</w:t>
      </w:r>
      <w:proofErr w:type="gramEnd"/>
      <w:r w:rsidRPr="00A4794A">
        <w:rPr>
          <w:rFonts w:ascii="Arial" w:eastAsia="Times New Roman" w:hAnsi="Arial" w:cs="Arial"/>
          <w:color w:val="000000"/>
          <w:sz w:val="21"/>
          <w:szCs w:val="21"/>
          <w:lang w:val="tr-TR" w:eastAsia="tr-TR"/>
        </w:rPr>
        <w:t xml:space="preserve"> tarihli ve </w:t>
      </w:r>
      <w:hyperlink r:id="rId358" w:history="1">
        <w:r w:rsidRPr="00A4794A">
          <w:rPr>
            <w:rFonts w:ascii="Arial" w:eastAsia="Times New Roman" w:hAnsi="Arial" w:cs="Arial"/>
            <w:b/>
            <w:bCs/>
            <w:color w:val="3E2121"/>
            <w:sz w:val="21"/>
            <w:szCs w:val="21"/>
            <w:u w:val="single"/>
            <w:lang w:val="tr-TR" w:eastAsia="tr-TR"/>
          </w:rPr>
          <w:t>4046</w:t>
        </w:r>
      </w:hyperlink>
      <w:r w:rsidRPr="00A4794A">
        <w:rPr>
          <w:rFonts w:ascii="Arial" w:eastAsia="Times New Roman" w:hAnsi="Arial" w:cs="Arial"/>
          <w:color w:val="000000"/>
          <w:sz w:val="21"/>
          <w:szCs w:val="21"/>
          <w:lang w:val="tr-TR" w:eastAsia="tr-TR"/>
        </w:rPr>
        <w:t> sayılı Kanunun </w:t>
      </w:r>
      <w:hyperlink r:id="rId359" w:history="1">
        <w:r w:rsidRPr="00A4794A">
          <w:rPr>
            <w:rFonts w:ascii="Arial" w:eastAsia="Times New Roman" w:hAnsi="Arial" w:cs="Arial"/>
            <w:b/>
            <w:bCs/>
            <w:color w:val="4B3333"/>
            <w:sz w:val="21"/>
            <w:szCs w:val="21"/>
            <w:u w:val="single"/>
            <w:lang w:val="tr-TR" w:eastAsia="tr-TR"/>
          </w:rPr>
          <w:t>6</w:t>
        </w:r>
      </w:hyperlink>
      <w:r w:rsidRPr="00A4794A">
        <w:rPr>
          <w:rFonts w:ascii="Arial" w:eastAsia="Times New Roman" w:hAnsi="Arial" w:cs="Arial"/>
          <w:color w:val="000000"/>
          <w:sz w:val="21"/>
          <w:szCs w:val="21"/>
          <w:lang w:val="tr-TR" w:eastAsia="tr-TR"/>
        </w:rPr>
        <w:t> </w:t>
      </w:r>
      <w:proofErr w:type="spellStart"/>
      <w:r w:rsidRPr="00A4794A">
        <w:rPr>
          <w:rFonts w:ascii="Arial" w:eastAsia="Times New Roman" w:hAnsi="Arial" w:cs="Arial"/>
          <w:color w:val="000000"/>
          <w:sz w:val="21"/>
          <w:szCs w:val="21"/>
          <w:lang w:val="tr-TR" w:eastAsia="tr-TR"/>
        </w:rPr>
        <w:t>ncı</w:t>
      </w:r>
      <w:proofErr w:type="spellEnd"/>
      <w:r w:rsidRPr="00A4794A">
        <w:rPr>
          <w:rFonts w:ascii="Arial" w:eastAsia="Times New Roman" w:hAnsi="Arial" w:cs="Arial"/>
          <w:color w:val="000000"/>
          <w:sz w:val="21"/>
          <w:szCs w:val="21"/>
          <w:lang w:val="tr-TR" w:eastAsia="tr-TR"/>
        </w:rPr>
        <w:t xml:space="preserve"> maddesinin ikinci fıkrası,</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 xml:space="preserve">i) </w:t>
      </w:r>
      <w:proofErr w:type="gramStart"/>
      <w:r w:rsidRPr="00A4794A">
        <w:rPr>
          <w:rFonts w:ascii="Arial" w:eastAsia="Times New Roman" w:hAnsi="Arial" w:cs="Arial"/>
          <w:color w:val="000000"/>
          <w:sz w:val="21"/>
          <w:szCs w:val="21"/>
          <w:lang w:val="tr-TR" w:eastAsia="tr-TR"/>
        </w:rPr>
        <w:t>9/12/1994</w:t>
      </w:r>
      <w:proofErr w:type="gramEnd"/>
      <w:r w:rsidRPr="00A4794A">
        <w:rPr>
          <w:rFonts w:ascii="Arial" w:eastAsia="Times New Roman" w:hAnsi="Arial" w:cs="Arial"/>
          <w:color w:val="000000"/>
          <w:sz w:val="21"/>
          <w:szCs w:val="21"/>
          <w:lang w:val="tr-TR" w:eastAsia="tr-TR"/>
        </w:rPr>
        <w:t xml:space="preserve"> tarihli ve </w:t>
      </w:r>
      <w:hyperlink r:id="rId360" w:history="1">
        <w:r w:rsidRPr="00A4794A">
          <w:rPr>
            <w:rFonts w:ascii="Arial" w:eastAsia="Times New Roman" w:hAnsi="Arial" w:cs="Arial"/>
            <w:b/>
            <w:bCs/>
            <w:color w:val="3E2121"/>
            <w:sz w:val="21"/>
            <w:szCs w:val="21"/>
            <w:u w:val="single"/>
            <w:lang w:val="tr-TR" w:eastAsia="tr-TR"/>
          </w:rPr>
          <w:t>4059</w:t>
        </w:r>
      </w:hyperlink>
      <w:r w:rsidRPr="00A4794A">
        <w:rPr>
          <w:rFonts w:ascii="Arial" w:eastAsia="Times New Roman" w:hAnsi="Arial" w:cs="Arial"/>
          <w:color w:val="000000"/>
          <w:sz w:val="21"/>
          <w:szCs w:val="21"/>
          <w:lang w:val="tr-TR" w:eastAsia="tr-TR"/>
        </w:rPr>
        <w:t> sayılı Kanunun </w:t>
      </w:r>
      <w:hyperlink r:id="rId361" w:history="1">
        <w:r w:rsidRPr="00A4794A">
          <w:rPr>
            <w:rFonts w:ascii="Arial" w:eastAsia="Times New Roman" w:hAnsi="Arial" w:cs="Arial"/>
            <w:b/>
            <w:bCs/>
            <w:color w:val="4B3333"/>
            <w:sz w:val="21"/>
            <w:szCs w:val="21"/>
            <w:u w:val="single"/>
            <w:lang w:val="tr-TR" w:eastAsia="tr-TR"/>
          </w:rPr>
          <w:t>7</w:t>
        </w:r>
      </w:hyperlink>
      <w:r w:rsidRPr="00A4794A">
        <w:rPr>
          <w:rFonts w:ascii="Arial" w:eastAsia="Times New Roman" w:hAnsi="Arial" w:cs="Arial"/>
          <w:color w:val="000000"/>
          <w:sz w:val="21"/>
          <w:szCs w:val="21"/>
          <w:lang w:val="tr-TR" w:eastAsia="tr-TR"/>
        </w:rPr>
        <w:t> </w:t>
      </w:r>
      <w:proofErr w:type="spellStart"/>
      <w:r w:rsidRPr="00A4794A">
        <w:rPr>
          <w:rFonts w:ascii="Arial" w:eastAsia="Times New Roman" w:hAnsi="Arial" w:cs="Arial"/>
          <w:color w:val="000000"/>
          <w:sz w:val="21"/>
          <w:szCs w:val="21"/>
          <w:lang w:val="tr-TR" w:eastAsia="tr-TR"/>
        </w:rPr>
        <w:t>nci</w:t>
      </w:r>
      <w:proofErr w:type="spellEnd"/>
      <w:r w:rsidRPr="00A4794A">
        <w:rPr>
          <w:rFonts w:ascii="Arial" w:eastAsia="Times New Roman" w:hAnsi="Arial" w:cs="Arial"/>
          <w:color w:val="000000"/>
          <w:sz w:val="21"/>
          <w:szCs w:val="21"/>
          <w:lang w:val="tr-TR" w:eastAsia="tr-TR"/>
        </w:rPr>
        <w:t xml:space="preserve"> maddesinin (e) bendinin birinci ve yedinci cümleleri ile aynı Kanunun eki (I) sayılı Cetvel,</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 xml:space="preserve">j) </w:t>
      </w:r>
      <w:proofErr w:type="gramStart"/>
      <w:r w:rsidRPr="00A4794A">
        <w:rPr>
          <w:rFonts w:ascii="Arial" w:eastAsia="Times New Roman" w:hAnsi="Arial" w:cs="Arial"/>
          <w:color w:val="000000"/>
          <w:sz w:val="21"/>
          <w:szCs w:val="21"/>
          <w:lang w:val="tr-TR" w:eastAsia="tr-TR"/>
        </w:rPr>
        <w:t>5/4/2001</w:t>
      </w:r>
      <w:proofErr w:type="gramEnd"/>
      <w:r w:rsidRPr="00A4794A">
        <w:rPr>
          <w:rFonts w:ascii="Arial" w:eastAsia="Times New Roman" w:hAnsi="Arial" w:cs="Arial"/>
          <w:color w:val="000000"/>
          <w:sz w:val="21"/>
          <w:szCs w:val="21"/>
          <w:lang w:val="tr-TR" w:eastAsia="tr-TR"/>
        </w:rPr>
        <w:t xml:space="preserve"> tarihli ve </w:t>
      </w:r>
      <w:hyperlink r:id="rId362" w:history="1">
        <w:r w:rsidRPr="00A4794A">
          <w:rPr>
            <w:rFonts w:ascii="Arial" w:eastAsia="Times New Roman" w:hAnsi="Arial" w:cs="Arial"/>
            <w:b/>
            <w:bCs/>
            <w:color w:val="3E2121"/>
            <w:sz w:val="21"/>
            <w:szCs w:val="21"/>
            <w:u w:val="single"/>
            <w:lang w:val="tr-TR" w:eastAsia="tr-TR"/>
          </w:rPr>
          <w:t>4636</w:t>
        </w:r>
      </w:hyperlink>
      <w:r w:rsidRPr="00A4794A">
        <w:rPr>
          <w:rFonts w:ascii="Arial" w:eastAsia="Times New Roman" w:hAnsi="Arial" w:cs="Arial"/>
          <w:color w:val="000000"/>
          <w:sz w:val="21"/>
          <w:szCs w:val="21"/>
          <w:lang w:val="tr-TR" w:eastAsia="tr-TR"/>
        </w:rPr>
        <w:t> sayılı Kanunun </w:t>
      </w:r>
      <w:hyperlink r:id="rId363" w:history="1">
        <w:r w:rsidRPr="00A4794A">
          <w:rPr>
            <w:rFonts w:ascii="Arial" w:eastAsia="Times New Roman" w:hAnsi="Arial" w:cs="Arial"/>
            <w:b/>
            <w:bCs/>
            <w:color w:val="4B3333"/>
            <w:sz w:val="21"/>
            <w:szCs w:val="21"/>
            <w:u w:val="single"/>
            <w:lang w:val="tr-TR" w:eastAsia="tr-TR"/>
          </w:rPr>
          <w:t>10</w:t>
        </w:r>
      </w:hyperlink>
      <w:r w:rsidRPr="00A4794A">
        <w:rPr>
          <w:rFonts w:ascii="Arial" w:eastAsia="Times New Roman" w:hAnsi="Arial" w:cs="Arial"/>
          <w:color w:val="000000"/>
          <w:sz w:val="21"/>
          <w:szCs w:val="21"/>
          <w:lang w:val="tr-TR" w:eastAsia="tr-TR"/>
        </w:rPr>
        <w:t> uncu maddesinin beşinci fıkrası,</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 xml:space="preserve">k) </w:t>
      </w:r>
      <w:proofErr w:type="gramStart"/>
      <w:r w:rsidRPr="00A4794A">
        <w:rPr>
          <w:rFonts w:ascii="Arial" w:eastAsia="Times New Roman" w:hAnsi="Arial" w:cs="Arial"/>
          <w:color w:val="000000"/>
          <w:sz w:val="21"/>
          <w:szCs w:val="21"/>
          <w:lang w:val="tr-TR" w:eastAsia="tr-TR"/>
        </w:rPr>
        <w:t>6/11/2003</w:t>
      </w:r>
      <w:proofErr w:type="gramEnd"/>
      <w:r w:rsidRPr="00A4794A">
        <w:rPr>
          <w:rFonts w:ascii="Arial" w:eastAsia="Times New Roman" w:hAnsi="Arial" w:cs="Arial"/>
          <w:color w:val="000000"/>
          <w:sz w:val="21"/>
          <w:szCs w:val="21"/>
          <w:lang w:val="tr-TR" w:eastAsia="tr-TR"/>
        </w:rPr>
        <w:t xml:space="preserve"> tarihli ve </w:t>
      </w:r>
      <w:hyperlink r:id="rId364" w:history="1">
        <w:r w:rsidRPr="00A4794A">
          <w:rPr>
            <w:rFonts w:ascii="Arial" w:eastAsia="Times New Roman" w:hAnsi="Arial" w:cs="Arial"/>
            <w:b/>
            <w:bCs/>
            <w:color w:val="3E2121"/>
            <w:sz w:val="21"/>
            <w:szCs w:val="21"/>
            <w:u w:val="single"/>
            <w:lang w:val="tr-TR" w:eastAsia="tr-TR"/>
          </w:rPr>
          <w:t>5000</w:t>
        </w:r>
      </w:hyperlink>
      <w:r w:rsidRPr="00A4794A">
        <w:rPr>
          <w:rFonts w:ascii="Arial" w:eastAsia="Times New Roman" w:hAnsi="Arial" w:cs="Arial"/>
          <w:color w:val="000000"/>
          <w:sz w:val="21"/>
          <w:szCs w:val="21"/>
          <w:lang w:val="tr-TR" w:eastAsia="tr-TR"/>
        </w:rPr>
        <w:t> sayılı Kanunun </w:t>
      </w:r>
      <w:hyperlink r:id="rId365" w:history="1">
        <w:r w:rsidRPr="00A4794A">
          <w:rPr>
            <w:rFonts w:ascii="Arial" w:eastAsia="Times New Roman" w:hAnsi="Arial" w:cs="Arial"/>
            <w:b/>
            <w:bCs/>
            <w:color w:val="4B3333"/>
            <w:sz w:val="21"/>
            <w:szCs w:val="21"/>
            <w:u w:val="single"/>
            <w:lang w:val="tr-TR" w:eastAsia="tr-TR"/>
          </w:rPr>
          <w:t>26</w:t>
        </w:r>
      </w:hyperlink>
      <w:r w:rsidRPr="00A4794A">
        <w:rPr>
          <w:rFonts w:ascii="Arial" w:eastAsia="Times New Roman" w:hAnsi="Arial" w:cs="Arial"/>
          <w:color w:val="000000"/>
          <w:sz w:val="21"/>
          <w:szCs w:val="21"/>
          <w:lang w:val="tr-TR" w:eastAsia="tr-TR"/>
        </w:rPr>
        <w:t> </w:t>
      </w:r>
      <w:proofErr w:type="spellStart"/>
      <w:r w:rsidRPr="00A4794A">
        <w:rPr>
          <w:rFonts w:ascii="Arial" w:eastAsia="Times New Roman" w:hAnsi="Arial" w:cs="Arial"/>
          <w:color w:val="000000"/>
          <w:sz w:val="21"/>
          <w:szCs w:val="21"/>
          <w:lang w:val="tr-TR" w:eastAsia="tr-TR"/>
        </w:rPr>
        <w:t>ncı</w:t>
      </w:r>
      <w:proofErr w:type="spellEnd"/>
      <w:r w:rsidRPr="00A4794A">
        <w:rPr>
          <w:rFonts w:ascii="Arial" w:eastAsia="Times New Roman" w:hAnsi="Arial" w:cs="Arial"/>
          <w:color w:val="000000"/>
          <w:sz w:val="21"/>
          <w:szCs w:val="21"/>
          <w:lang w:val="tr-TR" w:eastAsia="tr-TR"/>
        </w:rPr>
        <w:t xml:space="preserve"> maddesinin birinci fıkrasının birinci cümlesi,</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 xml:space="preserve">l) </w:t>
      </w:r>
      <w:proofErr w:type="gramStart"/>
      <w:r w:rsidRPr="00A4794A">
        <w:rPr>
          <w:rFonts w:ascii="Arial" w:eastAsia="Times New Roman" w:hAnsi="Arial" w:cs="Arial"/>
          <w:color w:val="000000"/>
          <w:sz w:val="21"/>
          <w:szCs w:val="21"/>
          <w:lang w:val="tr-TR" w:eastAsia="tr-TR"/>
        </w:rPr>
        <w:t>10/11/2005</w:t>
      </w:r>
      <w:proofErr w:type="gramEnd"/>
      <w:r w:rsidRPr="00A4794A">
        <w:rPr>
          <w:rFonts w:ascii="Arial" w:eastAsia="Times New Roman" w:hAnsi="Arial" w:cs="Arial"/>
          <w:color w:val="000000"/>
          <w:sz w:val="21"/>
          <w:szCs w:val="21"/>
          <w:lang w:val="tr-TR" w:eastAsia="tr-TR"/>
        </w:rPr>
        <w:t xml:space="preserve"> tarihli ve </w:t>
      </w:r>
      <w:hyperlink r:id="rId366" w:history="1">
        <w:r w:rsidRPr="00A4794A">
          <w:rPr>
            <w:rFonts w:ascii="Arial" w:eastAsia="Times New Roman" w:hAnsi="Arial" w:cs="Arial"/>
            <w:b/>
            <w:bCs/>
            <w:color w:val="3E2121"/>
            <w:sz w:val="21"/>
            <w:szCs w:val="21"/>
            <w:u w:val="single"/>
            <w:lang w:val="tr-TR" w:eastAsia="tr-TR"/>
          </w:rPr>
          <w:t>5429</w:t>
        </w:r>
      </w:hyperlink>
      <w:r w:rsidRPr="00A4794A">
        <w:rPr>
          <w:rFonts w:ascii="Arial" w:eastAsia="Times New Roman" w:hAnsi="Arial" w:cs="Arial"/>
          <w:color w:val="000000"/>
          <w:sz w:val="21"/>
          <w:szCs w:val="21"/>
          <w:lang w:val="tr-TR" w:eastAsia="tr-TR"/>
        </w:rPr>
        <w:t> sayılı Kanunun </w:t>
      </w:r>
      <w:hyperlink r:id="rId367" w:history="1">
        <w:r w:rsidRPr="00A4794A">
          <w:rPr>
            <w:rFonts w:ascii="Arial" w:eastAsia="Times New Roman" w:hAnsi="Arial" w:cs="Arial"/>
            <w:b/>
            <w:bCs/>
            <w:color w:val="4B3333"/>
            <w:sz w:val="21"/>
            <w:szCs w:val="21"/>
            <w:u w:val="single"/>
            <w:lang w:val="tr-TR" w:eastAsia="tr-TR"/>
          </w:rPr>
          <w:t>45</w:t>
        </w:r>
      </w:hyperlink>
      <w:r w:rsidRPr="00A4794A">
        <w:rPr>
          <w:rFonts w:ascii="Arial" w:eastAsia="Times New Roman" w:hAnsi="Arial" w:cs="Arial"/>
          <w:color w:val="000000"/>
          <w:sz w:val="21"/>
          <w:szCs w:val="21"/>
          <w:lang w:val="tr-TR" w:eastAsia="tr-TR"/>
        </w:rPr>
        <w:t> inci maddesinin birinci ve ikinci fıkraları ile aynı Kanunun eki (III) sayılı Cetvel,</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 xml:space="preserve">m) </w:t>
      </w:r>
      <w:proofErr w:type="gramStart"/>
      <w:r w:rsidRPr="00A4794A">
        <w:rPr>
          <w:rFonts w:ascii="Arial" w:eastAsia="Times New Roman" w:hAnsi="Arial" w:cs="Arial"/>
          <w:color w:val="000000"/>
          <w:sz w:val="21"/>
          <w:szCs w:val="21"/>
          <w:lang w:val="tr-TR" w:eastAsia="tr-TR"/>
        </w:rPr>
        <w:t>20/2/2008</w:t>
      </w:r>
      <w:proofErr w:type="gramEnd"/>
      <w:r w:rsidRPr="00A4794A">
        <w:rPr>
          <w:rFonts w:ascii="Arial" w:eastAsia="Times New Roman" w:hAnsi="Arial" w:cs="Arial"/>
          <w:color w:val="000000"/>
          <w:sz w:val="21"/>
          <w:szCs w:val="21"/>
          <w:lang w:val="tr-TR" w:eastAsia="tr-TR"/>
        </w:rPr>
        <w:t xml:space="preserve"> tarihli ve </w:t>
      </w:r>
      <w:hyperlink r:id="rId368" w:history="1">
        <w:r w:rsidRPr="00A4794A">
          <w:rPr>
            <w:rFonts w:ascii="Arial" w:eastAsia="Times New Roman" w:hAnsi="Arial" w:cs="Arial"/>
            <w:b/>
            <w:bCs/>
            <w:color w:val="3E2121"/>
            <w:sz w:val="21"/>
            <w:szCs w:val="21"/>
            <w:u w:val="single"/>
            <w:lang w:val="tr-TR" w:eastAsia="tr-TR"/>
          </w:rPr>
          <w:t>5737</w:t>
        </w:r>
      </w:hyperlink>
      <w:r w:rsidRPr="00A4794A">
        <w:rPr>
          <w:rFonts w:ascii="Arial" w:eastAsia="Times New Roman" w:hAnsi="Arial" w:cs="Arial"/>
          <w:color w:val="000000"/>
          <w:sz w:val="21"/>
          <w:szCs w:val="21"/>
          <w:lang w:val="tr-TR" w:eastAsia="tr-TR"/>
        </w:rPr>
        <w:t> sayılı Kanunun </w:t>
      </w:r>
      <w:hyperlink r:id="rId369" w:history="1">
        <w:r w:rsidRPr="00A4794A">
          <w:rPr>
            <w:rFonts w:ascii="Arial" w:eastAsia="Times New Roman" w:hAnsi="Arial" w:cs="Arial"/>
            <w:b/>
            <w:bCs/>
            <w:color w:val="4B3333"/>
            <w:sz w:val="21"/>
            <w:szCs w:val="21"/>
            <w:u w:val="single"/>
            <w:lang w:val="tr-TR" w:eastAsia="tr-TR"/>
          </w:rPr>
          <w:t>67</w:t>
        </w:r>
      </w:hyperlink>
      <w:r w:rsidRPr="00A4794A">
        <w:rPr>
          <w:rFonts w:ascii="Arial" w:eastAsia="Times New Roman" w:hAnsi="Arial" w:cs="Arial"/>
          <w:color w:val="000000"/>
          <w:sz w:val="21"/>
          <w:szCs w:val="21"/>
          <w:lang w:val="tr-TR" w:eastAsia="tr-TR"/>
        </w:rPr>
        <w:t> </w:t>
      </w:r>
      <w:proofErr w:type="spellStart"/>
      <w:r w:rsidRPr="00A4794A">
        <w:rPr>
          <w:rFonts w:ascii="Arial" w:eastAsia="Times New Roman" w:hAnsi="Arial" w:cs="Arial"/>
          <w:color w:val="000000"/>
          <w:sz w:val="21"/>
          <w:szCs w:val="21"/>
          <w:lang w:val="tr-TR" w:eastAsia="tr-TR"/>
        </w:rPr>
        <w:t>nci</w:t>
      </w:r>
      <w:proofErr w:type="spellEnd"/>
      <w:r w:rsidRPr="00A4794A">
        <w:rPr>
          <w:rFonts w:ascii="Arial" w:eastAsia="Times New Roman" w:hAnsi="Arial" w:cs="Arial"/>
          <w:color w:val="000000"/>
          <w:sz w:val="21"/>
          <w:szCs w:val="21"/>
          <w:lang w:val="tr-TR" w:eastAsia="tr-TR"/>
        </w:rPr>
        <w:t xml:space="preserve"> maddesinin ikinci ve üçüncü fıkraları ile aynı Kanunun eki (III) sayılı Cetvel,</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 xml:space="preserve">n) </w:t>
      </w:r>
      <w:proofErr w:type="gramStart"/>
      <w:r w:rsidRPr="00A4794A">
        <w:rPr>
          <w:rFonts w:ascii="Arial" w:eastAsia="Times New Roman" w:hAnsi="Arial" w:cs="Arial"/>
          <w:color w:val="000000"/>
          <w:sz w:val="21"/>
          <w:szCs w:val="21"/>
          <w:lang w:val="tr-TR" w:eastAsia="tr-TR"/>
        </w:rPr>
        <w:t>17/2/2010</w:t>
      </w:r>
      <w:proofErr w:type="gramEnd"/>
      <w:r w:rsidRPr="00A4794A">
        <w:rPr>
          <w:rFonts w:ascii="Arial" w:eastAsia="Times New Roman" w:hAnsi="Arial" w:cs="Arial"/>
          <w:color w:val="000000"/>
          <w:sz w:val="21"/>
          <w:szCs w:val="21"/>
          <w:lang w:val="tr-TR" w:eastAsia="tr-TR"/>
        </w:rPr>
        <w:t xml:space="preserve"> tarihli ve </w:t>
      </w:r>
      <w:hyperlink r:id="rId370" w:history="1">
        <w:r w:rsidRPr="00A4794A">
          <w:rPr>
            <w:rFonts w:ascii="Arial" w:eastAsia="Times New Roman" w:hAnsi="Arial" w:cs="Arial"/>
            <w:b/>
            <w:bCs/>
            <w:color w:val="3E2121"/>
            <w:sz w:val="21"/>
            <w:szCs w:val="21"/>
            <w:u w:val="single"/>
            <w:lang w:val="tr-TR" w:eastAsia="tr-TR"/>
          </w:rPr>
          <w:t>5952</w:t>
        </w:r>
      </w:hyperlink>
      <w:r w:rsidRPr="00A4794A">
        <w:rPr>
          <w:rFonts w:ascii="Arial" w:eastAsia="Times New Roman" w:hAnsi="Arial" w:cs="Arial"/>
          <w:color w:val="000000"/>
          <w:sz w:val="21"/>
          <w:szCs w:val="21"/>
          <w:lang w:val="tr-TR" w:eastAsia="tr-TR"/>
        </w:rPr>
        <w:t> sayılı Kanunun </w:t>
      </w:r>
      <w:hyperlink r:id="rId371" w:history="1">
        <w:r w:rsidRPr="00A4794A">
          <w:rPr>
            <w:rFonts w:ascii="Arial" w:eastAsia="Times New Roman" w:hAnsi="Arial" w:cs="Arial"/>
            <w:b/>
            <w:bCs/>
            <w:color w:val="4B3333"/>
            <w:sz w:val="21"/>
            <w:szCs w:val="21"/>
            <w:u w:val="single"/>
            <w:lang w:val="tr-TR" w:eastAsia="tr-TR"/>
          </w:rPr>
          <w:t>13</w:t>
        </w:r>
      </w:hyperlink>
      <w:r w:rsidRPr="00A4794A">
        <w:rPr>
          <w:rFonts w:ascii="Arial" w:eastAsia="Times New Roman" w:hAnsi="Arial" w:cs="Arial"/>
          <w:color w:val="000000"/>
          <w:sz w:val="21"/>
          <w:szCs w:val="21"/>
          <w:lang w:val="tr-TR" w:eastAsia="tr-TR"/>
        </w:rPr>
        <w:t> üncü maddesinin birinci fıkrası, üçüncü fıkrasının birinci cümlesi ile dördüncü fıkrası ile aynı Kanunun eki (2) sayılı Cetvel,</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 xml:space="preserve">o) </w:t>
      </w:r>
      <w:proofErr w:type="gramStart"/>
      <w:r w:rsidRPr="00A4794A">
        <w:rPr>
          <w:rFonts w:ascii="Arial" w:eastAsia="Times New Roman" w:hAnsi="Arial" w:cs="Arial"/>
          <w:color w:val="000000"/>
          <w:sz w:val="21"/>
          <w:szCs w:val="21"/>
          <w:lang w:val="tr-TR" w:eastAsia="tr-TR"/>
        </w:rPr>
        <w:t>24/3/2010</w:t>
      </w:r>
      <w:proofErr w:type="gramEnd"/>
      <w:r w:rsidRPr="00A4794A">
        <w:rPr>
          <w:rFonts w:ascii="Arial" w:eastAsia="Times New Roman" w:hAnsi="Arial" w:cs="Arial"/>
          <w:color w:val="000000"/>
          <w:sz w:val="21"/>
          <w:szCs w:val="21"/>
          <w:lang w:val="tr-TR" w:eastAsia="tr-TR"/>
        </w:rPr>
        <w:t xml:space="preserve"> tarihli ve </w:t>
      </w:r>
      <w:hyperlink r:id="rId372" w:history="1">
        <w:r w:rsidRPr="00A4794A">
          <w:rPr>
            <w:rFonts w:ascii="Arial" w:eastAsia="Times New Roman" w:hAnsi="Arial" w:cs="Arial"/>
            <w:b/>
            <w:bCs/>
            <w:color w:val="3E2121"/>
            <w:sz w:val="21"/>
            <w:szCs w:val="21"/>
            <w:u w:val="single"/>
            <w:lang w:val="tr-TR" w:eastAsia="tr-TR"/>
          </w:rPr>
          <w:t>5978</w:t>
        </w:r>
      </w:hyperlink>
      <w:r w:rsidRPr="00A4794A">
        <w:rPr>
          <w:rFonts w:ascii="Arial" w:eastAsia="Times New Roman" w:hAnsi="Arial" w:cs="Arial"/>
          <w:color w:val="000000"/>
          <w:sz w:val="21"/>
          <w:szCs w:val="21"/>
          <w:lang w:val="tr-TR" w:eastAsia="tr-TR"/>
        </w:rPr>
        <w:t> sayılı Kanunun </w:t>
      </w:r>
      <w:hyperlink r:id="rId373" w:history="1">
        <w:r w:rsidRPr="00A4794A">
          <w:rPr>
            <w:rFonts w:ascii="Arial" w:eastAsia="Times New Roman" w:hAnsi="Arial" w:cs="Arial"/>
            <w:b/>
            <w:bCs/>
            <w:color w:val="4B3333"/>
            <w:sz w:val="21"/>
            <w:szCs w:val="21"/>
            <w:u w:val="single"/>
            <w:lang w:val="tr-TR" w:eastAsia="tr-TR"/>
          </w:rPr>
          <w:t>21</w:t>
        </w:r>
      </w:hyperlink>
      <w:r w:rsidRPr="00A4794A">
        <w:rPr>
          <w:rFonts w:ascii="Arial" w:eastAsia="Times New Roman" w:hAnsi="Arial" w:cs="Arial"/>
          <w:color w:val="000000"/>
          <w:sz w:val="21"/>
          <w:szCs w:val="21"/>
          <w:lang w:val="tr-TR" w:eastAsia="tr-TR"/>
        </w:rPr>
        <w:t> inci maddesinin ikinci fıkrası ile aynı Kanunun eki (1) sayılı Cetvel,</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 xml:space="preserve">ö) </w:t>
      </w:r>
      <w:proofErr w:type="gramStart"/>
      <w:r w:rsidRPr="00A4794A">
        <w:rPr>
          <w:rFonts w:ascii="Arial" w:eastAsia="Times New Roman" w:hAnsi="Arial" w:cs="Arial"/>
          <w:color w:val="000000"/>
          <w:sz w:val="21"/>
          <w:szCs w:val="21"/>
          <w:lang w:val="tr-TR" w:eastAsia="tr-TR"/>
        </w:rPr>
        <w:t>25/11/2010</w:t>
      </w:r>
      <w:proofErr w:type="gramEnd"/>
      <w:r w:rsidRPr="00A4794A">
        <w:rPr>
          <w:rFonts w:ascii="Arial" w:eastAsia="Times New Roman" w:hAnsi="Arial" w:cs="Arial"/>
          <w:color w:val="000000"/>
          <w:sz w:val="21"/>
          <w:szCs w:val="21"/>
          <w:lang w:val="tr-TR" w:eastAsia="tr-TR"/>
        </w:rPr>
        <w:t xml:space="preserve"> tarihli ve </w:t>
      </w:r>
      <w:hyperlink r:id="rId374" w:history="1">
        <w:r w:rsidRPr="00A4794A">
          <w:rPr>
            <w:rFonts w:ascii="Arial" w:eastAsia="Times New Roman" w:hAnsi="Arial" w:cs="Arial"/>
            <w:b/>
            <w:bCs/>
            <w:color w:val="3E2121"/>
            <w:sz w:val="21"/>
            <w:szCs w:val="21"/>
            <w:u w:val="single"/>
            <w:lang w:val="tr-TR" w:eastAsia="tr-TR"/>
          </w:rPr>
          <w:t>6083</w:t>
        </w:r>
      </w:hyperlink>
      <w:r w:rsidRPr="00A4794A">
        <w:rPr>
          <w:rFonts w:ascii="Arial" w:eastAsia="Times New Roman" w:hAnsi="Arial" w:cs="Arial"/>
          <w:color w:val="000000"/>
          <w:sz w:val="21"/>
          <w:szCs w:val="21"/>
          <w:lang w:val="tr-TR" w:eastAsia="tr-TR"/>
        </w:rPr>
        <w:t> sayılı Kanunun </w:t>
      </w:r>
      <w:hyperlink r:id="rId375" w:history="1">
        <w:r w:rsidRPr="00A4794A">
          <w:rPr>
            <w:rFonts w:ascii="Arial" w:eastAsia="Times New Roman" w:hAnsi="Arial" w:cs="Arial"/>
            <w:b/>
            <w:bCs/>
            <w:color w:val="4B3333"/>
            <w:sz w:val="21"/>
            <w:szCs w:val="21"/>
            <w:u w:val="single"/>
            <w:lang w:val="tr-TR" w:eastAsia="tr-TR"/>
          </w:rPr>
          <w:t>6</w:t>
        </w:r>
      </w:hyperlink>
      <w:r w:rsidRPr="00A4794A">
        <w:rPr>
          <w:rFonts w:ascii="Arial" w:eastAsia="Times New Roman" w:hAnsi="Arial" w:cs="Arial"/>
          <w:color w:val="000000"/>
          <w:sz w:val="21"/>
          <w:szCs w:val="21"/>
          <w:lang w:val="tr-TR" w:eastAsia="tr-TR"/>
        </w:rPr>
        <w:t> </w:t>
      </w:r>
      <w:proofErr w:type="spellStart"/>
      <w:r w:rsidRPr="00A4794A">
        <w:rPr>
          <w:rFonts w:ascii="Arial" w:eastAsia="Times New Roman" w:hAnsi="Arial" w:cs="Arial"/>
          <w:color w:val="000000"/>
          <w:sz w:val="21"/>
          <w:szCs w:val="21"/>
          <w:lang w:val="tr-TR" w:eastAsia="tr-TR"/>
        </w:rPr>
        <w:t>ncı</w:t>
      </w:r>
      <w:proofErr w:type="spellEnd"/>
      <w:r w:rsidRPr="00A4794A">
        <w:rPr>
          <w:rFonts w:ascii="Arial" w:eastAsia="Times New Roman" w:hAnsi="Arial" w:cs="Arial"/>
          <w:color w:val="000000"/>
          <w:sz w:val="21"/>
          <w:szCs w:val="21"/>
          <w:lang w:val="tr-TR" w:eastAsia="tr-TR"/>
        </w:rPr>
        <w:t xml:space="preserve"> maddesinin dördüncü ve beşinci fıkraları ile aynı Kanunun eki (II) sayılı Cetvel,</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 xml:space="preserve">p) </w:t>
      </w:r>
      <w:proofErr w:type="gramStart"/>
      <w:r w:rsidRPr="00A4794A">
        <w:rPr>
          <w:rFonts w:ascii="Arial" w:eastAsia="Times New Roman" w:hAnsi="Arial" w:cs="Arial"/>
          <w:color w:val="000000"/>
          <w:sz w:val="21"/>
          <w:szCs w:val="21"/>
          <w:lang w:val="tr-TR" w:eastAsia="tr-TR"/>
        </w:rPr>
        <w:t>28/12/2010</w:t>
      </w:r>
      <w:proofErr w:type="gramEnd"/>
      <w:r w:rsidRPr="00A4794A">
        <w:rPr>
          <w:rFonts w:ascii="Arial" w:eastAsia="Times New Roman" w:hAnsi="Arial" w:cs="Arial"/>
          <w:color w:val="000000"/>
          <w:sz w:val="21"/>
          <w:szCs w:val="21"/>
          <w:lang w:val="tr-TR" w:eastAsia="tr-TR"/>
        </w:rPr>
        <w:t xml:space="preserve"> tarihli ve </w:t>
      </w:r>
      <w:hyperlink r:id="rId376" w:history="1">
        <w:r w:rsidRPr="00A4794A">
          <w:rPr>
            <w:rFonts w:ascii="Arial" w:eastAsia="Times New Roman" w:hAnsi="Arial" w:cs="Arial"/>
            <w:b/>
            <w:bCs/>
            <w:color w:val="3E2121"/>
            <w:sz w:val="21"/>
            <w:szCs w:val="21"/>
            <w:u w:val="single"/>
            <w:lang w:val="tr-TR" w:eastAsia="tr-TR"/>
          </w:rPr>
          <w:t>6093</w:t>
        </w:r>
      </w:hyperlink>
      <w:r w:rsidRPr="00A4794A">
        <w:rPr>
          <w:rFonts w:ascii="Arial" w:eastAsia="Times New Roman" w:hAnsi="Arial" w:cs="Arial"/>
          <w:color w:val="000000"/>
          <w:sz w:val="21"/>
          <w:szCs w:val="21"/>
          <w:lang w:val="tr-TR" w:eastAsia="tr-TR"/>
        </w:rPr>
        <w:t> sayılı Kanunun </w:t>
      </w:r>
      <w:hyperlink r:id="rId377" w:history="1">
        <w:r w:rsidRPr="00A4794A">
          <w:rPr>
            <w:rFonts w:ascii="Arial" w:eastAsia="Times New Roman" w:hAnsi="Arial" w:cs="Arial"/>
            <w:b/>
            <w:bCs/>
            <w:color w:val="4B3333"/>
            <w:sz w:val="21"/>
            <w:szCs w:val="21"/>
            <w:u w:val="single"/>
            <w:lang w:val="tr-TR" w:eastAsia="tr-TR"/>
          </w:rPr>
          <w:t>7</w:t>
        </w:r>
      </w:hyperlink>
      <w:r w:rsidRPr="00A4794A">
        <w:rPr>
          <w:rFonts w:ascii="Arial" w:eastAsia="Times New Roman" w:hAnsi="Arial" w:cs="Arial"/>
          <w:color w:val="000000"/>
          <w:sz w:val="21"/>
          <w:szCs w:val="21"/>
          <w:lang w:val="tr-TR" w:eastAsia="tr-TR"/>
        </w:rPr>
        <w:t> </w:t>
      </w:r>
      <w:proofErr w:type="spellStart"/>
      <w:r w:rsidRPr="00A4794A">
        <w:rPr>
          <w:rFonts w:ascii="Arial" w:eastAsia="Times New Roman" w:hAnsi="Arial" w:cs="Arial"/>
          <w:color w:val="000000"/>
          <w:sz w:val="21"/>
          <w:szCs w:val="21"/>
          <w:lang w:val="tr-TR" w:eastAsia="tr-TR"/>
        </w:rPr>
        <w:t>nci</w:t>
      </w:r>
      <w:proofErr w:type="spellEnd"/>
      <w:r w:rsidRPr="00A4794A">
        <w:rPr>
          <w:rFonts w:ascii="Arial" w:eastAsia="Times New Roman" w:hAnsi="Arial" w:cs="Arial"/>
          <w:color w:val="000000"/>
          <w:sz w:val="21"/>
          <w:szCs w:val="21"/>
          <w:lang w:val="tr-TR" w:eastAsia="tr-TR"/>
        </w:rPr>
        <w:t xml:space="preserve"> maddesinin birinci fıkrasının ikinci cümlesi ile ikinci fıkrası ve aynı Kanunun eki (V) sayılı Cetvel,</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 xml:space="preserve">r) </w:t>
      </w:r>
      <w:proofErr w:type="gramStart"/>
      <w:r w:rsidRPr="00A4794A">
        <w:rPr>
          <w:rFonts w:ascii="Arial" w:eastAsia="Times New Roman" w:hAnsi="Arial" w:cs="Arial"/>
          <w:color w:val="000000"/>
          <w:sz w:val="21"/>
          <w:szCs w:val="21"/>
          <w:lang w:val="tr-TR" w:eastAsia="tr-TR"/>
        </w:rPr>
        <w:t>17/2/2011</w:t>
      </w:r>
      <w:proofErr w:type="gramEnd"/>
      <w:r w:rsidRPr="00A4794A">
        <w:rPr>
          <w:rFonts w:ascii="Arial" w:eastAsia="Times New Roman" w:hAnsi="Arial" w:cs="Arial"/>
          <w:color w:val="000000"/>
          <w:sz w:val="21"/>
          <w:szCs w:val="21"/>
          <w:lang w:val="tr-TR" w:eastAsia="tr-TR"/>
        </w:rPr>
        <w:t xml:space="preserve"> tarihli ve </w:t>
      </w:r>
      <w:hyperlink r:id="rId378" w:history="1">
        <w:r w:rsidRPr="00A4794A">
          <w:rPr>
            <w:rFonts w:ascii="Arial" w:eastAsia="Times New Roman" w:hAnsi="Arial" w:cs="Arial"/>
            <w:b/>
            <w:bCs/>
            <w:color w:val="3E2121"/>
            <w:sz w:val="21"/>
            <w:szCs w:val="21"/>
            <w:u w:val="single"/>
            <w:lang w:val="tr-TR" w:eastAsia="tr-TR"/>
          </w:rPr>
          <w:t>6114</w:t>
        </w:r>
      </w:hyperlink>
      <w:r w:rsidRPr="00A4794A">
        <w:rPr>
          <w:rFonts w:ascii="Arial" w:eastAsia="Times New Roman" w:hAnsi="Arial" w:cs="Arial"/>
          <w:color w:val="000000"/>
          <w:sz w:val="21"/>
          <w:szCs w:val="21"/>
          <w:lang w:val="tr-TR" w:eastAsia="tr-TR"/>
        </w:rPr>
        <w:t> sayılı Kanunun </w:t>
      </w:r>
      <w:hyperlink r:id="rId379" w:history="1">
        <w:r w:rsidRPr="00A4794A">
          <w:rPr>
            <w:rFonts w:ascii="Arial" w:eastAsia="Times New Roman" w:hAnsi="Arial" w:cs="Arial"/>
            <w:b/>
            <w:bCs/>
            <w:color w:val="4B3333"/>
            <w:sz w:val="21"/>
            <w:szCs w:val="21"/>
            <w:u w:val="single"/>
            <w:lang w:val="tr-TR" w:eastAsia="tr-TR"/>
          </w:rPr>
          <w:t>6</w:t>
        </w:r>
      </w:hyperlink>
      <w:r w:rsidRPr="00A4794A">
        <w:rPr>
          <w:rFonts w:ascii="Arial" w:eastAsia="Times New Roman" w:hAnsi="Arial" w:cs="Arial"/>
          <w:color w:val="000000"/>
          <w:sz w:val="21"/>
          <w:szCs w:val="21"/>
          <w:lang w:val="tr-TR" w:eastAsia="tr-TR"/>
        </w:rPr>
        <w:t> </w:t>
      </w:r>
      <w:proofErr w:type="spellStart"/>
      <w:r w:rsidRPr="00A4794A">
        <w:rPr>
          <w:rFonts w:ascii="Arial" w:eastAsia="Times New Roman" w:hAnsi="Arial" w:cs="Arial"/>
          <w:color w:val="000000"/>
          <w:sz w:val="21"/>
          <w:szCs w:val="21"/>
          <w:lang w:val="tr-TR" w:eastAsia="tr-TR"/>
        </w:rPr>
        <w:t>ncı</w:t>
      </w:r>
      <w:proofErr w:type="spellEnd"/>
      <w:r w:rsidRPr="00A4794A">
        <w:rPr>
          <w:rFonts w:ascii="Arial" w:eastAsia="Times New Roman" w:hAnsi="Arial" w:cs="Arial"/>
          <w:color w:val="000000"/>
          <w:sz w:val="21"/>
          <w:szCs w:val="21"/>
          <w:lang w:val="tr-TR" w:eastAsia="tr-TR"/>
        </w:rPr>
        <w:t xml:space="preserve"> maddesinin dördüncü fıkrası ile aynı Kanunun eki (1) sayılı Cetvel,</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s) </w:t>
      </w:r>
      <w:hyperlink r:id="rId380" w:history="1">
        <w:r w:rsidRPr="00A4794A">
          <w:rPr>
            <w:rFonts w:ascii="Arial" w:eastAsia="Times New Roman" w:hAnsi="Arial" w:cs="Arial"/>
            <w:b/>
            <w:bCs/>
            <w:color w:val="3E2121"/>
            <w:sz w:val="21"/>
            <w:szCs w:val="21"/>
            <w:u w:val="single"/>
            <w:lang w:val="tr-TR" w:eastAsia="tr-TR"/>
          </w:rPr>
          <w:t>217</w:t>
        </w:r>
      </w:hyperlink>
      <w:r w:rsidRPr="00A4794A">
        <w:rPr>
          <w:rFonts w:ascii="Arial" w:eastAsia="Times New Roman" w:hAnsi="Arial" w:cs="Arial"/>
          <w:color w:val="000000"/>
          <w:sz w:val="21"/>
          <w:szCs w:val="21"/>
          <w:lang w:val="tr-TR" w:eastAsia="tr-TR"/>
        </w:rPr>
        <w:t> sayılı Kanun Hükmünde Kararnamenin </w:t>
      </w:r>
      <w:hyperlink r:id="rId381" w:history="1">
        <w:r w:rsidRPr="00A4794A">
          <w:rPr>
            <w:rFonts w:ascii="Arial" w:eastAsia="Times New Roman" w:hAnsi="Arial" w:cs="Arial"/>
            <w:b/>
            <w:bCs/>
            <w:color w:val="4B3333"/>
            <w:sz w:val="21"/>
            <w:szCs w:val="21"/>
            <w:u w:val="single"/>
            <w:lang w:val="tr-TR" w:eastAsia="tr-TR"/>
          </w:rPr>
          <w:t>ek 1</w:t>
        </w:r>
      </w:hyperlink>
      <w:r w:rsidRPr="00A4794A">
        <w:rPr>
          <w:rFonts w:ascii="Arial" w:eastAsia="Times New Roman" w:hAnsi="Arial" w:cs="Arial"/>
          <w:color w:val="000000"/>
          <w:sz w:val="21"/>
          <w:szCs w:val="21"/>
          <w:lang w:val="tr-TR" w:eastAsia="tr-TR"/>
        </w:rPr>
        <w:t> inci maddesi,</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ş) </w:t>
      </w:r>
      <w:hyperlink r:id="rId382" w:history="1">
        <w:r w:rsidRPr="00A4794A">
          <w:rPr>
            <w:rFonts w:ascii="Arial" w:eastAsia="Times New Roman" w:hAnsi="Arial" w:cs="Arial"/>
            <w:b/>
            <w:bCs/>
            <w:color w:val="3E2121"/>
            <w:sz w:val="21"/>
            <w:szCs w:val="21"/>
            <w:u w:val="single"/>
            <w:lang w:val="tr-TR" w:eastAsia="tr-TR"/>
          </w:rPr>
          <w:t>231</w:t>
        </w:r>
      </w:hyperlink>
      <w:r w:rsidRPr="00A4794A">
        <w:rPr>
          <w:rFonts w:ascii="Arial" w:eastAsia="Times New Roman" w:hAnsi="Arial" w:cs="Arial"/>
          <w:color w:val="000000"/>
          <w:sz w:val="21"/>
          <w:szCs w:val="21"/>
          <w:lang w:val="tr-TR" w:eastAsia="tr-TR"/>
        </w:rPr>
        <w:t> sayılı Kanun Hükmünde Kararnamenin </w:t>
      </w:r>
      <w:hyperlink r:id="rId383" w:history="1">
        <w:r w:rsidRPr="00A4794A">
          <w:rPr>
            <w:rFonts w:ascii="Arial" w:eastAsia="Times New Roman" w:hAnsi="Arial" w:cs="Arial"/>
            <w:b/>
            <w:bCs/>
            <w:color w:val="4B3333"/>
            <w:sz w:val="21"/>
            <w:szCs w:val="21"/>
            <w:u w:val="single"/>
            <w:lang w:val="tr-TR" w:eastAsia="tr-TR"/>
          </w:rPr>
          <w:t>ek 1</w:t>
        </w:r>
      </w:hyperlink>
      <w:r w:rsidRPr="00A4794A">
        <w:rPr>
          <w:rFonts w:ascii="Arial" w:eastAsia="Times New Roman" w:hAnsi="Arial" w:cs="Arial"/>
          <w:color w:val="000000"/>
          <w:sz w:val="21"/>
          <w:szCs w:val="21"/>
          <w:lang w:val="tr-TR" w:eastAsia="tr-TR"/>
        </w:rPr>
        <w:t> inci maddesi,</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t) </w:t>
      </w:r>
      <w:hyperlink r:id="rId384" w:history="1">
        <w:r w:rsidRPr="00A4794A">
          <w:rPr>
            <w:rFonts w:ascii="Arial" w:eastAsia="Times New Roman" w:hAnsi="Arial" w:cs="Arial"/>
            <w:b/>
            <w:bCs/>
            <w:color w:val="3E2121"/>
            <w:sz w:val="21"/>
            <w:szCs w:val="21"/>
            <w:u w:val="single"/>
            <w:lang w:val="tr-TR" w:eastAsia="tr-TR"/>
          </w:rPr>
          <w:t>367</w:t>
        </w:r>
      </w:hyperlink>
      <w:r w:rsidRPr="00A4794A">
        <w:rPr>
          <w:rFonts w:ascii="Arial" w:eastAsia="Times New Roman" w:hAnsi="Arial" w:cs="Arial"/>
          <w:color w:val="000000"/>
          <w:sz w:val="21"/>
          <w:szCs w:val="21"/>
          <w:lang w:val="tr-TR" w:eastAsia="tr-TR"/>
        </w:rPr>
        <w:t> sayılı Kanun Hükmünde Kararnamenin </w:t>
      </w:r>
      <w:hyperlink r:id="rId385" w:history="1">
        <w:r w:rsidRPr="00A4794A">
          <w:rPr>
            <w:rFonts w:ascii="Arial" w:eastAsia="Times New Roman" w:hAnsi="Arial" w:cs="Arial"/>
            <w:b/>
            <w:bCs/>
            <w:color w:val="4B3333"/>
            <w:sz w:val="21"/>
            <w:szCs w:val="21"/>
            <w:u w:val="single"/>
            <w:lang w:val="tr-TR" w:eastAsia="tr-TR"/>
          </w:rPr>
          <w:t>4</w:t>
        </w:r>
      </w:hyperlink>
      <w:r w:rsidRPr="00A4794A">
        <w:rPr>
          <w:rFonts w:ascii="Arial" w:eastAsia="Times New Roman" w:hAnsi="Arial" w:cs="Arial"/>
          <w:color w:val="000000"/>
          <w:sz w:val="21"/>
          <w:szCs w:val="21"/>
          <w:lang w:val="tr-TR" w:eastAsia="tr-TR"/>
        </w:rPr>
        <w:t> üncü maddesi,</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u) </w:t>
      </w:r>
      <w:hyperlink r:id="rId386" w:history="1">
        <w:r w:rsidRPr="00A4794A">
          <w:rPr>
            <w:rFonts w:ascii="Arial" w:eastAsia="Times New Roman" w:hAnsi="Arial" w:cs="Arial"/>
            <w:b/>
            <w:bCs/>
            <w:color w:val="3E2121"/>
            <w:sz w:val="21"/>
            <w:szCs w:val="21"/>
            <w:u w:val="single"/>
            <w:lang w:val="tr-TR" w:eastAsia="tr-TR"/>
          </w:rPr>
          <w:t>388</w:t>
        </w:r>
      </w:hyperlink>
      <w:r w:rsidRPr="00A4794A">
        <w:rPr>
          <w:rFonts w:ascii="Arial" w:eastAsia="Times New Roman" w:hAnsi="Arial" w:cs="Arial"/>
          <w:color w:val="000000"/>
          <w:sz w:val="21"/>
          <w:szCs w:val="21"/>
          <w:lang w:val="tr-TR" w:eastAsia="tr-TR"/>
        </w:rPr>
        <w:t> sayılı Kanun Hükmünde Kararnamenin </w:t>
      </w:r>
      <w:hyperlink r:id="rId387" w:history="1">
        <w:r w:rsidRPr="00A4794A">
          <w:rPr>
            <w:rFonts w:ascii="Arial" w:eastAsia="Times New Roman" w:hAnsi="Arial" w:cs="Arial"/>
            <w:b/>
            <w:bCs/>
            <w:color w:val="4B3333"/>
            <w:sz w:val="21"/>
            <w:szCs w:val="21"/>
            <w:u w:val="single"/>
            <w:lang w:val="tr-TR" w:eastAsia="tr-TR"/>
          </w:rPr>
          <w:t>6</w:t>
        </w:r>
      </w:hyperlink>
      <w:r w:rsidRPr="00A4794A">
        <w:rPr>
          <w:rFonts w:ascii="Arial" w:eastAsia="Times New Roman" w:hAnsi="Arial" w:cs="Arial"/>
          <w:color w:val="000000"/>
          <w:sz w:val="21"/>
          <w:szCs w:val="21"/>
          <w:lang w:val="tr-TR" w:eastAsia="tr-TR"/>
        </w:rPr>
        <w:t> </w:t>
      </w:r>
      <w:proofErr w:type="spellStart"/>
      <w:r w:rsidRPr="00A4794A">
        <w:rPr>
          <w:rFonts w:ascii="Arial" w:eastAsia="Times New Roman" w:hAnsi="Arial" w:cs="Arial"/>
          <w:color w:val="000000"/>
          <w:sz w:val="21"/>
          <w:szCs w:val="21"/>
          <w:lang w:val="tr-TR" w:eastAsia="tr-TR"/>
        </w:rPr>
        <w:t>ncı</w:t>
      </w:r>
      <w:proofErr w:type="spellEnd"/>
      <w:r w:rsidRPr="00A4794A">
        <w:rPr>
          <w:rFonts w:ascii="Arial" w:eastAsia="Times New Roman" w:hAnsi="Arial" w:cs="Arial"/>
          <w:color w:val="000000"/>
          <w:sz w:val="21"/>
          <w:szCs w:val="21"/>
          <w:lang w:val="tr-TR" w:eastAsia="tr-TR"/>
        </w:rPr>
        <w:t xml:space="preserve"> maddesinin birinci fıkrası,</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ü) </w:t>
      </w:r>
      <w:hyperlink r:id="rId388" w:history="1">
        <w:r w:rsidRPr="00A4794A">
          <w:rPr>
            <w:rFonts w:ascii="Arial" w:eastAsia="Times New Roman" w:hAnsi="Arial" w:cs="Arial"/>
            <w:b/>
            <w:bCs/>
            <w:color w:val="3E2121"/>
            <w:sz w:val="21"/>
            <w:szCs w:val="21"/>
            <w:u w:val="single"/>
            <w:lang w:val="tr-TR" w:eastAsia="tr-TR"/>
          </w:rPr>
          <w:t>633</w:t>
        </w:r>
      </w:hyperlink>
      <w:r w:rsidRPr="00A4794A">
        <w:rPr>
          <w:rFonts w:ascii="Arial" w:eastAsia="Times New Roman" w:hAnsi="Arial" w:cs="Arial"/>
          <w:color w:val="000000"/>
          <w:sz w:val="21"/>
          <w:szCs w:val="21"/>
          <w:lang w:val="tr-TR" w:eastAsia="tr-TR"/>
        </w:rPr>
        <w:t> sayılı Kanun Hükmünde Kararnamenin </w:t>
      </w:r>
      <w:hyperlink r:id="rId389" w:history="1">
        <w:r w:rsidRPr="00A4794A">
          <w:rPr>
            <w:rFonts w:ascii="Arial" w:eastAsia="Times New Roman" w:hAnsi="Arial" w:cs="Arial"/>
            <w:b/>
            <w:bCs/>
            <w:color w:val="4B3333"/>
            <w:sz w:val="21"/>
            <w:szCs w:val="21"/>
            <w:u w:val="single"/>
            <w:lang w:val="tr-TR" w:eastAsia="tr-TR"/>
          </w:rPr>
          <w:t>32</w:t>
        </w:r>
      </w:hyperlink>
      <w:r w:rsidRPr="00A4794A">
        <w:rPr>
          <w:rFonts w:ascii="Arial" w:eastAsia="Times New Roman" w:hAnsi="Arial" w:cs="Arial"/>
          <w:color w:val="000000"/>
          <w:sz w:val="21"/>
          <w:szCs w:val="21"/>
          <w:lang w:val="tr-TR" w:eastAsia="tr-TR"/>
        </w:rPr>
        <w:t> </w:t>
      </w:r>
      <w:proofErr w:type="spellStart"/>
      <w:r w:rsidRPr="00A4794A">
        <w:rPr>
          <w:rFonts w:ascii="Arial" w:eastAsia="Times New Roman" w:hAnsi="Arial" w:cs="Arial"/>
          <w:color w:val="000000"/>
          <w:sz w:val="21"/>
          <w:szCs w:val="21"/>
          <w:lang w:val="tr-TR" w:eastAsia="tr-TR"/>
        </w:rPr>
        <w:t>nci</w:t>
      </w:r>
      <w:proofErr w:type="spellEnd"/>
      <w:r w:rsidRPr="00A4794A">
        <w:rPr>
          <w:rFonts w:ascii="Arial" w:eastAsia="Times New Roman" w:hAnsi="Arial" w:cs="Arial"/>
          <w:color w:val="000000"/>
          <w:sz w:val="21"/>
          <w:szCs w:val="21"/>
          <w:lang w:val="tr-TR" w:eastAsia="tr-TR"/>
        </w:rPr>
        <w:t xml:space="preserve"> maddesi ve </w:t>
      </w:r>
      <w:hyperlink r:id="rId390" w:history="1">
        <w:r w:rsidRPr="00A4794A">
          <w:rPr>
            <w:rFonts w:ascii="Arial" w:eastAsia="Times New Roman" w:hAnsi="Arial" w:cs="Arial"/>
            <w:b/>
            <w:bCs/>
            <w:color w:val="4B3333"/>
            <w:sz w:val="21"/>
            <w:szCs w:val="21"/>
            <w:u w:val="single"/>
            <w:lang w:val="tr-TR" w:eastAsia="tr-TR"/>
          </w:rPr>
          <w:t>geçici 9</w:t>
        </w:r>
      </w:hyperlink>
      <w:r w:rsidRPr="00A4794A">
        <w:rPr>
          <w:rFonts w:ascii="Arial" w:eastAsia="Times New Roman" w:hAnsi="Arial" w:cs="Arial"/>
          <w:color w:val="000000"/>
          <w:sz w:val="21"/>
          <w:szCs w:val="21"/>
          <w:lang w:val="tr-TR" w:eastAsia="tr-TR"/>
        </w:rPr>
        <w:t> uncu maddesinin sekizinci fıkrası ile aynı Kanun Hükmünde Kararnamenin eki (II) sayılı Cetvel,</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v) </w:t>
      </w:r>
      <w:hyperlink r:id="rId391" w:history="1">
        <w:r w:rsidRPr="00A4794A">
          <w:rPr>
            <w:rFonts w:ascii="Arial" w:eastAsia="Times New Roman" w:hAnsi="Arial" w:cs="Arial"/>
            <w:b/>
            <w:bCs/>
            <w:color w:val="3E2121"/>
            <w:sz w:val="21"/>
            <w:szCs w:val="21"/>
            <w:u w:val="single"/>
            <w:lang w:val="tr-TR" w:eastAsia="tr-TR"/>
          </w:rPr>
          <w:t>634</w:t>
        </w:r>
      </w:hyperlink>
      <w:r w:rsidRPr="00A4794A">
        <w:rPr>
          <w:rFonts w:ascii="Arial" w:eastAsia="Times New Roman" w:hAnsi="Arial" w:cs="Arial"/>
          <w:color w:val="000000"/>
          <w:sz w:val="21"/>
          <w:szCs w:val="21"/>
          <w:lang w:val="tr-TR" w:eastAsia="tr-TR"/>
        </w:rPr>
        <w:t> sayılı Kanun Hükmünde Kararnamenin </w:t>
      </w:r>
      <w:hyperlink r:id="rId392" w:history="1">
        <w:r w:rsidRPr="00A4794A">
          <w:rPr>
            <w:rFonts w:ascii="Arial" w:eastAsia="Times New Roman" w:hAnsi="Arial" w:cs="Arial"/>
            <w:b/>
            <w:bCs/>
            <w:color w:val="4B3333"/>
            <w:sz w:val="21"/>
            <w:szCs w:val="21"/>
            <w:u w:val="single"/>
            <w:lang w:val="tr-TR" w:eastAsia="tr-TR"/>
          </w:rPr>
          <w:t>38</w:t>
        </w:r>
      </w:hyperlink>
      <w:r w:rsidRPr="00A4794A">
        <w:rPr>
          <w:rFonts w:ascii="Arial" w:eastAsia="Times New Roman" w:hAnsi="Arial" w:cs="Arial"/>
          <w:color w:val="000000"/>
          <w:sz w:val="21"/>
          <w:szCs w:val="21"/>
          <w:lang w:val="tr-TR" w:eastAsia="tr-TR"/>
        </w:rPr>
        <w:t> inci maddesinin birinci, ikinci ve üçüncü fıkraları ile aynı Kanun Hükmünde Kararnamenin eki (II) sayılı Cetvel,</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y) </w:t>
      </w:r>
      <w:hyperlink r:id="rId393" w:history="1">
        <w:r w:rsidRPr="00A4794A">
          <w:rPr>
            <w:rFonts w:ascii="Arial" w:eastAsia="Times New Roman" w:hAnsi="Arial" w:cs="Arial"/>
            <w:b/>
            <w:bCs/>
            <w:color w:val="3E2121"/>
            <w:sz w:val="21"/>
            <w:szCs w:val="21"/>
            <w:u w:val="single"/>
            <w:lang w:val="tr-TR" w:eastAsia="tr-TR"/>
          </w:rPr>
          <w:t>637</w:t>
        </w:r>
      </w:hyperlink>
      <w:r w:rsidRPr="00A4794A">
        <w:rPr>
          <w:rFonts w:ascii="Arial" w:eastAsia="Times New Roman" w:hAnsi="Arial" w:cs="Arial"/>
          <w:color w:val="000000"/>
          <w:sz w:val="21"/>
          <w:szCs w:val="21"/>
          <w:lang w:val="tr-TR" w:eastAsia="tr-TR"/>
        </w:rPr>
        <w:t> sayılı Kanun Hükmünde Kararnamenin </w:t>
      </w:r>
      <w:hyperlink r:id="rId394" w:history="1">
        <w:r w:rsidRPr="00A4794A">
          <w:rPr>
            <w:rFonts w:ascii="Arial" w:eastAsia="Times New Roman" w:hAnsi="Arial" w:cs="Arial"/>
            <w:b/>
            <w:bCs/>
            <w:color w:val="4B3333"/>
            <w:sz w:val="21"/>
            <w:szCs w:val="21"/>
            <w:u w:val="single"/>
            <w:lang w:val="tr-TR" w:eastAsia="tr-TR"/>
          </w:rPr>
          <w:t>35</w:t>
        </w:r>
      </w:hyperlink>
      <w:r w:rsidRPr="00A4794A">
        <w:rPr>
          <w:rFonts w:ascii="Arial" w:eastAsia="Times New Roman" w:hAnsi="Arial" w:cs="Arial"/>
          <w:color w:val="000000"/>
          <w:sz w:val="21"/>
          <w:szCs w:val="21"/>
          <w:lang w:val="tr-TR" w:eastAsia="tr-TR"/>
        </w:rPr>
        <w:t> inci maddesinin birinci, ikinci ve üçüncü fıkraları, </w:t>
      </w:r>
      <w:hyperlink r:id="rId395" w:history="1">
        <w:r w:rsidRPr="00A4794A">
          <w:rPr>
            <w:rFonts w:ascii="Arial" w:eastAsia="Times New Roman" w:hAnsi="Arial" w:cs="Arial"/>
            <w:b/>
            <w:bCs/>
            <w:color w:val="4B3333"/>
            <w:sz w:val="21"/>
            <w:szCs w:val="21"/>
            <w:u w:val="single"/>
            <w:lang w:val="tr-TR" w:eastAsia="tr-TR"/>
          </w:rPr>
          <w:t>geçici 3</w:t>
        </w:r>
      </w:hyperlink>
      <w:r w:rsidRPr="00A4794A">
        <w:rPr>
          <w:rFonts w:ascii="Arial" w:eastAsia="Times New Roman" w:hAnsi="Arial" w:cs="Arial"/>
          <w:color w:val="000000"/>
          <w:sz w:val="21"/>
          <w:szCs w:val="21"/>
          <w:lang w:val="tr-TR" w:eastAsia="tr-TR"/>
        </w:rPr>
        <w:t> üncü maddesinin onuncu fıkrası ile aynı Kanun Hükmünde Kararnamenin eki (II) sayılı Cetvel,</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z) </w:t>
      </w:r>
      <w:hyperlink r:id="rId396" w:history="1">
        <w:r w:rsidRPr="00A4794A">
          <w:rPr>
            <w:rFonts w:ascii="Arial" w:eastAsia="Times New Roman" w:hAnsi="Arial" w:cs="Arial"/>
            <w:b/>
            <w:bCs/>
            <w:color w:val="3E2121"/>
            <w:sz w:val="21"/>
            <w:szCs w:val="21"/>
            <w:u w:val="single"/>
            <w:lang w:val="tr-TR" w:eastAsia="tr-TR"/>
          </w:rPr>
          <w:t>641</w:t>
        </w:r>
      </w:hyperlink>
      <w:r w:rsidRPr="00A4794A">
        <w:rPr>
          <w:rFonts w:ascii="Arial" w:eastAsia="Times New Roman" w:hAnsi="Arial" w:cs="Arial"/>
          <w:color w:val="000000"/>
          <w:sz w:val="21"/>
          <w:szCs w:val="21"/>
          <w:lang w:val="tr-TR" w:eastAsia="tr-TR"/>
        </w:rPr>
        <w:t> sayılı Kanun Hükmünde Kararnamenin </w:t>
      </w:r>
      <w:hyperlink r:id="rId397" w:history="1">
        <w:r w:rsidRPr="00A4794A">
          <w:rPr>
            <w:rFonts w:ascii="Arial" w:eastAsia="Times New Roman" w:hAnsi="Arial" w:cs="Arial"/>
            <w:b/>
            <w:bCs/>
            <w:color w:val="4B3333"/>
            <w:sz w:val="21"/>
            <w:szCs w:val="21"/>
            <w:u w:val="single"/>
            <w:lang w:val="tr-TR" w:eastAsia="tr-TR"/>
          </w:rPr>
          <w:t>37</w:t>
        </w:r>
      </w:hyperlink>
      <w:r w:rsidRPr="00A4794A">
        <w:rPr>
          <w:rFonts w:ascii="Arial" w:eastAsia="Times New Roman" w:hAnsi="Arial" w:cs="Arial"/>
          <w:color w:val="000000"/>
          <w:sz w:val="21"/>
          <w:szCs w:val="21"/>
          <w:lang w:val="tr-TR" w:eastAsia="tr-TR"/>
        </w:rPr>
        <w:t> </w:t>
      </w:r>
      <w:proofErr w:type="spellStart"/>
      <w:r w:rsidRPr="00A4794A">
        <w:rPr>
          <w:rFonts w:ascii="Arial" w:eastAsia="Times New Roman" w:hAnsi="Arial" w:cs="Arial"/>
          <w:color w:val="000000"/>
          <w:sz w:val="21"/>
          <w:szCs w:val="21"/>
          <w:lang w:val="tr-TR" w:eastAsia="tr-TR"/>
        </w:rPr>
        <w:t>nci</w:t>
      </w:r>
      <w:proofErr w:type="spellEnd"/>
      <w:r w:rsidRPr="00A4794A">
        <w:rPr>
          <w:rFonts w:ascii="Arial" w:eastAsia="Times New Roman" w:hAnsi="Arial" w:cs="Arial"/>
          <w:color w:val="000000"/>
          <w:sz w:val="21"/>
          <w:szCs w:val="21"/>
          <w:lang w:val="tr-TR" w:eastAsia="tr-TR"/>
        </w:rPr>
        <w:t xml:space="preserve"> maddesinin birinci fıkrası ve </w:t>
      </w:r>
      <w:hyperlink r:id="rId398" w:history="1">
        <w:r w:rsidRPr="00A4794A">
          <w:rPr>
            <w:rFonts w:ascii="Arial" w:eastAsia="Times New Roman" w:hAnsi="Arial" w:cs="Arial"/>
            <w:b/>
            <w:bCs/>
            <w:color w:val="4B3333"/>
            <w:sz w:val="21"/>
            <w:szCs w:val="21"/>
            <w:u w:val="single"/>
            <w:lang w:val="tr-TR" w:eastAsia="tr-TR"/>
          </w:rPr>
          <w:t>geçici 3</w:t>
        </w:r>
      </w:hyperlink>
      <w:r w:rsidRPr="00A4794A">
        <w:rPr>
          <w:rFonts w:ascii="Arial" w:eastAsia="Times New Roman" w:hAnsi="Arial" w:cs="Arial"/>
          <w:color w:val="000000"/>
          <w:sz w:val="21"/>
          <w:szCs w:val="21"/>
          <w:lang w:val="tr-TR" w:eastAsia="tr-TR"/>
        </w:rPr>
        <w:t> üncü maddesinin üçüncü fıkrası ile aynı Kanun Hükmünde Kararnamenin eki (II) sayılı Cetvel,</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proofErr w:type="spellStart"/>
      <w:r w:rsidRPr="00A4794A">
        <w:rPr>
          <w:rFonts w:ascii="Arial" w:eastAsia="Times New Roman" w:hAnsi="Arial" w:cs="Arial"/>
          <w:color w:val="000000"/>
          <w:sz w:val="21"/>
          <w:szCs w:val="21"/>
          <w:lang w:val="tr-TR" w:eastAsia="tr-TR"/>
        </w:rPr>
        <w:t>aa</w:t>
      </w:r>
      <w:proofErr w:type="spellEnd"/>
      <w:r w:rsidRPr="00A4794A">
        <w:rPr>
          <w:rFonts w:ascii="Arial" w:eastAsia="Times New Roman" w:hAnsi="Arial" w:cs="Arial"/>
          <w:color w:val="000000"/>
          <w:sz w:val="21"/>
          <w:szCs w:val="21"/>
          <w:lang w:val="tr-TR" w:eastAsia="tr-TR"/>
        </w:rPr>
        <w:t>) </w:t>
      </w:r>
      <w:hyperlink r:id="rId399" w:history="1">
        <w:r w:rsidRPr="00A4794A">
          <w:rPr>
            <w:rFonts w:ascii="Arial" w:eastAsia="Times New Roman" w:hAnsi="Arial" w:cs="Arial"/>
            <w:b/>
            <w:bCs/>
            <w:color w:val="3E2121"/>
            <w:sz w:val="21"/>
            <w:szCs w:val="21"/>
            <w:u w:val="single"/>
            <w:lang w:val="tr-TR" w:eastAsia="tr-TR"/>
          </w:rPr>
          <w:t>642</w:t>
        </w:r>
      </w:hyperlink>
      <w:r w:rsidRPr="00A4794A">
        <w:rPr>
          <w:rFonts w:ascii="Arial" w:eastAsia="Times New Roman" w:hAnsi="Arial" w:cs="Arial"/>
          <w:color w:val="000000"/>
          <w:sz w:val="21"/>
          <w:szCs w:val="21"/>
          <w:lang w:val="tr-TR" w:eastAsia="tr-TR"/>
        </w:rPr>
        <w:t> sayılı Kanun Hükmünde Kararnamenin </w:t>
      </w:r>
      <w:hyperlink r:id="rId400" w:history="1">
        <w:r w:rsidRPr="00A4794A">
          <w:rPr>
            <w:rFonts w:ascii="Arial" w:eastAsia="Times New Roman" w:hAnsi="Arial" w:cs="Arial"/>
            <w:b/>
            <w:bCs/>
            <w:color w:val="4B3333"/>
            <w:sz w:val="21"/>
            <w:szCs w:val="21"/>
            <w:u w:val="single"/>
            <w:lang w:val="tr-TR" w:eastAsia="tr-TR"/>
          </w:rPr>
          <w:t>5</w:t>
        </w:r>
      </w:hyperlink>
      <w:r w:rsidRPr="00A4794A">
        <w:rPr>
          <w:rFonts w:ascii="Arial" w:eastAsia="Times New Roman" w:hAnsi="Arial" w:cs="Arial"/>
          <w:color w:val="000000"/>
          <w:sz w:val="21"/>
          <w:szCs w:val="21"/>
          <w:lang w:val="tr-TR" w:eastAsia="tr-TR"/>
        </w:rPr>
        <w:t> inci maddesinin ikinci fıkrası ile dördüncü fıkrasında yer alan “İkinci ve” ibaresi,</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proofErr w:type="spellStart"/>
      <w:r w:rsidRPr="00A4794A">
        <w:rPr>
          <w:rFonts w:ascii="Arial" w:eastAsia="Times New Roman" w:hAnsi="Arial" w:cs="Arial"/>
          <w:color w:val="000000"/>
          <w:sz w:val="21"/>
          <w:szCs w:val="21"/>
          <w:lang w:val="tr-TR" w:eastAsia="tr-TR"/>
        </w:rPr>
        <w:t>bb</w:t>
      </w:r>
      <w:proofErr w:type="spellEnd"/>
      <w:r w:rsidRPr="00A4794A">
        <w:rPr>
          <w:rFonts w:ascii="Arial" w:eastAsia="Times New Roman" w:hAnsi="Arial" w:cs="Arial"/>
          <w:color w:val="000000"/>
          <w:sz w:val="21"/>
          <w:szCs w:val="21"/>
          <w:lang w:val="tr-TR" w:eastAsia="tr-TR"/>
        </w:rPr>
        <w:t>) </w:t>
      </w:r>
      <w:hyperlink r:id="rId401" w:history="1">
        <w:r w:rsidRPr="00A4794A">
          <w:rPr>
            <w:rFonts w:ascii="Arial" w:eastAsia="Times New Roman" w:hAnsi="Arial" w:cs="Arial"/>
            <w:b/>
            <w:bCs/>
            <w:color w:val="3E2121"/>
            <w:sz w:val="21"/>
            <w:szCs w:val="21"/>
            <w:u w:val="single"/>
            <w:lang w:val="tr-TR" w:eastAsia="tr-TR"/>
          </w:rPr>
          <w:t>652</w:t>
        </w:r>
      </w:hyperlink>
      <w:r w:rsidRPr="00A4794A">
        <w:rPr>
          <w:rFonts w:ascii="Arial" w:eastAsia="Times New Roman" w:hAnsi="Arial" w:cs="Arial"/>
          <w:color w:val="000000"/>
          <w:sz w:val="21"/>
          <w:szCs w:val="21"/>
          <w:lang w:val="tr-TR" w:eastAsia="tr-TR"/>
        </w:rPr>
        <w:t> sayılı Kanun Hükmünde Kararnamenin </w:t>
      </w:r>
      <w:hyperlink r:id="rId402" w:history="1">
        <w:r w:rsidRPr="00A4794A">
          <w:rPr>
            <w:rFonts w:ascii="Arial" w:eastAsia="Times New Roman" w:hAnsi="Arial" w:cs="Arial"/>
            <w:b/>
            <w:bCs/>
            <w:color w:val="4B3333"/>
            <w:sz w:val="21"/>
            <w:szCs w:val="21"/>
            <w:u w:val="single"/>
            <w:lang w:val="tr-TR" w:eastAsia="tr-TR"/>
          </w:rPr>
          <w:t>42</w:t>
        </w:r>
      </w:hyperlink>
      <w:r w:rsidRPr="00A4794A">
        <w:rPr>
          <w:rFonts w:ascii="Arial" w:eastAsia="Times New Roman" w:hAnsi="Arial" w:cs="Arial"/>
          <w:color w:val="000000"/>
          <w:sz w:val="21"/>
          <w:szCs w:val="21"/>
          <w:lang w:val="tr-TR" w:eastAsia="tr-TR"/>
        </w:rPr>
        <w:t> </w:t>
      </w:r>
      <w:proofErr w:type="spellStart"/>
      <w:r w:rsidRPr="00A4794A">
        <w:rPr>
          <w:rFonts w:ascii="Arial" w:eastAsia="Times New Roman" w:hAnsi="Arial" w:cs="Arial"/>
          <w:color w:val="000000"/>
          <w:sz w:val="21"/>
          <w:szCs w:val="21"/>
          <w:lang w:val="tr-TR" w:eastAsia="tr-TR"/>
        </w:rPr>
        <w:t>nci</w:t>
      </w:r>
      <w:proofErr w:type="spellEnd"/>
      <w:r w:rsidRPr="00A4794A">
        <w:rPr>
          <w:rFonts w:ascii="Arial" w:eastAsia="Times New Roman" w:hAnsi="Arial" w:cs="Arial"/>
          <w:color w:val="000000"/>
          <w:sz w:val="21"/>
          <w:szCs w:val="21"/>
          <w:lang w:val="tr-TR" w:eastAsia="tr-TR"/>
        </w:rPr>
        <w:t xml:space="preserve"> maddesinin birinci fıkrası ile aynı Kanun Hükmünde Kararnamenin eki (II) sayılı Cetvel,</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cc) </w:t>
      </w:r>
      <w:hyperlink r:id="rId403" w:history="1">
        <w:r w:rsidRPr="00A4794A">
          <w:rPr>
            <w:rFonts w:ascii="Arial" w:eastAsia="Times New Roman" w:hAnsi="Arial" w:cs="Arial"/>
            <w:b/>
            <w:bCs/>
            <w:color w:val="3E2121"/>
            <w:sz w:val="21"/>
            <w:szCs w:val="21"/>
            <w:u w:val="single"/>
            <w:lang w:val="tr-TR" w:eastAsia="tr-TR"/>
          </w:rPr>
          <w:t>656</w:t>
        </w:r>
      </w:hyperlink>
      <w:r w:rsidRPr="00A4794A">
        <w:rPr>
          <w:rFonts w:ascii="Arial" w:eastAsia="Times New Roman" w:hAnsi="Arial" w:cs="Arial"/>
          <w:color w:val="000000"/>
          <w:sz w:val="21"/>
          <w:szCs w:val="21"/>
          <w:lang w:val="tr-TR" w:eastAsia="tr-TR"/>
        </w:rPr>
        <w:t> sayılı Kanun Hükmünde Kararnamenin </w:t>
      </w:r>
      <w:hyperlink r:id="rId404" w:history="1">
        <w:r w:rsidRPr="00A4794A">
          <w:rPr>
            <w:rFonts w:ascii="Arial" w:eastAsia="Times New Roman" w:hAnsi="Arial" w:cs="Arial"/>
            <w:b/>
            <w:bCs/>
            <w:color w:val="4B3333"/>
            <w:sz w:val="21"/>
            <w:szCs w:val="21"/>
            <w:u w:val="single"/>
            <w:lang w:val="tr-TR" w:eastAsia="tr-TR"/>
          </w:rPr>
          <w:t>16</w:t>
        </w:r>
      </w:hyperlink>
      <w:r w:rsidRPr="00A4794A">
        <w:rPr>
          <w:rFonts w:ascii="Arial" w:eastAsia="Times New Roman" w:hAnsi="Arial" w:cs="Arial"/>
          <w:color w:val="000000"/>
          <w:sz w:val="21"/>
          <w:szCs w:val="21"/>
          <w:lang w:val="tr-TR" w:eastAsia="tr-TR"/>
        </w:rPr>
        <w:t> </w:t>
      </w:r>
      <w:proofErr w:type="spellStart"/>
      <w:r w:rsidRPr="00A4794A">
        <w:rPr>
          <w:rFonts w:ascii="Arial" w:eastAsia="Times New Roman" w:hAnsi="Arial" w:cs="Arial"/>
          <w:color w:val="000000"/>
          <w:sz w:val="21"/>
          <w:szCs w:val="21"/>
          <w:lang w:val="tr-TR" w:eastAsia="tr-TR"/>
        </w:rPr>
        <w:t>ncı</w:t>
      </w:r>
      <w:proofErr w:type="spellEnd"/>
      <w:r w:rsidRPr="00A4794A">
        <w:rPr>
          <w:rFonts w:ascii="Arial" w:eastAsia="Times New Roman" w:hAnsi="Arial" w:cs="Arial"/>
          <w:color w:val="000000"/>
          <w:sz w:val="21"/>
          <w:szCs w:val="21"/>
          <w:lang w:val="tr-TR" w:eastAsia="tr-TR"/>
        </w:rPr>
        <w:t xml:space="preserve"> maddesinin altıncı fıkrası ile aynı Kanun Hükmünde Kararnamenin eki (II) sayılı Cetvel,</w:t>
      </w:r>
    </w:p>
    <w:p w:rsidR="00A4794A" w:rsidRPr="00A4794A" w:rsidRDefault="00A4794A" w:rsidP="00A4794A">
      <w:pPr>
        <w:widowControl/>
        <w:shd w:val="clear" w:color="auto" w:fill="FFFFFF"/>
        <w:spacing w:before="60" w:line="300" w:lineRule="atLeast"/>
        <w:ind w:left="375" w:right="135"/>
        <w:jc w:val="both"/>
        <w:rPr>
          <w:rFonts w:ascii="Arial" w:eastAsia="Times New Roman" w:hAnsi="Arial" w:cs="Arial"/>
          <w:color w:val="000000"/>
          <w:sz w:val="21"/>
          <w:szCs w:val="21"/>
          <w:lang w:val="tr-TR" w:eastAsia="tr-TR"/>
        </w:rPr>
      </w:pPr>
      <w:proofErr w:type="gramStart"/>
      <w:r w:rsidRPr="00A4794A">
        <w:rPr>
          <w:rFonts w:ascii="Arial" w:eastAsia="Times New Roman" w:hAnsi="Arial" w:cs="Arial"/>
          <w:color w:val="000000"/>
          <w:sz w:val="21"/>
          <w:szCs w:val="21"/>
          <w:lang w:val="tr-TR" w:eastAsia="tr-TR"/>
        </w:rPr>
        <w:t>yürürlükten</w:t>
      </w:r>
      <w:proofErr w:type="gramEnd"/>
      <w:r w:rsidRPr="00A4794A">
        <w:rPr>
          <w:rFonts w:ascii="Arial" w:eastAsia="Times New Roman" w:hAnsi="Arial" w:cs="Arial"/>
          <w:color w:val="000000"/>
          <w:sz w:val="21"/>
          <w:szCs w:val="21"/>
          <w:lang w:val="tr-TR" w:eastAsia="tr-TR"/>
        </w:rPr>
        <w:t xml:space="preserve"> kaldırılmıştır.</w:t>
      </w:r>
    </w:p>
    <w:p w:rsidR="00A4794A" w:rsidRPr="00A4794A" w:rsidRDefault="00A4794A" w:rsidP="00A4794A">
      <w:pPr>
        <w:widowControl/>
        <w:shd w:val="clear" w:color="auto" w:fill="FFFFFF"/>
        <w:spacing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b/>
          <w:bCs/>
          <w:color w:val="000000"/>
          <w:sz w:val="21"/>
          <w:szCs w:val="21"/>
          <w:lang w:val="tr-TR" w:eastAsia="tr-TR"/>
        </w:rPr>
        <w:t>Ek Madde 13</w:t>
      </w:r>
      <w:r w:rsidRPr="00A4794A">
        <w:rPr>
          <w:rFonts w:ascii="Arial" w:eastAsia="Times New Roman" w:hAnsi="Arial" w:cs="Arial"/>
          <w:color w:val="000000"/>
          <w:sz w:val="21"/>
          <w:szCs w:val="21"/>
          <w:lang w:val="tr-TR" w:eastAsia="tr-TR"/>
        </w:rPr>
        <w:t> - </w:t>
      </w:r>
      <w:hyperlink r:id="rId405" w:history="1">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(Ek madde: 11.10.2011 - 666 S.KHK/Madde 1)</w:t>
        </w:r>
      </w:hyperlink>
      <w:r w:rsidRPr="00A4794A">
        <w:rPr>
          <w:rFonts w:ascii="Arial" w:eastAsia="Times New Roman" w:hAnsi="Arial" w:cs="Arial"/>
          <w:color w:val="000000"/>
          <w:sz w:val="21"/>
          <w:szCs w:val="21"/>
          <w:lang w:val="tr-TR" w:eastAsia="tr-TR"/>
        </w:rPr>
        <w:t> </w:t>
      </w:r>
      <w:hyperlink r:id="rId406" w:history="1">
        <w:r w:rsidRPr="00A4794A">
          <w:rPr>
            <w:rFonts w:ascii="Arial" w:eastAsia="Times New Roman" w:hAnsi="Arial" w:cs="Arial"/>
            <w:b/>
            <w:bCs/>
            <w:color w:val="000000"/>
            <w:sz w:val="17"/>
            <w:szCs w:val="17"/>
            <w:u w:val="single"/>
            <w:bdr w:val="single" w:sz="6" w:space="1" w:color="2E74B5" w:frame="1"/>
            <w:shd w:val="clear" w:color="auto" w:fill="BDD6EE"/>
            <w:lang w:val="tr-TR" w:eastAsia="tr-TR"/>
          </w:rPr>
          <w:t>YÜRÜRLÜK</w:t>
        </w:r>
      </w:hyperlink>
    </w:p>
    <w:p w:rsidR="00A4794A" w:rsidRPr="00A4794A" w:rsidRDefault="00A4794A" w:rsidP="00A4794A">
      <w:pPr>
        <w:widowControl/>
        <w:shd w:val="clear" w:color="auto" w:fill="FFFFFF"/>
        <w:spacing w:before="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Belirli bir sürede bitirilmesi gereken zorunlu ve istisnai işlerden, her defasında ayrıca </w:t>
      </w:r>
      <w:hyperlink r:id="rId407" w:history="1">
        <w:r w:rsidRPr="00A4794A">
          <w:rPr>
            <w:rFonts w:ascii="Arial" w:eastAsia="Times New Roman" w:hAnsi="Arial" w:cs="Arial"/>
            <w:color w:val="0000FF"/>
            <w:sz w:val="21"/>
            <w:szCs w:val="21"/>
            <w:u w:val="single"/>
            <w:lang w:val="tr-TR" w:eastAsia="tr-TR"/>
          </w:rPr>
          <w:t>Cumhurbaşkanı</w:t>
        </w:r>
      </w:hyperlink>
      <w:r w:rsidRPr="00A4794A">
        <w:rPr>
          <w:rFonts w:ascii="Arial" w:eastAsia="Times New Roman" w:hAnsi="Arial" w:cs="Arial"/>
          <w:color w:val="000000"/>
          <w:sz w:val="21"/>
          <w:szCs w:val="21"/>
          <w:lang w:val="tr-TR" w:eastAsia="tr-TR"/>
        </w:rPr>
        <w:t> kararı alınması kaydıyla, </w:t>
      </w:r>
      <w:hyperlink r:id="rId408" w:history="1">
        <w:r w:rsidRPr="00A4794A">
          <w:rPr>
            <w:rFonts w:ascii="Arial" w:eastAsia="Times New Roman" w:hAnsi="Arial" w:cs="Arial"/>
            <w:color w:val="0000FF"/>
            <w:sz w:val="21"/>
            <w:szCs w:val="21"/>
            <w:u w:val="single"/>
            <w:lang w:val="tr-TR" w:eastAsia="tr-TR"/>
          </w:rPr>
          <w:t>Cumhurbaşkanınca</w:t>
        </w:r>
      </w:hyperlink>
      <w:r w:rsidRPr="00A4794A">
        <w:rPr>
          <w:rFonts w:ascii="Arial" w:eastAsia="Times New Roman" w:hAnsi="Arial" w:cs="Arial"/>
          <w:color w:val="000000"/>
          <w:sz w:val="21"/>
          <w:szCs w:val="21"/>
          <w:lang w:val="tr-TR" w:eastAsia="tr-TR"/>
        </w:rPr>
        <w:t> uygun görülenlerde çalışan </w:t>
      </w:r>
      <w:hyperlink r:id="rId409" w:history="1">
        <w:r w:rsidRPr="00A4794A">
          <w:rPr>
            <w:rFonts w:ascii="Arial" w:eastAsia="Times New Roman" w:hAnsi="Arial" w:cs="Arial"/>
            <w:b/>
            <w:bCs/>
            <w:color w:val="3E2121"/>
            <w:sz w:val="21"/>
            <w:szCs w:val="21"/>
            <w:u w:val="single"/>
            <w:lang w:val="tr-TR" w:eastAsia="tr-TR"/>
          </w:rPr>
          <w:t>657</w:t>
        </w:r>
      </w:hyperlink>
      <w:r w:rsidRPr="00A4794A">
        <w:rPr>
          <w:rFonts w:ascii="Arial" w:eastAsia="Times New Roman" w:hAnsi="Arial" w:cs="Arial"/>
          <w:color w:val="000000"/>
          <w:sz w:val="21"/>
          <w:szCs w:val="21"/>
          <w:lang w:val="tr-TR" w:eastAsia="tr-TR"/>
        </w:rPr>
        <w:t> sayılı Kanuna tabi personele, ayda elli saati ve bir yılda altı ayı geçmemek üzere yılı merkezi yönetim bütçe kanununda belirlenen fazla çalışma saat ücretinin beş katını aşmamak kaydıyla </w:t>
      </w:r>
      <w:hyperlink r:id="rId410" w:history="1">
        <w:r w:rsidRPr="00A4794A">
          <w:rPr>
            <w:rFonts w:ascii="Arial" w:eastAsia="Times New Roman" w:hAnsi="Arial" w:cs="Arial"/>
            <w:color w:val="0000FF"/>
            <w:sz w:val="21"/>
            <w:szCs w:val="21"/>
            <w:u w:val="single"/>
            <w:lang w:val="tr-TR" w:eastAsia="tr-TR"/>
          </w:rPr>
          <w:t>Cumhurbaşkanınca</w:t>
        </w:r>
      </w:hyperlink>
      <w:r w:rsidRPr="00A4794A">
        <w:rPr>
          <w:rFonts w:ascii="Arial" w:eastAsia="Times New Roman" w:hAnsi="Arial" w:cs="Arial"/>
          <w:color w:val="000000"/>
          <w:sz w:val="21"/>
          <w:szCs w:val="21"/>
          <w:lang w:val="tr-TR" w:eastAsia="tr-TR"/>
        </w:rPr>
        <w:t xml:space="preserve"> belirlenen çalışma süresi, miktar, usul ve esaslar </w:t>
      </w:r>
      <w:proofErr w:type="gramStart"/>
      <w:r w:rsidRPr="00A4794A">
        <w:rPr>
          <w:rFonts w:ascii="Arial" w:eastAsia="Times New Roman" w:hAnsi="Arial" w:cs="Arial"/>
          <w:color w:val="000000"/>
          <w:sz w:val="21"/>
          <w:szCs w:val="21"/>
          <w:lang w:val="tr-TR" w:eastAsia="tr-TR"/>
        </w:rPr>
        <w:t>dahilinde</w:t>
      </w:r>
      <w:proofErr w:type="gramEnd"/>
      <w:r w:rsidRPr="00A4794A">
        <w:rPr>
          <w:rFonts w:ascii="Arial" w:eastAsia="Times New Roman" w:hAnsi="Arial" w:cs="Arial"/>
          <w:color w:val="000000"/>
          <w:sz w:val="21"/>
          <w:szCs w:val="21"/>
          <w:lang w:val="tr-TR" w:eastAsia="tr-TR"/>
        </w:rPr>
        <w:t xml:space="preserve"> fazla çalışma ücreti ödenebilir. Bu ödeme damga vergisi hariç herhangi bir vergiye tabi tutulmaz. Diğer mevzuat hükümleri çerçevesinde yaptıkları fazla çalışma karşılığında herhangi bir ad altında ödeme yapılan personele bu madde uyarınca ayrıca fazla çalışma ücreti ödenmez.</w:t>
      </w:r>
    </w:p>
    <w:p w:rsidR="00A4794A" w:rsidRPr="00A4794A" w:rsidRDefault="00A4794A" w:rsidP="00A4794A">
      <w:pPr>
        <w:widowControl/>
        <w:shd w:val="clear" w:color="auto" w:fill="FFFFFF"/>
        <w:spacing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b/>
          <w:bCs/>
          <w:color w:val="000000"/>
          <w:sz w:val="21"/>
          <w:szCs w:val="21"/>
          <w:lang w:val="tr-TR" w:eastAsia="tr-TR"/>
        </w:rPr>
        <w:t>Ek Madde 14</w:t>
      </w:r>
      <w:r w:rsidRPr="00A4794A">
        <w:rPr>
          <w:rFonts w:ascii="Arial" w:eastAsia="Times New Roman" w:hAnsi="Arial" w:cs="Arial"/>
          <w:color w:val="000000"/>
          <w:sz w:val="21"/>
          <w:szCs w:val="21"/>
          <w:lang w:val="tr-TR" w:eastAsia="tr-TR"/>
        </w:rPr>
        <w:t> - </w:t>
      </w:r>
      <w:hyperlink r:id="rId411" w:history="1">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(Ek madde: 11.10.2011 - 666 S.KHK/Madde 1)</w:t>
        </w:r>
      </w:hyperlink>
      <w:r w:rsidRPr="00A4794A">
        <w:rPr>
          <w:rFonts w:ascii="Arial" w:eastAsia="Times New Roman" w:hAnsi="Arial" w:cs="Arial"/>
          <w:color w:val="000000"/>
          <w:sz w:val="21"/>
          <w:szCs w:val="21"/>
          <w:lang w:val="tr-TR" w:eastAsia="tr-TR"/>
        </w:rPr>
        <w:t> </w:t>
      </w:r>
      <w:hyperlink r:id="rId412" w:history="1">
        <w:r w:rsidRPr="00A4794A">
          <w:rPr>
            <w:rFonts w:ascii="Arial" w:eastAsia="Times New Roman" w:hAnsi="Arial" w:cs="Arial"/>
            <w:b/>
            <w:bCs/>
            <w:color w:val="000000"/>
            <w:sz w:val="17"/>
            <w:szCs w:val="17"/>
            <w:u w:val="single"/>
            <w:bdr w:val="single" w:sz="6" w:space="1" w:color="2E74B5" w:frame="1"/>
            <w:shd w:val="clear" w:color="auto" w:fill="BDD6EE"/>
            <w:lang w:val="tr-TR" w:eastAsia="tr-TR"/>
          </w:rPr>
          <w:t>YÜRÜRLÜK</w:t>
        </w:r>
      </w:hyperlink>
    </w:p>
    <w:p w:rsidR="00A4794A" w:rsidRPr="00A4794A" w:rsidRDefault="00A4794A" w:rsidP="00A4794A">
      <w:pPr>
        <w:widowControl/>
        <w:shd w:val="clear" w:color="auto" w:fill="FFFFFF"/>
        <w:spacing w:before="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 xml:space="preserve">Cumhurbaşkanı, Türkiye Büyük Millet Meclisi Başkanı ve Başbakanın yakın koruma ve makam hizmetlerinde görev yapan personele en yüksek Devlet memuru aylığının %200'ünü geçmemek üzere ilave ek ödeme yapılabilir. </w:t>
      </w:r>
      <w:proofErr w:type="spellStart"/>
      <w:r w:rsidRPr="00A4794A">
        <w:rPr>
          <w:rFonts w:ascii="Arial" w:eastAsia="Times New Roman" w:hAnsi="Arial" w:cs="Arial"/>
          <w:color w:val="000000"/>
          <w:sz w:val="21"/>
          <w:szCs w:val="21"/>
          <w:lang w:val="tr-TR" w:eastAsia="tr-TR"/>
        </w:rPr>
        <w:t>Sözkonusu</w:t>
      </w:r>
      <w:proofErr w:type="spellEnd"/>
      <w:r w:rsidRPr="00A4794A">
        <w:rPr>
          <w:rFonts w:ascii="Arial" w:eastAsia="Times New Roman" w:hAnsi="Arial" w:cs="Arial"/>
          <w:color w:val="000000"/>
          <w:sz w:val="21"/>
          <w:szCs w:val="21"/>
          <w:lang w:val="tr-TR" w:eastAsia="tr-TR"/>
        </w:rPr>
        <w:t xml:space="preserve"> personele yapılacak ek ödeme oranını belirlemeye ilgisine göre Cumhurbaşkanı, Türkiye Büyük Millet Meclisi Başkanı ve Başbakan yetkilidir. Bunlara, görevlendirilmelerinden dolayı mevzuatı uyarınca da herhangi bir ad altında ödeme yapılması halinde, bu ödemelerden yalnızca biri ödenir. Bu ödeme damga vergisi hariç herhangi bir vergiye tabi tutulmaz.</w:t>
      </w:r>
    </w:p>
    <w:p w:rsidR="00A4794A" w:rsidRPr="00A4794A" w:rsidRDefault="00A4794A" w:rsidP="00A4794A">
      <w:pPr>
        <w:widowControl/>
        <w:shd w:val="clear" w:color="auto" w:fill="FFFFFF"/>
        <w:spacing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b/>
          <w:bCs/>
          <w:color w:val="000000"/>
          <w:sz w:val="21"/>
          <w:szCs w:val="21"/>
          <w:lang w:val="tr-TR" w:eastAsia="tr-TR"/>
        </w:rPr>
        <w:t>Ek Madde 15</w:t>
      </w:r>
      <w:r w:rsidRPr="00A4794A">
        <w:rPr>
          <w:rFonts w:ascii="Arial" w:eastAsia="Times New Roman" w:hAnsi="Arial" w:cs="Arial"/>
          <w:color w:val="000000"/>
          <w:sz w:val="21"/>
          <w:szCs w:val="21"/>
          <w:lang w:val="tr-TR" w:eastAsia="tr-TR"/>
        </w:rPr>
        <w:t> - </w:t>
      </w:r>
      <w:hyperlink r:id="rId413" w:history="1">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(Ek madde: 04.04.2012 - 6289 S.K/Madde 33)</w:t>
        </w:r>
      </w:hyperlink>
    </w:p>
    <w:p w:rsidR="00A4794A" w:rsidRPr="00A4794A" w:rsidRDefault="00A4794A" w:rsidP="00A4794A">
      <w:pPr>
        <w:widowControl/>
        <w:shd w:val="clear" w:color="auto" w:fill="FFFFFF"/>
        <w:spacing w:before="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 xml:space="preserve">Belediyeler ve bağlı kuruluşları ile il özel idarelerinin kadro ve pozisyonlarında istihdam edilen kamu görevlilerine sosyal denge tazminatı ödenebilir. </w:t>
      </w:r>
      <w:proofErr w:type="gramStart"/>
      <w:r w:rsidRPr="00A4794A">
        <w:rPr>
          <w:rFonts w:ascii="Arial" w:eastAsia="Times New Roman" w:hAnsi="Arial" w:cs="Arial"/>
          <w:color w:val="000000"/>
          <w:sz w:val="21"/>
          <w:szCs w:val="21"/>
          <w:lang w:val="tr-TR" w:eastAsia="tr-TR"/>
        </w:rPr>
        <w:t>Sosyal denge tazminatının ödenebilecek aylık tutarı, </w:t>
      </w:r>
      <w:hyperlink r:id="rId414" w:history="1">
        <w:r w:rsidRPr="00A4794A">
          <w:rPr>
            <w:rFonts w:ascii="Arial" w:eastAsia="Times New Roman" w:hAnsi="Arial" w:cs="Arial"/>
            <w:b/>
            <w:bCs/>
            <w:color w:val="3E2121"/>
            <w:sz w:val="21"/>
            <w:szCs w:val="21"/>
            <w:u w:val="single"/>
            <w:lang w:val="tr-TR" w:eastAsia="tr-TR"/>
          </w:rPr>
          <w:t>4688</w:t>
        </w:r>
      </w:hyperlink>
      <w:r w:rsidRPr="00A4794A">
        <w:rPr>
          <w:rFonts w:ascii="Arial" w:eastAsia="Times New Roman" w:hAnsi="Arial" w:cs="Arial"/>
          <w:color w:val="000000"/>
          <w:sz w:val="21"/>
          <w:szCs w:val="21"/>
          <w:lang w:val="tr-TR" w:eastAsia="tr-TR"/>
        </w:rPr>
        <w:t> sayılı Kamu Görevlileri Sendikaları ve Toplu Sözleşme Kanununa göre yapılan toplu sözleşmede belirlenen tavan tutarı geçmemek üzere ilgili belediye ve il özel idaresi ile ilgili belediye ve il özel idaresinde en çok üyeye sahip kamu görevlileri sendikası arasında anılan Kanunda öngörülen hükümler çerçevesinde yapılabilecek sözleşmeyle belirlenir.</w:t>
      </w:r>
      <w:proofErr w:type="gramEnd"/>
    </w:p>
    <w:p w:rsidR="00A4794A" w:rsidRPr="00A4794A" w:rsidRDefault="00A4794A" w:rsidP="00A4794A">
      <w:pPr>
        <w:widowControl/>
        <w:shd w:val="clear" w:color="auto" w:fill="FFFFFF"/>
        <w:spacing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b/>
          <w:bCs/>
          <w:color w:val="000000"/>
          <w:sz w:val="21"/>
          <w:szCs w:val="21"/>
          <w:lang w:val="tr-TR" w:eastAsia="tr-TR"/>
        </w:rPr>
        <w:t>Ek Madde 16</w:t>
      </w:r>
      <w:r w:rsidRPr="00A4794A">
        <w:rPr>
          <w:rFonts w:ascii="Arial" w:eastAsia="Times New Roman" w:hAnsi="Arial" w:cs="Arial"/>
          <w:color w:val="000000"/>
          <w:sz w:val="21"/>
          <w:szCs w:val="21"/>
          <w:lang w:val="tr-TR" w:eastAsia="tr-TR"/>
        </w:rPr>
        <w:t> - </w:t>
      </w:r>
      <w:hyperlink r:id="rId415" w:history="1">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(Ek madde: 24.05.2013 - 6487 S.K/Madde 25)</w:t>
        </w:r>
      </w:hyperlink>
    </w:p>
    <w:p w:rsidR="00A4794A" w:rsidRPr="00A4794A" w:rsidRDefault="00A4794A" w:rsidP="00A4794A">
      <w:pPr>
        <w:widowControl/>
        <w:shd w:val="clear" w:color="auto" w:fill="FFFFFF"/>
        <w:spacing w:before="60" w:line="300" w:lineRule="atLeast"/>
        <w:ind w:left="135" w:right="135"/>
        <w:jc w:val="both"/>
        <w:rPr>
          <w:rFonts w:ascii="Arial" w:eastAsia="Times New Roman" w:hAnsi="Arial" w:cs="Arial"/>
          <w:color w:val="000000"/>
          <w:sz w:val="21"/>
          <w:szCs w:val="21"/>
          <w:lang w:val="tr-TR" w:eastAsia="tr-TR"/>
        </w:rPr>
      </w:pPr>
      <w:hyperlink r:id="rId416" w:history="1">
        <w:r w:rsidRPr="00A4794A">
          <w:rPr>
            <w:rFonts w:ascii="Arial" w:eastAsia="Times New Roman" w:hAnsi="Arial" w:cs="Arial"/>
            <w:b/>
            <w:bCs/>
            <w:color w:val="3E2121"/>
            <w:sz w:val="21"/>
            <w:szCs w:val="21"/>
            <w:u w:val="single"/>
            <w:lang w:val="tr-TR" w:eastAsia="tr-TR"/>
          </w:rPr>
          <w:t>5018</w:t>
        </w:r>
      </w:hyperlink>
      <w:r w:rsidRPr="00A4794A">
        <w:rPr>
          <w:rFonts w:ascii="Arial" w:eastAsia="Times New Roman" w:hAnsi="Arial" w:cs="Arial"/>
          <w:color w:val="000000"/>
          <w:sz w:val="21"/>
          <w:szCs w:val="21"/>
          <w:lang w:val="tr-TR" w:eastAsia="tr-TR"/>
        </w:rPr>
        <w:t> sayılı Kanuna ekli (III) sayılı cetvelde sayılan düzenleyici ve denetleyici kurumlar ile Tasarruf Mevduatı Sigorta Fonu Kurul Başkan ve üyelerine, kendi mevzuatında yer alan kısıtlamalara bağlı olmaksızın kurumun görev alanıyla ilgili olmamak kaydıyla kamu kurum ve kuruluşları ile </w:t>
      </w:r>
      <w:hyperlink r:id="rId417" w:history="1">
        <w:r w:rsidRPr="00A4794A">
          <w:rPr>
            <w:rFonts w:ascii="Arial" w:eastAsia="Times New Roman" w:hAnsi="Arial" w:cs="Arial"/>
            <w:color w:val="0000FF"/>
            <w:sz w:val="21"/>
            <w:szCs w:val="21"/>
            <w:u w:val="single"/>
            <w:lang w:val="tr-TR" w:eastAsia="tr-TR"/>
          </w:rPr>
          <w:t>sermayesinin yarıdan fazlası devlete ait kurum ve kuruluşlar ile kayyım sıfatıyla Tasarruf Mevduatı Sigorta Fonu tarafından yönetilen şirketlerin</w:t>
        </w:r>
      </w:hyperlink>
      <w:r w:rsidRPr="00A4794A">
        <w:rPr>
          <w:rFonts w:ascii="Arial" w:eastAsia="Times New Roman" w:hAnsi="Arial" w:cs="Arial"/>
          <w:color w:val="000000"/>
          <w:sz w:val="21"/>
          <w:szCs w:val="21"/>
          <w:lang w:val="tr-TR" w:eastAsia="tr-TR"/>
        </w:rPr>
        <w:t xml:space="preserve"> yönetim kurulu, denetim kurulu ve danışma kurulu üyeliği görevleri ile komisyon, heyet, komite ile benzeri organlarda görev verilebilir ve bu görevlerinden dolayı </w:t>
      </w:r>
      <w:proofErr w:type="gramStart"/>
      <w:r w:rsidRPr="00A4794A">
        <w:rPr>
          <w:rFonts w:ascii="Arial" w:eastAsia="Times New Roman" w:hAnsi="Arial" w:cs="Arial"/>
          <w:color w:val="000000"/>
          <w:sz w:val="21"/>
          <w:szCs w:val="21"/>
          <w:lang w:val="tr-TR" w:eastAsia="tr-TR"/>
        </w:rPr>
        <w:t>4/7/2001</w:t>
      </w:r>
      <w:proofErr w:type="gramEnd"/>
      <w:r w:rsidRPr="00A4794A">
        <w:rPr>
          <w:rFonts w:ascii="Arial" w:eastAsia="Times New Roman" w:hAnsi="Arial" w:cs="Arial"/>
          <w:color w:val="000000"/>
          <w:sz w:val="21"/>
          <w:szCs w:val="21"/>
          <w:lang w:val="tr-TR" w:eastAsia="tr-TR"/>
        </w:rPr>
        <w:t xml:space="preserve"> tarihli ve </w:t>
      </w:r>
      <w:hyperlink r:id="rId418" w:history="1">
        <w:r w:rsidRPr="00A4794A">
          <w:rPr>
            <w:rFonts w:ascii="Arial" w:eastAsia="Times New Roman" w:hAnsi="Arial" w:cs="Arial"/>
            <w:b/>
            <w:bCs/>
            <w:color w:val="3E2121"/>
            <w:sz w:val="21"/>
            <w:szCs w:val="21"/>
            <w:u w:val="single"/>
            <w:lang w:val="tr-TR" w:eastAsia="tr-TR"/>
          </w:rPr>
          <w:t>631</w:t>
        </w:r>
      </w:hyperlink>
      <w:r w:rsidRPr="00A4794A">
        <w:rPr>
          <w:rFonts w:ascii="Arial" w:eastAsia="Times New Roman" w:hAnsi="Arial" w:cs="Arial"/>
          <w:color w:val="000000"/>
          <w:sz w:val="21"/>
          <w:szCs w:val="21"/>
          <w:lang w:val="tr-TR" w:eastAsia="tr-TR"/>
        </w:rPr>
        <w:t> sayılı Kanun Hükmünde Kararnamenin </w:t>
      </w:r>
      <w:hyperlink r:id="rId419" w:history="1">
        <w:r w:rsidRPr="00A4794A">
          <w:rPr>
            <w:rFonts w:ascii="Arial" w:eastAsia="Times New Roman" w:hAnsi="Arial" w:cs="Arial"/>
            <w:b/>
            <w:bCs/>
            <w:color w:val="4B3333"/>
            <w:sz w:val="21"/>
            <w:szCs w:val="21"/>
            <w:u w:val="single"/>
            <w:lang w:val="tr-TR" w:eastAsia="tr-TR"/>
          </w:rPr>
          <w:t>12</w:t>
        </w:r>
      </w:hyperlink>
      <w:r w:rsidRPr="00A4794A">
        <w:rPr>
          <w:rFonts w:ascii="Arial" w:eastAsia="Times New Roman" w:hAnsi="Arial" w:cs="Arial"/>
          <w:color w:val="000000"/>
          <w:sz w:val="21"/>
          <w:szCs w:val="21"/>
          <w:lang w:val="tr-TR" w:eastAsia="tr-TR"/>
        </w:rPr>
        <w:t> </w:t>
      </w:r>
      <w:proofErr w:type="spellStart"/>
      <w:r w:rsidRPr="00A4794A">
        <w:rPr>
          <w:rFonts w:ascii="Arial" w:eastAsia="Times New Roman" w:hAnsi="Arial" w:cs="Arial"/>
          <w:color w:val="000000"/>
          <w:sz w:val="21"/>
          <w:szCs w:val="21"/>
          <w:lang w:val="tr-TR" w:eastAsia="tr-TR"/>
        </w:rPr>
        <w:t>nci</w:t>
      </w:r>
      <w:proofErr w:type="spellEnd"/>
      <w:r w:rsidRPr="00A4794A">
        <w:rPr>
          <w:rFonts w:ascii="Arial" w:eastAsia="Times New Roman" w:hAnsi="Arial" w:cs="Arial"/>
          <w:color w:val="000000"/>
          <w:sz w:val="21"/>
          <w:szCs w:val="21"/>
          <w:lang w:val="tr-TR" w:eastAsia="tr-TR"/>
        </w:rPr>
        <w:t xml:space="preserve"> maddesi hükümleri esas alınmak suretiyle ilgili mevzuatında öngörülen tutarda ayrıca ödeme yapılır. Ancak, </w:t>
      </w:r>
      <w:hyperlink r:id="rId420" w:history="1">
        <w:r w:rsidRPr="00A4794A">
          <w:rPr>
            <w:rFonts w:ascii="Arial" w:eastAsia="Times New Roman" w:hAnsi="Arial" w:cs="Arial"/>
            <w:color w:val="0000FF"/>
            <w:sz w:val="21"/>
            <w:szCs w:val="21"/>
            <w:u w:val="single"/>
            <w:lang w:val="tr-TR" w:eastAsia="tr-TR"/>
          </w:rPr>
          <w:t>bu kişilere kayyım sıfatıyla Tasarruf Mevduatı Sigorta Fonu tarafından yönetilen şirketlerde yapılacak görevlendirmeler dolayısıyla Fon Kurulunca belirlenecek tutarda yapılacak ödemeler ile</w:t>
        </w:r>
      </w:hyperlink>
      <w:r w:rsidRPr="00A4794A">
        <w:rPr>
          <w:rFonts w:ascii="Arial" w:eastAsia="Times New Roman" w:hAnsi="Arial" w:cs="Arial"/>
          <w:color w:val="000000"/>
          <w:sz w:val="21"/>
          <w:szCs w:val="21"/>
          <w:lang w:val="tr-TR" w:eastAsia="tr-TR"/>
        </w:rPr>
        <w:t> </w:t>
      </w:r>
      <w:proofErr w:type="gramStart"/>
      <w:r w:rsidRPr="00A4794A">
        <w:rPr>
          <w:rFonts w:ascii="Arial" w:eastAsia="Times New Roman" w:hAnsi="Arial" w:cs="Arial"/>
          <w:color w:val="000000"/>
          <w:sz w:val="21"/>
          <w:szCs w:val="21"/>
          <w:lang w:val="tr-TR" w:eastAsia="tr-TR"/>
        </w:rPr>
        <w:t>6/12/2012</w:t>
      </w:r>
      <w:proofErr w:type="gramEnd"/>
      <w:r w:rsidRPr="00A4794A">
        <w:rPr>
          <w:rFonts w:ascii="Arial" w:eastAsia="Times New Roman" w:hAnsi="Arial" w:cs="Arial"/>
          <w:color w:val="000000"/>
          <w:sz w:val="21"/>
          <w:szCs w:val="21"/>
          <w:lang w:val="tr-TR" w:eastAsia="tr-TR"/>
        </w:rPr>
        <w:t xml:space="preserve"> tarihli ve </w:t>
      </w:r>
      <w:hyperlink r:id="rId421" w:history="1">
        <w:r w:rsidRPr="00A4794A">
          <w:rPr>
            <w:rFonts w:ascii="Arial" w:eastAsia="Times New Roman" w:hAnsi="Arial" w:cs="Arial"/>
            <w:b/>
            <w:bCs/>
            <w:color w:val="3E2121"/>
            <w:sz w:val="21"/>
            <w:szCs w:val="21"/>
            <w:u w:val="single"/>
            <w:lang w:val="tr-TR" w:eastAsia="tr-TR"/>
          </w:rPr>
          <w:t>6362</w:t>
        </w:r>
      </w:hyperlink>
      <w:r w:rsidRPr="00A4794A">
        <w:rPr>
          <w:rFonts w:ascii="Arial" w:eastAsia="Times New Roman" w:hAnsi="Arial" w:cs="Arial"/>
          <w:color w:val="000000"/>
          <w:sz w:val="21"/>
          <w:szCs w:val="21"/>
          <w:lang w:val="tr-TR" w:eastAsia="tr-TR"/>
        </w:rPr>
        <w:t> sayılı Kanunun </w:t>
      </w:r>
      <w:hyperlink r:id="rId422" w:history="1">
        <w:r w:rsidRPr="00A4794A">
          <w:rPr>
            <w:rFonts w:ascii="Arial" w:eastAsia="Times New Roman" w:hAnsi="Arial" w:cs="Arial"/>
            <w:b/>
            <w:bCs/>
            <w:color w:val="4B3333"/>
            <w:sz w:val="21"/>
            <w:szCs w:val="21"/>
            <w:u w:val="single"/>
            <w:lang w:val="tr-TR" w:eastAsia="tr-TR"/>
          </w:rPr>
          <w:t>83</w:t>
        </w:r>
      </w:hyperlink>
      <w:r w:rsidRPr="00A4794A">
        <w:rPr>
          <w:rFonts w:ascii="Arial" w:eastAsia="Times New Roman" w:hAnsi="Arial" w:cs="Arial"/>
          <w:color w:val="000000"/>
          <w:sz w:val="21"/>
          <w:szCs w:val="21"/>
          <w:lang w:val="tr-TR" w:eastAsia="tr-TR"/>
        </w:rPr>
        <w:t> üncü maddesi uyarınca Yatırımcı Tazmin Merkezinin idare ve temsilinde görevli Kurul başkan ve üyelerine, </w:t>
      </w:r>
      <w:hyperlink r:id="rId423" w:history="1">
        <w:r w:rsidRPr="00A4794A">
          <w:rPr>
            <w:rFonts w:ascii="Arial" w:eastAsia="Times New Roman" w:hAnsi="Arial" w:cs="Arial"/>
            <w:b/>
            <w:bCs/>
            <w:color w:val="3E2121"/>
            <w:sz w:val="21"/>
            <w:szCs w:val="21"/>
            <w:u w:val="single"/>
            <w:lang w:val="tr-TR" w:eastAsia="tr-TR"/>
          </w:rPr>
          <w:t>399</w:t>
        </w:r>
      </w:hyperlink>
      <w:r w:rsidRPr="00A4794A">
        <w:rPr>
          <w:rFonts w:ascii="Arial" w:eastAsia="Times New Roman" w:hAnsi="Arial" w:cs="Arial"/>
          <w:color w:val="000000"/>
          <w:sz w:val="21"/>
          <w:szCs w:val="21"/>
          <w:lang w:val="tr-TR" w:eastAsia="tr-TR"/>
        </w:rPr>
        <w:t> sayılı Kanun Hükmünde Kararnamenin </w:t>
      </w:r>
      <w:hyperlink r:id="rId424" w:history="1">
        <w:r w:rsidRPr="00A4794A">
          <w:rPr>
            <w:rFonts w:ascii="Arial" w:eastAsia="Times New Roman" w:hAnsi="Arial" w:cs="Arial"/>
            <w:b/>
            <w:bCs/>
            <w:color w:val="4B3333"/>
            <w:sz w:val="21"/>
            <w:szCs w:val="21"/>
            <w:u w:val="single"/>
            <w:lang w:val="tr-TR" w:eastAsia="tr-TR"/>
          </w:rPr>
          <w:t>34</w:t>
        </w:r>
      </w:hyperlink>
      <w:r w:rsidRPr="00A4794A">
        <w:rPr>
          <w:rFonts w:ascii="Arial" w:eastAsia="Times New Roman" w:hAnsi="Arial" w:cs="Arial"/>
          <w:color w:val="000000"/>
          <w:sz w:val="21"/>
          <w:szCs w:val="21"/>
          <w:lang w:val="tr-TR" w:eastAsia="tr-TR"/>
        </w:rPr>
        <w:t> üncü maddesine göre kamu iktisadi teşebbüsleri ve bağlı ortaklıklarının yönetim kurulu başkan ve üyeleri için belirlenen tutarda yapılacak net ödeme, Kurumun görev alanı ile ilgili olmamak şartı bakımından aykırılık oluşturmaz.</w:t>
      </w:r>
    </w:p>
    <w:p w:rsidR="00A4794A" w:rsidRPr="00A4794A" w:rsidRDefault="00A4794A" w:rsidP="00A4794A">
      <w:pPr>
        <w:widowControl/>
        <w:shd w:val="clear" w:color="auto" w:fill="FFFFFF"/>
        <w:spacing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b/>
          <w:bCs/>
          <w:color w:val="000000"/>
          <w:sz w:val="21"/>
          <w:szCs w:val="21"/>
          <w:lang w:val="tr-TR" w:eastAsia="tr-TR"/>
        </w:rPr>
        <w:t>Ek Madde 17</w:t>
      </w:r>
      <w:r w:rsidRPr="00A4794A">
        <w:rPr>
          <w:rFonts w:ascii="Arial" w:eastAsia="Times New Roman" w:hAnsi="Arial" w:cs="Arial"/>
          <w:color w:val="000000"/>
          <w:sz w:val="21"/>
          <w:szCs w:val="21"/>
          <w:lang w:val="tr-TR" w:eastAsia="tr-TR"/>
        </w:rPr>
        <w:t> - </w:t>
      </w:r>
      <w:hyperlink r:id="rId425" w:history="1">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(Ek madde: 10.09.2014 - 6552 S.K/Madde 70)</w:t>
        </w:r>
      </w:hyperlink>
    </w:p>
    <w:p w:rsidR="00A4794A" w:rsidRPr="00A4794A" w:rsidRDefault="00A4794A" w:rsidP="00A4794A">
      <w:pPr>
        <w:widowControl/>
        <w:shd w:val="clear" w:color="auto" w:fill="FFFFFF"/>
        <w:spacing w:before="60" w:line="300" w:lineRule="atLeast"/>
        <w:ind w:left="135" w:right="135"/>
        <w:jc w:val="both"/>
        <w:rPr>
          <w:rFonts w:ascii="Arial" w:eastAsia="Times New Roman" w:hAnsi="Arial" w:cs="Arial"/>
          <w:color w:val="000000"/>
          <w:sz w:val="21"/>
          <w:szCs w:val="21"/>
          <w:lang w:val="tr-TR" w:eastAsia="tr-TR"/>
        </w:rPr>
      </w:pPr>
      <w:proofErr w:type="gramStart"/>
      <w:r w:rsidRPr="00A4794A">
        <w:rPr>
          <w:rFonts w:ascii="Arial" w:eastAsia="Times New Roman" w:hAnsi="Arial" w:cs="Arial"/>
          <w:color w:val="000000"/>
          <w:sz w:val="21"/>
          <w:szCs w:val="21"/>
          <w:lang w:val="tr-TR" w:eastAsia="tr-TR"/>
        </w:rPr>
        <w:t>6/1/1982</w:t>
      </w:r>
      <w:proofErr w:type="gramEnd"/>
      <w:r w:rsidRPr="00A4794A">
        <w:rPr>
          <w:rFonts w:ascii="Arial" w:eastAsia="Times New Roman" w:hAnsi="Arial" w:cs="Arial"/>
          <w:color w:val="000000"/>
          <w:sz w:val="21"/>
          <w:szCs w:val="21"/>
          <w:lang w:val="tr-TR" w:eastAsia="tr-TR"/>
        </w:rPr>
        <w:t xml:space="preserve"> tarihli ve </w:t>
      </w:r>
      <w:hyperlink r:id="rId426" w:history="1">
        <w:r w:rsidRPr="00A4794A">
          <w:rPr>
            <w:rFonts w:ascii="Arial" w:eastAsia="Times New Roman" w:hAnsi="Arial" w:cs="Arial"/>
            <w:b/>
            <w:bCs/>
            <w:color w:val="3E2121"/>
            <w:sz w:val="21"/>
            <w:szCs w:val="21"/>
            <w:u w:val="single"/>
            <w:lang w:val="tr-TR" w:eastAsia="tr-TR"/>
          </w:rPr>
          <w:t>2576</w:t>
        </w:r>
      </w:hyperlink>
      <w:r w:rsidRPr="00A4794A">
        <w:rPr>
          <w:rFonts w:ascii="Arial" w:eastAsia="Times New Roman" w:hAnsi="Arial" w:cs="Arial"/>
          <w:color w:val="000000"/>
          <w:sz w:val="21"/>
          <w:szCs w:val="21"/>
          <w:lang w:val="tr-TR" w:eastAsia="tr-TR"/>
        </w:rPr>
        <w:t> sayılı Kanunla 26/9/2004 tarihli ve </w:t>
      </w:r>
      <w:hyperlink r:id="rId427" w:history="1">
        <w:r w:rsidRPr="00A4794A">
          <w:rPr>
            <w:rFonts w:ascii="Arial" w:eastAsia="Times New Roman" w:hAnsi="Arial" w:cs="Arial"/>
            <w:b/>
            <w:bCs/>
            <w:color w:val="3E2121"/>
            <w:sz w:val="21"/>
            <w:szCs w:val="21"/>
            <w:u w:val="single"/>
            <w:lang w:val="tr-TR" w:eastAsia="tr-TR"/>
          </w:rPr>
          <w:t>5235</w:t>
        </w:r>
      </w:hyperlink>
      <w:r w:rsidRPr="00A4794A">
        <w:rPr>
          <w:rFonts w:ascii="Arial" w:eastAsia="Times New Roman" w:hAnsi="Arial" w:cs="Arial"/>
          <w:color w:val="000000"/>
          <w:sz w:val="21"/>
          <w:szCs w:val="21"/>
          <w:lang w:val="tr-TR" w:eastAsia="tr-TR"/>
        </w:rPr>
        <w:t> sayılı Kanun uyarınca kurulmuş olan ve iş yoğunluğu diğer mahkemelere göre fazla olan mahkemelerde görev yapan memurlar ile sözleşmeli personele ayda 50 ve her bir personel için yılda 300 saati geçmemek üzere yılı merkezi yönetim bütçe kanununda belirlenen fazla çalışma saat ücretinin üç katını aşmamak kaydıyla fazla çalışma ücreti ödenebilir. Bu fıkraya göre fazla çalışma ücreti ödenebilecek personel sayısı, mahkemelerde görev yapan toplam personel sayısının %10’unu geçemez. Bu kapsamda yıllık olarak yapılacak toplam fazla çalışma süresi Adalet Bakanlığının talebi üzerine Maliye Bakanlığınca belirlenir. İş yoğunluğu fazla olan mahkemeleri belirlemeye ve toplam fazla çalışma saat süresini ilgili mahkemelere dağıtmaya ve bu fıkranın uygulanmasına ilişkin usul ve esasları belirlemeye Adalet Bakanlığı yetkilidir. Bu ödeme damga vergisi hariç herhangi bir vergiye tabi tutulmaz. Diğer mevzuat hükümleri çerçevesinde yaptıkları fazla çalışma karşılığında herhangi bir ad altında ödeme yapılan personele bu madde uyarınca ayrıca fazla çalışma ücreti ödenmez. </w:t>
      </w:r>
      <w:hyperlink r:id="rId428" w:history="1">
        <w:r w:rsidRPr="00A4794A">
          <w:rPr>
            <w:rFonts w:ascii="Arial" w:eastAsia="Times New Roman" w:hAnsi="Arial" w:cs="Arial"/>
            <w:b/>
            <w:bCs/>
            <w:color w:val="000000"/>
            <w:sz w:val="18"/>
            <w:szCs w:val="18"/>
            <w:u w:val="single"/>
            <w:bdr w:val="single" w:sz="6" w:space="0" w:color="CC9966" w:frame="1"/>
            <w:shd w:val="clear" w:color="auto" w:fill="F9ED9B"/>
            <w:lang w:val="tr-TR" w:eastAsia="tr-TR"/>
          </w:rPr>
          <w:t>Toplu Sözleşme</w:t>
        </w:r>
      </w:hyperlink>
    </w:p>
    <w:p w:rsidR="00A4794A" w:rsidRPr="00A4794A" w:rsidRDefault="00A4794A" w:rsidP="00A4794A">
      <w:pPr>
        <w:widowControl/>
        <w:shd w:val="clear" w:color="auto" w:fill="FFFFFF"/>
        <w:spacing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b/>
          <w:bCs/>
          <w:color w:val="000000"/>
          <w:sz w:val="21"/>
          <w:szCs w:val="21"/>
          <w:lang w:val="tr-TR" w:eastAsia="tr-TR"/>
        </w:rPr>
        <w:t>Ek Madde 18</w:t>
      </w:r>
      <w:r w:rsidRPr="00A4794A">
        <w:rPr>
          <w:rFonts w:ascii="Arial" w:eastAsia="Times New Roman" w:hAnsi="Arial" w:cs="Arial"/>
          <w:color w:val="000000"/>
          <w:sz w:val="21"/>
          <w:szCs w:val="21"/>
          <w:lang w:val="tr-TR" w:eastAsia="tr-TR"/>
        </w:rPr>
        <w:t> - </w:t>
      </w:r>
      <w:hyperlink r:id="rId429" w:history="1">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(Mülga madde: 02.07.2018 - 703 S.KHK/Madde 177)</w:t>
        </w:r>
      </w:hyperlink>
      <w:r w:rsidRPr="00A4794A">
        <w:rPr>
          <w:rFonts w:ascii="Arial" w:eastAsia="Times New Roman" w:hAnsi="Arial" w:cs="Arial"/>
          <w:color w:val="000000"/>
          <w:sz w:val="21"/>
          <w:szCs w:val="21"/>
          <w:lang w:val="tr-TR" w:eastAsia="tr-TR"/>
        </w:rPr>
        <w:t> </w:t>
      </w:r>
      <w:hyperlink r:id="rId430" w:history="1">
        <w:r w:rsidRPr="00A4794A">
          <w:rPr>
            <w:rFonts w:ascii="Arial" w:eastAsia="Times New Roman" w:hAnsi="Arial" w:cs="Arial"/>
            <w:b/>
            <w:bCs/>
            <w:color w:val="000000"/>
            <w:sz w:val="17"/>
            <w:szCs w:val="17"/>
            <w:u w:val="single"/>
            <w:bdr w:val="single" w:sz="6" w:space="1" w:color="C45911" w:frame="1"/>
            <w:shd w:val="clear" w:color="auto" w:fill="F7CAAC"/>
            <w:lang w:val="tr-TR" w:eastAsia="tr-TR"/>
          </w:rPr>
          <w:t>TARİHÇE</w:t>
        </w:r>
      </w:hyperlink>
    </w:p>
    <w:p w:rsidR="00A4794A" w:rsidRPr="00A4794A" w:rsidRDefault="00A4794A" w:rsidP="00A4794A">
      <w:pPr>
        <w:widowControl/>
        <w:shd w:val="clear" w:color="auto" w:fill="FFFFFF"/>
        <w:spacing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b/>
          <w:bCs/>
          <w:color w:val="000000"/>
          <w:sz w:val="21"/>
          <w:szCs w:val="21"/>
          <w:lang w:val="tr-TR" w:eastAsia="tr-TR"/>
        </w:rPr>
        <w:t>Ek Madde 19</w:t>
      </w:r>
      <w:r w:rsidRPr="00A4794A">
        <w:rPr>
          <w:rFonts w:ascii="Arial" w:eastAsia="Times New Roman" w:hAnsi="Arial" w:cs="Arial"/>
          <w:color w:val="000000"/>
          <w:sz w:val="21"/>
          <w:szCs w:val="21"/>
          <w:lang w:val="tr-TR" w:eastAsia="tr-TR"/>
        </w:rPr>
        <w:t> - </w:t>
      </w:r>
      <w:hyperlink r:id="rId431" w:history="1">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(Ek madde: 20.11.2017 - 696 S.KHK/Madde 126)</w:t>
        </w:r>
      </w:hyperlink>
      <w:r w:rsidRPr="00A4794A">
        <w:rPr>
          <w:rFonts w:ascii="Arial" w:eastAsia="Times New Roman" w:hAnsi="Arial" w:cs="Arial"/>
          <w:color w:val="000000"/>
          <w:sz w:val="21"/>
          <w:szCs w:val="21"/>
          <w:lang w:val="tr-TR" w:eastAsia="tr-TR"/>
        </w:rPr>
        <w:t> </w:t>
      </w:r>
      <w:hyperlink r:id="rId432" w:history="1">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(696 S. KHK Kabul: 01.02.2018 - 7079 S.K/Madde 117)</w:t>
        </w:r>
      </w:hyperlink>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Bu maddenin uygulanmasında;</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 xml:space="preserve">a) İnsansız hava aracı (İHA): Çeşitli veri linkleri ile uzaktan uçurulan, üzerine silahlı veya silahsız faydalı yükler takılabilen, havadan ağır, yapısal olarak </w:t>
      </w:r>
      <w:proofErr w:type="spellStart"/>
      <w:r w:rsidRPr="00A4794A">
        <w:rPr>
          <w:rFonts w:ascii="Arial" w:eastAsia="Times New Roman" w:hAnsi="Arial" w:cs="Arial"/>
          <w:color w:val="000000"/>
          <w:sz w:val="21"/>
          <w:szCs w:val="21"/>
          <w:lang w:val="tr-TR" w:eastAsia="tr-TR"/>
        </w:rPr>
        <w:t>rijit</w:t>
      </w:r>
      <w:proofErr w:type="spellEnd"/>
      <w:r w:rsidRPr="00A4794A">
        <w:rPr>
          <w:rFonts w:ascii="Arial" w:eastAsia="Times New Roman" w:hAnsi="Arial" w:cs="Arial"/>
          <w:color w:val="000000"/>
          <w:sz w:val="21"/>
          <w:szCs w:val="21"/>
          <w:lang w:val="tr-TR" w:eastAsia="tr-TR"/>
        </w:rPr>
        <w:t xml:space="preserve"> ve sert, manuel veya otomatik olarak iniş ve kalkış yapabilen, sınıfı ilgili bakanlık tarafından tescil edilen hava araçlarını,</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 xml:space="preserve">b) İHA uçuş ekibi: Genelkurmay Başkanlığı, Kuvvet Komutanlıkları, Jandarma Genel Komutanlığı ve Sahil Güvenlik Komutanlığı ile Emniyet Genel Müdürlüğünün İHA uçuş ekibi olarak gösterilen kadro ve sözleşmeli personel pozisyonlarında fiilen görev yapan ve </w:t>
      </w:r>
      <w:proofErr w:type="spellStart"/>
      <w:r w:rsidRPr="00A4794A">
        <w:rPr>
          <w:rFonts w:ascii="Arial" w:eastAsia="Times New Roman" w:hAnsi="Arial" w:cs="Arial"/>
          <w:color w:val="000000"/>
          <w:sz w:val="21"/>
          <w:szCs w:val="21"/>
          <w:lang w:val="tr-TR" w:eastAsia="tr-TR"/>
        </w:rPr>
        <w:t>İHA’nın</w:t>
      </w:r>
      <w:proofErr w:type="spellEnd"/>
      <w:r w:rsidRPr="00A4794A">
        <w:rPr>
          <w:rFonts w:ascii="Arial" w:eastAsia="Times New Roman" w:hAnsi="Arial" w:cs="Arial"/>
          <w:color w:val="000000"/>
          <w:sz w:val="21"/>
          <w:szCs w:val="21"/>
          <w:lang w:val="tr-TR" w:eastAsia="tr-TR"/>
        </w:rPr>
        <w:t xml:space="preserve"> uçurulmasında görev alan İHA pilotu, İHA teknik personeli ile varsa görev koordinatörünü/görev komutanını,</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 xml:space="preserve">c) İHA pilotu: Yurtiçinde veya yurtdışında düzenlenen eğitimleri başarıyla tamamlayan, sertifikası ilgisine göre Genelkurmay Başkanlığı, Kuvvet Komutanlıkları, Jandarma Genel Komutanlığı ve Sahil Güvenlik Komutanlığı ile Emniyet Genel Müdürlüğünce usulüne göre onaylanan ve </w:t>
      </w:r>
      <w:proofErr w:type="spellStart"/>
      <w:r w:rsidRPr="00A4794A">
        <w:rPr>
          <w:rFonts w:ascii="Arial" w:eastAsia="Times New Roman" w:hAnsi="Arial" w:cs="Arial"/>
          <w:color w:val="000000"/>
          <w:sz w:val="21"/>
          <w:szCs w:val="21"/>
          <w:lang w:val="tr-TR" w:eastAsia="tr-TR"/>
        </w:rPr>
        <w:t>İHA’ların</w:t>
      </w:r>
      <w:proofErr w:type="spellEnd"/>
      <w:r w:rsidRPr="00A4794A">
        <w:rPr>
          <w:rFonts w:ascii="Arial" w:eastAsia="Times New Roman" w:hAnsi="Arial" w:cs="Arial"/>
          <w:color w:val="000000"/>
          <w:sz w:val="21"/>
          <w:szCs w:val="21"/>
          <w:lang w:val="tr-TR" w:eastAsia="tr-TR"/>
        </w:rPr>
        <w:t xml:space="preserve"> pilotajında fiilen görev alan personeli,</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proofErr w:type="gramStart"/>
      <w:r w:rsidRPr="00A4794A">
        <w:rPr>
          <w:rFonts w:ascii="Arial" w:eastAsia="Times New Roman" w:hAnsi="Arial" w:cs="Arial"/>
          <w:color w:val="000000"/>
          <w:sz w:val="21"/>
          <w:szCs w:val="21"/>
          <w:lang w:val="tr-TR" w:eastAsia="tr-TR"/>
        </w:rPr>
        <w:t xml:space="preserve">ç) İHA teknik personeli: </w:t>
      </w:r>
      <w:proofErr w:type="spellStart"/>
      <w:r w:rsidRPr="00A4794A">
        <w:rPr>
          <w:rFonts w:ascii="Arial" w:eastAsia="Times New Roman" w:hAnsi="Arial" w:cs="Arial"/>
          <w:color w:val="000000"/>
          <w:sz w:val="21"/>
          <w:szCs w:val="21"/>
          <w:lang w:val="tr-TR" w:eastAsia="tr-TR"/>
        </w:rPr>
        <w:t>İHA’nın</w:t>
      </w:r>
      <w:proofErr w:type="spellEnd"/>
      <w:r w:rsidRPr="00A4794A">
        <w:rPr>
          <w:rFonts w:ascii="Arial" w:eastAsia="Times New Roman" w:hAnsi="Arial" w:cs="Arial"/>
          <w:color w:val="000000"/>
          <w:sz w:val="21"/>
          <w:szCs w:val="21"/>
          <w:lang w:val="tr-TR" w:eastAsia="tr-TR"/>
        </w:rPr>
        <w:t xml:space="preserve"> üzerine monte edilebilen veya İHA üzerinde mevcut bulunan göreve yönelik sistemlerin uçuş sırasında kullanılması amacıyla görev yapmak üzere yurtiçinde veya yurtdışında düzenlenen eğitimleri başarıyla tamamlayan, sertifikası ilgisine göre Genelkurmay Başkanlığı, Kuvvet Komutanlıkları, Jandarma Genel Komutanlığı ve Sahil Güvenlik Komutanlığı ile Emniyet Genel Müdürlüğünce usulüne göre onaylanan ve bu kapsamda fiilen görev alan personeli,</w:t>
      </w:r>
      <w:proofErr w:type="gramEnd"/>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proofErr w:type="gramStart"/>
      <w:r w:rsidRPr="00A4794A">
        <w:rPr>
          <w:rFonts w:ascii="Arial" w:eastAsia="Times New Roman" w:hAnsi="Arial" w:cs="Arial"/>
          <w:color w:val="000000"/>
          <w:sz w:val="21"/>
          <w:szCs w:val="21"/>
          <w:lang w:val="tr-TR" w:eastAsia="tr-TR"/>
        </w:rPr>
        <w:t xml:space="preserve">d) Görev koordinatörü/görev komutanı: </w:t>
      </w:r>
      <w:proofErr w:type="spellStart"/>
      <w:r w:rsidRPr="00A4794A">
        <w:rPr>
          <w:rFonts w:ascii="Arial" w:eastAsia="Times New Roman" w:hAnsi="Arial" w:cs="Arial"/>
          <w:color w:val="000000"/>
          <w:sz w:val="21"/>
          <w:szCs w:val="21"/>
          <w:lang w:val="tr-TR" w:eastAsia="tr-TR"/>
        </w:rPr>
        <w:t>İHA’nın</w:t>
      </w:r>
      <w:proofErr w:type="spellEnd"/>
      <w:r w:rsidRPr="00A4794A">
        <w:rPr>
          <w:rFonts w:ascii="Arial" w:eastAsia="Times New Roman" w:hAnsi="Arial" w:cs="Arial"/>
          <w:color w:val="000000"/>
          <w:sz w:val="21"/>
          <w:szCs w:val="21"/>
          <w:lang w:val="tr-TR" w:eastAsia="tr-TR"/>
        </w:rPr>
        <w:t xml:space="preserve"> uçuşu öncesinde, esnasında veya sonrasında göreve ilişkin birimler veya kişilerle koordinasyon kurmak amacıyla görev yapmak üzere yurtiçinde veya yurtdışında düzenlenen eğitimleri başarıyla tamamlayan, sertifikası ilgisine göre Genelkurmay Başkanlığı, Kuvvet Komutanlıkları, Jandarma Genel Komutanlığı ve Sahil Güvenlik Komutanlığı ile Emniyet Genel Müdürlüğünce usulüne uygun olarak onaylanan ve bu kapsamda fiilen görev alan personeli,</w:t>
      </w:r>
      <w:proofErr w:type="gramEnd"/>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 xml:space="preserve">e) Hizmet yılı: 1 Eylül tarihinden başlayıp 31 Ağustos tarihinde biten </w:t>
      </w:r>
      <w:proofErr w:type="spellStart"/>
      <w:r w:rsidRPr="00A4794A">
        <w:rPr>
          <w:rFonts w:ascii="Arial" w:eastAsia="Times New Roman" w:hAnsi="Arial" w:cs="Arial"/>
          <w:color w:val="000000"/>
          <w:sz w:val="21"/>
          <w:szCs w:val="21"/>
          <w:lang w:val="tr-TR" w:eastAsia="tr-TR"/>
        </w:rPr>
        <w:t>oniki</w:t>
      </w:r>
      <w:proofErr w:type="spellEnd"/>
      <w:r w:rsidRPr="00A4794A">
        <w:rPr>
          <w:rFonts w:ascii="Arial" w:eastAsia="Times New Roman" w:hAnsi="Arial" w:cs="Arial"/>
          <w:color w:val="000000"/>
          <w:sz w:val="21"/>
          <w:szCs w:val="21"/>
          <w:lang w:val="tr-TR" w:eastAsia="tr-TR"/>
        </w:rPr>
        <w:t xml:space="preserve"> aylık dönemi,</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f) İHA uçuş hizmet süresi: Sağlık nedenleri hariç, İHA uçuş ekibi olarak gösterilen kadro ve sözleşmeli personel pozisyonlarında fiilen görev yapılan toplam süreyi,</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proofErr w:type="gramStart"/>
      <w:r w:rsidRPr="00A4794A">
        <w:rPr>
          <w:rFonts w:ascii="Arial" w:eastAsia="Times New Roman" w:hAnsi="Arial" w:cs="Arial"/>
          <w:color w:val="000000"/>
          <w:sz w:val="21"/>
          <w:szCs w:val="21"/>
          <w:lang w:val="tr-TR" w:eastAsia="tr-TR"/>
        </w:rPr>
        <w:t>ifade</w:t>
      </w:r>
      <w:proofErr w:type="gramEnd"/>
      <w:r w:rsidRPr="00A4794A">
        <w:rPr>
          <w:rFonts w:ascii="Arial" w:eastAsia="Times New Roman" w:hAnsi="Arial" w:cs="Arial"/>
          <w:color w:val="000000"/>
          <w:sz w:val="21"/>
          <w:szCs w:val="21"/>
          <w:lang w:val="tr-TR" w:eastAsia="tr-TR"/>
        </w:rPr>
        <w:t xml:space="preserve"> eder.</w:t>
      </w:r>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 xml:space="preserve">İHA uçuş ekibine, en yüksek Devlet memuru aylığına (ek gösterge </w:t>
      </w:r>
      <w:proofErr w:type="gramStart"/>
      <w:r w:rsidRPr="00A4794A">
        <w:rPr>
          <w:rFonts w:ascii="Arial" w:eastAsia="Times New Roman" w:hAnsi="Arial" w:cs="Arial"/>
          <w:color w:val="000000"/>
          <w:sz w:val="21"/>
          <w:szCs w:val="21"/>
          <w:lang w:val="tr-TR" w:eastAsia="tr-TR"/>
        </w:rPr>
        <w:t>dahil</w:t>
      </w:r>
      <w:proofErr w:type="gramEnd"/>
      <w:r w:rsidRPr="00A4794A">
        <w:rPr>
          <w:rFonts w:ascii="Arial" w:eastAsia="Times New Roman" w:hAnsi="Arial" w:cs="Arial"/>
          <w:color w:val="000000"/>
          <w:sz w:val="21"/>
          <w:szCs w:val="21"/>
          <w:lang w:val="tr-TR" w:eastAsia="tr-TR"/>
        </w:rPr>
        <w:t>) aşağıdaki Cetvelde İHA hizmet yılları karşılığında gösterilen oranların uygulanması suretiyle hesaplanan tutarda İHA tazminatı ödenir. İHA pilotları için Cetvelde gösterilen tazminat oranları yüzde on artırımlı olarak uygulanır. Tazminatın ödenmesinde aylıklara ilişkin hükümler uygulanır. Bu şekilde ödenen tazminat, damga vergisi hariç hiçbir vergiye tabi tutulmaz.</w:t>
      </w:r>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 xml:space="preserve">Bir hizmet yılında İHA uçuş süresi </w:t>
      </w:r>
      <w:proofErr w:type="spellStart"/>
      <w:r w:rsidRPr="00A4794A">
        <w:rPr>
          <w:rFonts w:ascii="Arial" w:eastAsia="Times New Roman" w:hAnsi="Arial" w:cs="Arial"/>
          <w:color w:val="000000"/>
          <w:sz w:val="21"/>
          <w:szCs w:val="21"/>
          <w:lang w:val="tr-TR" w:eastAsia="tr-TR"/>
        </w:rPr>
        <w:t>üçyüz</w:t>
      </w:r>
      <w:proofErr w:type="spellEnd"/>
      <w:r w:rsidRPr="00A4794A">
        <w:rPr>
          <w:rFonts w:ascii="Arial" w:eastAsia="Times New Roman" w:hAnsi="Arial" w:cs="Arial"/>
          <w:color w:val="000000"/>
          <w:sz w:val="21"/>
          <w:szCs w:val="21"/>
          <w:lang w:val="tr-TR" w:eastAsia="tr-TR"/>
        </w:rPr>
        <w:t xml:space="preserve"> saati geçenlere hizmet yılı sonunda en son aldığı aylık tazminat tutarı kadar ilave tazminat ayrıca ödenir.</w:t>
      </w:r>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 xml:space="preserve">İHA uçuş ekibinin bir hizmet yılında en az </w:t>
      </w:r>
      <w:proofErr w:type="spellStart"/>
      <w:r w:rsidRPr="00A4794A">
        <w:rPr>
          <w:rFonts w:ascii="Arial" w:eastAsia="Times New Roman" w:hAnsi="Arial" w:cs="Arial"/>
          <w:color w:val="000000"/>
          <w:sz w:val="21"/>
          <w:szCs w:val="21"/>
          <w:lang w:val="tr-TR" w:eastAsia="tr-TR"/>
        </w:rPr>
        <w:t>yüzyirmi</w:t>
      </w:r>
      <w:proofErr w:type="spellEnd"/>
      <w:r w:rsidRPr="00A4794A">
        <w:rPr>
          <w:rFonts w:ascii="Arial" w:eastAsia="Times New Roman" w:hAnsi="Arial" w:cs="Arial"/>
          <w:color w:val="000000"/>
          <w:sz w:val="21"/>
          <w:szCs w:val="21"/>
          <w:lang w:val="tr-TR" w:eastAsia="tr-TR"/>
        </w:rPr>
        <w:t xml:space="preserve"> saat birinci fıkranın (c), (ç) ve (d) bentlerinde tanımlanan İHA uçuş görevini yapması şarttır. Yıllık zorunlu İHA uçuş görevini tamamlamayanların tazminatının tamamı müteakip hizmet yılı başlangıcından itibaren kesilir. Tazminat önceki yıldan noksan kalan sürenin tamamlanmasını takip eden aybaşından itibaren ödenmeye başlanır.</w:t>
      </w:r>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hyperlink r:id="rId433" w:history="1">
        <w:r w:rsidRPr="00A4794A">
          <w:rPr>
            <w:rFonts w:ascii="Arial" w:eastAsia="Times New Roman" w:hAnsi="Arial" w:cs="Arial"/>
            <w:b/>
            <w:bCs/>
            <w:color w:val="3E2121"/>
            <w:sz w:val="21"/>
            <w:szCs w:val="21"/>
            <w:u w:val="single"/>
            <w:lang w:val="tr-TR" w:eastAsia="tr-TR"/>
          </w:rPr>
          <w:t>2629</w:t>
        </w:r>
      </w:hyperlink>
      <w:r w:rsidRPr="00A4794A">
        <w:rPr>
          <w:rFonts w:ascii="Arial" w:eastAsia="Times New Roman" w:hAnsi="Arial" w:cs="Arial"/>
          <w:color w:val="000000"/>
          <w:sz w:val="21"/>
          <w:szCs w:val="21"/>
          <w:lang w:val="tr-TR" w:eastAsia="tr-TR"/>
        </w:rPr>
        <w:t> sayılı Kanun ile </w:t>
      </w:r>
      <w:hyperlink r:id="rId434" w:history="1">
        <w:r w:rsidRPr="00A4794A">
          <w:rPr>
            <w:rFonts w:ascii="Arial" w:eastAsia="Times New Roman" w:hAnsi="Arial" w:cs="Arial"/>
            <w:b/>
            <w:bCs/>
            <w:color w:val="3E2121"/>
            <w:sz w:val="21"/>
            <w:szCs w:val="21"/>
            <w:u w:val="single"/>
            <w:lang w:val="tr-TR" w:eastAsia="tr-TR"/>
          </w:rPr>
          <w:t>3160</w:t>
        </w:r>
      </w:hyperlink>
      <w:r w:rsidRPr="00A4794A">
        <w:rPr>
          <w:rFonts w:ascii="Arial" w:eastAsia="Times New Roman" w:hAnsi="Arial" w:cs="Arial"/>
          <w:color w:val="000000"/>
          <w:sz w:val="21"/>
          <w:szCs w:val="21"/>
          <w:lang w:val="tr-TR" w:eastAsia="tr-TR"/>
        </w:rPr>
        <w:t> sayılı Kanun kapsamında tazminat ödenen personele bu maddeye göre ayrıca ödeme yapılmaz. Ancak bu kanunlar uyarınca tazminat alan personelin, bu maddede belirtilen hükümler çerçevesinde İHA uçuş ekibi personeli olarak da görev yapması halinde, İHA tazminat oranlarının yüzde yirmisi aynı usul ve esaslar çerçevesinde </w:t>
      </w:r>
      <w:hyperlink r:id="rId435" w:history="1">
        <w:r w:rsidRPr="00A4794A">
          <w:rPr>
            <w:rFonts w:ascii="Arial" w:eastAsia="Times New Roman" w:hAnsi="Arial" w:cs="Arial"/>
            <w:b/>
            <w:bCs/>
            <w:color w:val="3E2121"/>
            <w:sz w:val="21"/>
            <w:szCs w:val="21"/>
            <w:u w:val="single"/>
            <w:lang w:val="tr-TR" w:eastAsia="tr-TR"/>
          </w:rPr>
          <w:t>2629</w:t>
        </w:r>
      </w:hyperlink>
      <w:r w:rsidRPr="00A4794A">
        <w:rPr>
          <w:rFonts w:ascii="Arial" w:eastAsia="Times New Roman" w:hAnsi="Arial" w:cs="Arial"/>
          <w:color w:val="000000"/>
          <w:sz w:val="21"/>
          <w:szCs w:val="21"/>
          <w:lang w:val="tr-TR" w:eastAsia="tr-TR"/>
        </w:rPr>
        <w:t> sayılı Kanun ve </w:t>
      </w:r>
      <w:hyperlink r:id="rId436" w:history="1">
        <w:r w:rsidRPr="00A4794A">
          <w:rPr>
            <w:rFonts w:ascii="Arial" w:eastAsia="Times New Roman" w:hAnsi="Arial" w:cs="Arial"/>
            <w:b/>
            <w:bCs/>
            <w:color w:val="3E2121"/>
            <w:sz w:val="21"/>
            <w:szCs w:val="21"/>
            <w:u w:val="single"/>
            <w:lang w:val="tr-TR" w:eastAsia="tr-TR"/>
          </w:rPr>
          <w:t>3160</w:t>
        </w:r>
      </w:hyperlink>
      <w:r w:rsidRPr="00A4794A">
        <w:rPr>
          <w:rFonts w:ascii="Arial" w:eastAsia="Times New Roman" w:hAnsi="Arial" w:cs="Arial"/>
          <w:color w:val="000000"/>
          <w:sz w:val="21"/>
          <w:szCs w:val="21"/>
          <w:lang w:val="tr-TR" w:eastAsia="tr-TR"/>
        </w:rPr>
        <w:t> sayılı Kanun uyarınca ödenmekte olan tazminatlarına ilave olarak ayrıca ödenir.</w:t>
      </w:r>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Bu maddenin yürürlüğe girdiği tarihten önce yürütülen İHA uçuş hizmet süreleri, birinci fıkranın (f) bendinde tanımlanan sürenin hesabında dikkate alınır.</w:t>
      </w:r>
    </w:p>
    <w:p w:rsidR="00A4794A" w:rsidRPr="00A4794A" w:rsidRDefault="00A4794A" w:rsidP="00A4794A">
      <w:pPr>
        <w:widowControl/>
        <w:shd w:val="clear" w:color="auto" w:fill="FFFFFF"/>
        <w:spacing w:before="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Bu madde kapsamındaki personel, kaza kırım olaylarında pilotaj ve diğer idari hatalar nedeniyle meydana gelen zararlardan tazminle sorumlu olmaz.</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65"/>
        <w:gridCol w:w="2115"/>
        <w:gridCol w:w="1365"/>
        <w:gridCol w:w="2115"/>
        <w:gridCol w:w="1365"/>
        <w:gridCol w:w="2115"/>
      </w:tblGrid>
      <w:tr w:rsidR="00A4794A" w:rsidRPr="00A4794A" w:rsidTr="00A4794A">
        <w:trPr>
          <w:tblCellSpacing w:w="0" w:type="dxa"/>
          <w:jc w:val="center"/>
        </w:trPr>
        <w:tc>
          <w:tcPr>
            <w:tcW w:w="1365" w:type="dxa"/>
            <w:tcBorders>
              <w:top w:val="outset" w:sz="6" w:space="0" w:color="auto"/>
              <w:left w:val="outset" w:sz="6" w:space="0" w:color="auto"/>
              <w:bottom w:val="outset" w:sz="6" w:space="0" w:color="auto"/>
              <w:right w:val="outset" w:sz="6" w:space="0" w:color="auto"/>
            </w:tcBorders>
            <w:vAlign w:val="cente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b/>
                <w:bCs/>
                <w:sz w:val="24"/>
                <w:szCs w:val="24"/>
                <w:lang w:val="tr-TR" w:eastAsia="tr-TR"/>
              </w:rPr>
              <w:t>Hizmet Yılı</w:t>
            </w:r>
          </w:p>
        </w:tc>
        <w:tc>
          <w:tcPr>
            <w:tcW w:w="2115" w:type="dxa"/>
            <w:tcBorders>
              <w:top w:val="outset" w:sz="6" w:space="0" w:color="auto"/>
              <w:left w:val="outset" w:sz="6" w:space="0" w:color="auto"/>
              <w:bottom w:val="outset" w:sz="6" w:space="0" w:color="auto"/>
              <w:right w:val="outset" w:sz="6" w:space="0" w:color="auto"/>
            </w:tcBorders>
            <w:vAlign w:val="cente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b/>
                <w:bCs/>
                <w:sz w:val="24"/>
                <w:szCs w:val="24"/>
                <w:lang w:val="tr-TR" w:eastAsia="tr-TR"/>
              </w:rPr>
              <w:t>Tazminat Oranı (%)</w:t>
            </w:r>
          </w:p>
        </w:tc>
        <w:tc>
          <w:tcPr>
            <w:tcW w:w="1365" w:type="dxa"/>
            <w:tcBorders>
              <w:top w:val="outset" w:sz="6" w:space="0" w:color="auto"/>
              <w:left w:val="outset" w:sz="6" w:space="0" w:color="auto"/>
              <w:bottom w:val="outset" w:sz="6" w:space="0" w:color="auto"/>
              <w:right w:val="outset" w:sz="6" w:space="0" w:color="auto"/>
            </w:tcBorders>
            <w:vAlign w:val="cente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b/>
                <w:bCs/>
                <w:sz w:val="24"/>
                <w:szCs w:val="24"/>
                <w:lang w:val="tr-TR" w:eastAsia="tr-TR"/>
              </w:rPr>
              <w:t>Hizmet Yılı</w:t>
            </w:r>
          </w:p>
        </w:tc>
        <w:tc>
          <w:tcPr>
            <w:tcW w:w="2115" w:type="dxa"/>
            <w:tcBorders>
              <w:top w:val="outset" w:sz="6" w:space="0" w:color="auto"/>
              <w:left w:val="outset" w:sz="6" w:space="0" w:color="auto"/>
              <w:bottom w:val="outset" w:sz="6" w:space="0" w:color="auto"/>
              <w:right w:val="outset" w:sz="6" w:space="0" w:color="auto"/>
            </w:tcBorders>
            <w:vAlign w:val="cente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b/>
                <w:bCs/>
                <w:sz w:val="24"/>
                <w:szCs w:val="24"/>
                <w:lang w:val="tr-TR" w:eastAsia="tr-TR"/>
              </w:rPr>
              <w:t>Tazminat Oranı (%)</w:t>
            </w:r>
          </w:p>
        </w:tc>
        <w:tc>
          <w:tcPr>
            <w:tcW w:w="1365" w:type="dxa"/>
            <w:tcBorders>
              <w:top w:val="outset" w:sz="6" w:space="0" w:color="auto"/>
              <w:left w:val="outset" w:sz="6" w:space="0" w:color="auto"/>
              <w:bottom w:val="outset" w:sz="6" w:space="0" w:color="auto"/>
              <w:right w:val="outset" w:sz="6" w:space="0" w:color="auto"/>
            </w:tcBorders>
            <w:vAlign w:val="cente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b/>
                <w:bCs/>
                <w:sz w:val="24"/>
                <w:szCs w:val="24"/>
                <w:lang w:val="tr-TR" w:eastAsia="tr-TR"/>
              </w:rPr>
              <w:t>Hizmet Yılı</w:t>
            </w:r>
          </w:p>
        </w:tc>
        <w:tc>
          <w:tcPr>
            <w:tcW w:w="2115" w:type="dxa"/>
            <w:tcBorders>
              <w:top w:val="outset" w:sz="6" w:space="0" w:color="auto"/>
              <w:left w:val="outset" w:sz="6" w:space="0" w:color="auto"/>
              <w:bottom w:val="outset" w:sz="6" w:space="0" w:color="auto"/>
              <w:right w:val="outset" w:sz="6" w:space="0" w:color="auto"/>
            </w:tcBorders>
            <w:vAlign w:val="cente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b/>
                <w:bCs/>
                <w:sz w:val="24"/>
                <w:szCs w:val="24"/>
                <w:lang w:val="tr-TR" w:eastAsia="tr-TR"/>
              </w:rPr>
              <w:t>Tazminat Oranı (%)</w:t>
            </w:r>
          </w:p>
        </w:tc>
      </w:tr>
      <w:tr w:rsidR="00A4794A" w:rsidRPr="00A4794A" w:rsidTr="00A4794A">
        <w:trPr>
          <w:tblCellSpacing w:w="0" w:type="dxa"/>
          <w:jc w:val="center"/>
        </w:trPr>
        <w:tc>
          <w:tcPr>
            <w:tcW w:w="1365" w:type="dxa"/>
            <w:tcBorders>
              <w:top w:val="outset" w:sz="6" w:space="0" w:color="auto"/>
              <w:left w:val="outset" w:sz="6" w:space="0" w:color="auto"/>
              <w:bottom w:val="outset" w:sz="6" w:space="0" w:color="auto"/>
              <w:right w:val="outset" w:sz="6" w:space="0" w:color="auto"/>
            </w:tcBorders>
            <w:vAlign w:val="cente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w:t>
            </w:r>
          </w:p>
        </w:tc>
        <w:tc>
          <w:tcPr>
            <w:tcW w:w="2115" w:type="dxa"/>
            <w:tcBorders>
              <w:top w:val="outset" w:sz="6" w:space="0" w:color="auto"/>
              <w:left w:val="outset" w:sz="6" w:space="0" w:color="auto"/>
              <w:bottom w:val="outset" w:sz="6" w:space="0" w:color="auto"/>
              <w:right w:val="outset" w:sz="6" w:space="0" w:color="auto"/>
            </w:tcBorders>
            <w:vAlign w:val="cente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50</w:t>
            </w:r>
          </w:p>
        </w:tc>
        <w:tc>
          <w:tcPr>
            <w:tcW w:w="1365" w:type="dxa"/>
            <w:tcBorders>
              <w:top w:val="outset" w:sz="6" w:space="0" w:color="auto"/>
              <w:left w:val="outset" w:sz="6" w:space="0" w:color="auto"/>
              <w:bottom w:val="outset" w:sz="6" w:space="0" w:color="auto"/>
              <w:right w:val="outset" w:sz="6" w:space="0" w:color="auto"/>
            </w:tcBorders>
            <w:vAlign w:val="cente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9</w:t>
            </w:r>
          </w:p>
        </w:tc>
        <w:tc>
          <w:tcPr>
            <w:tcW w:w="2115" w:type="dxa"/>
            <w:tcBorders>
              <w:top w:val="outset" w:sz="6" w:space="0" w:color="auto"/>
              <w:left w:val="outset" w:sz="6" w:space="0" w:color="auto"/>
              <w:bottom w:val="outset" w:sz="6" w:space="0" w:color="auto"/>
              <w:right w:val="outset" w:sz="6" w:space="0" w:color="auto"/>
            </w:tcBorders>
            <w:vAlign w:val="cente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58</w:t>
            </w:r>
          </w:p>
        </w:tc>
        <w:tc>
          <w:tcPr>
            <w:tcW w:w="1365" w:type="dxa"/>
            <w:tcBorders>
              <w:top w:val="outset" w:sz="6" w:space="0" w:color="auto"/>
              <w:left w:val="outset" w:sz="6" w:space="0" w:color="auto"/>
              <w:bottom w:val="outset" w:sz="6" w:space="0" w:color="auto"/>
              <w:right w:val="outset" w:sz="6" w:space="0" w:color="auto"/>
            </w:tcBorders>
            <w:vAlign w:val="cente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17</w:t>
            </w:r>
          </w:p>
        </w:tc>
        <w:tc>
          <w:tcPr>
            <w:tcW w:w="2115" w:type="dxa"/>
            <w:tcBorders>
              <w:top w:val="outset" w:sz="6" w:space="0" w:color="auto"/>
              <w:left w:val="outset" w:sz="6" w:space="0" w:color="auto"/>
              <w:bottom w:val="outset" w:sz="6" w:space="0" w:color="auto"/>
              <w:right w:val="outset" w:sz="6" w:space="0" w:color="auto"/>
            </w:tcBorders>
            <w:vAlign w:val="cente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74</w:t>
            </w:r>
          </w:p>
        </w:tc>
      </w:tr>
      <w:tr w:rsidR="00A4794A" w:rsidRPr="00A4794A" w:rsidTr="00A4794A">
        <w:trPr>
          <w:tblCellSpacing w:w="0" w:type="dxa"/>
          <w:jc w:val="center"/>
        </w:trPr>
        <w:tc>
          <w:tcPr>
            <w:tcW w:w="1365" w:type="dxa"/>
            <w:tcBorders>
              <w:top w:val="outset" w:sz="6" w:space="0" w:color="auto"/>
              <w:left w:val="outset" w:sz="6" w:space="0" w:color="auto"/>
              <w:bottom w:val="outset" w:sz="6" w:space="0" w:color="auto"/>
              <w:right w:val="outset" w:sz="6" w:space="0" w:color="auto"/>
            </w:tcBorders>
            <w:vAlign w:val="cente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2</w:t>
            </w:r>
          </w:p>
        </w:tc>
        <w:tc>
          <w:tcPr>
            <w:tcW w:w="2115" w:type="dxa"/>
            <w:tcBorders>
              <w:top w:val="outset" w:sz="6" w:space="0" w:color="auto"/>
              <w:left w:val="outset" w:sz="6" w:space="0" w:color="auto"/>
              <w:bottom w:val="outset" w:sz="6" w:space="0" w:color="auto"/>
              <w:right w:val="outset" w:sz="6" w:space="0" w:color="auto"/>
            </w:tcBorders>
            <w:vAlign w:val="cente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51</w:t>
            </w:r>
          </w:p>
        </w:tc>
        <w:tc>
          <w:tcPr>
            <w:tcW w:w="1365" w:type="dxa"/>
            <w:tcBorders>
              <w:top w:val="outset" w:sz="6" w:space="0" w:color="auto"/>
              <w:left w:val="outset" w:sz="6" w:space="0" w:color="auto"/>
              <w:bottom w:val="outset" w:sz="6" w:space="0" w:color="auto"/>
              <w:right w:val="outset" w:sz="6" w:space="0" w:color="auto"/>
            </w:tcBorders>
            <w:vAlign w:val="cente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10</w:t>
            </w:r>
          </w:p>
        </w:tc>
        <w:tc>
          <w:tcPr>
            <w:tcW w:w="2115" w:type="dxa"/>
            <w:tcBorders>
              <w:top w:val="outset" w:sz="6" w:space="0" w:color="auto"/>
              <w:left w:val="outset" w:sz="6" w:space="0" w:color="auto"/>
              <w:bottom w:val="outset" w:sz="6" w:space="0" w:color="auto"/>
              <w:right w:val="outset" w:sz="6" w:space="0" w:color="auto"/>
            </w:tcBorders>
            <w:vAlign w:val="cente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60</w:t>
            </w:r>
          </w:p>
        </w:tc>
        <w:tc>
          <w:tcPr>
            <w:tcW w:w="1365" w:type="dxa"/>
            <w:tcBorders>
              <w:top w:val="outset" w:sz="6" w:space="0" w:color="auto"/>
              <w:left w:val="outset" w:sz="6" w:space="0" w:color="auto"/>
              <w:bottom w:val="outset" w:sz="6" w:space="0" w:color="auto"/>
              <w:right w:val="outset" w:sz="6" w:space="0" w:color="auto"/>
            </w:tcBorders>
            <w:vAlign w:val="cente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18</w:t>
            </w:r>
          </w:p>
        </w:tc>
        <w:tc>
          <w:tcPr>
            <w:tcW w:w="2115" w:type="dxa"/>
            <w:tcBorders>
              <w:top w:val="outset" w:sz="6" w:space="0" w:color="auto"/>
              <w:left w:val="outset" w:sz="6" w:space="0" w:color="auto"/>
              <w:bottom w:val="outset" w:sz="6" w:space="0" w:color="auto"/>
              <w:right w:val="outset" w:sz="6" w:space="0" w:color="auto"/>
            </w:tcBorders>
            <w:vAlign w:val="cente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76</w:t>
            </w:r>
          </w:p>
        </w:tc>
      </w:tr>
      <w:tr w:rsidR="00A4794A" w:rsidRPr="00A4794A" w:rsidTr="00A4794A">
        <w:trPr>
          <w:tblCellSpacing w:w="0" w:type="dxa"/>
          <w:jc w:val="center"/>
        </w:trPr>
        <w:tc>
          <w:tcPr>
            <w:tcW w:w="1365" w:type="dxa"/>
            <w:tcBorders>
              <w:top w:val="outset" w:sz="6" w:space="0" w:color="auto"/>
              <w:left w:val="outset" w:sz="6" w:space="0" w:color="auto"/>
              <w:bottom w:val="outset" w:sz="6" w:space="0" w:color="auto"/>
              <w:right w:val="outset" w:sz="6" w:space="0" w:color="auto"/>
            </w:tcBorders>
            <w:vAlign w:val="cente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3</w:t>
            </w:r>
          </w:p>
        </w:tc>
        <w:tc>
          <w:tcPr>
            <w:tcW w:w="2115" w:type="dxa"/>
            <w:tcBorders>
              <w:top w:val="outset" w:sz="6" w:space="0" w:color="auto"/>
              <w:left w:val="outset" w:sz="6" w:space="0" w:color="auto"/>
              <w:bottom w:val="outset" w:sz="6" w:space="0" w:color="auto"/>
              <w:right w:val="outset" w:sz="6" w:space="0" w:color="auto"/>
            </w:tcBorders>
            <w:vAlign w:val="cente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52</w:t>
            </w:r>
          </w:p>
        </w:tc>
        <w:tc>
          <w:tcPr>
            <w:tcW w:w="1365" w:type="dxa"/>
            <w:tcBorders>
              <w:top w:val="outset" w:sz="6" w:space="0" w:color="auto"/>
              <w:left w:val="outset" w:sz="6" w:space="0" w:color="auto"/>
              <w:bottom w:val="outset" w:sz="6" w:space="0" w:color="auto"/>
              <w:right w:val="outset" w:sz="6" w:space="0" w:color="auto"/>
            </w:tcBorders>
            <w:vAlign w:val="cente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11</w:t>
            </w:r>
          </w:p>
        </w:tc>
        <w:tc>
          <w:tcPr>
            <w:tcW w:w="2115" w:type="dxa"/>
            <w:tcBorders>
              <w:top w:val="outset" w:sz="6" w:space="0" w:color="auto"/>
              <w:left w:val="outset" w:sz="6" w:space="0" w:color="auto"/>
              <w:bottom w:val="outset" w:sz="6" w:space="0" w:color="auto"/>
              <w:right w:val="outset" w:sz="6" w:space="0" w:color="auto"/>
            </w:tcBorders>
            <w:vAlign w:val="cente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62</w:t>
            </w:r>
          </w:p>
        </w:tc>
        <w:tc>
          <w:tcPr>
            <w:tcW w:w="1365" w:type="dxa"/>
            <w:tcBorders>
              <w:top w:val="outset" w:sz="6" w:space="0" w:color="auto"/>
              <w:left w:val="outset" w:sz="6" w:space="0" w:color="auto"/>
              <w:bottom w:val="outset" w:sz="6" w:space="0" w:color="auto"/>
              <w:right w:val="outset" w:sz="6" w:space="0" w:color="auto"/>
            </w:tcBorders>
            <w:vAlign w:val="cente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19</w:t>
            </w:r>
          </w:p>
        </w:tc>
        <w:tc>
          <w:tcPr>
            <w:tcW w:w="2115" w:type="dxa"/>
            <w:tcBorders>
              <w:top w:val="outset" w:sz="6" w:space="0" w:color="auto"/>
              <w:left w:val="outset" w:sz="6" w:space="0" w:color="auto"/>
              <w:bottom w:val="outset" w:sz="6" w:space="0" w:color="auto"/>
              <w:right w:val="outset" w:sz="6" w:space="0" w:color="auto"/>
            </w:tcBorders>
            <w:vAlign w:val="cente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78</w:t>
            </w:r>
          </w:p>
        </w:tc>
      </w:tr>
      <w:tr w:rsidR="00A4794A" w:rsidRPr="00A4794A" w:rsidTr="00A4794A">
        <w:trPr>
          <w:tblCellSpacing w:w="0" w:type="dxa"/>
          <w:jc w:val="center"/>
        </w:trPr>
        <w:tc>
          <w:tcPr>
            <w:tcW w:w="1365" w:type="dxa"/>
            <w:tcBorders>
              <w:top w:val="outset" w:sz="6" w:space="0" w:color="auto"/>
              <w:left w:val="outset" w:sz="6" w:space="0" w:color="auto"/>
              <w:bottom w:val="outset" w:sz="6" w:space="0" w:color="auto"/>
              <w:right w:val="outset" w:sz="6" w:space="0" w:color="auto"/>
            </w:tcBorders>
            <w:vAlign w:val="cente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4</w:t>
            </w:r>
          </w:p>
        </w:tc>
        <w:tc>
          <w:tcPr>
            <w:tcW w:w="2115" w:type="dxa"/>
            <w:tcBorders>
              <w:top w:val="outset" w:sz="6" w:space="0" w:color="auto"/>
              <w:left w:val="outset" w:sz="6" w:space="0" w:color="auto"/>
              <w:bottom w:val="outset" w:sz="6" w:space="0" w:color="auto"/>
              <w:right w:val="outset" w:sz="6" w:space="0" w:color="auto"/>
            </w:tcBorders>
            <w:vAlign w:val="cente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53</w:t>
            </w:r>
          </w:p>
        </w:tc>
        <w:tc>
          <w:tcPr>
            <w:tcW w:w="1365" w:type="dxa"/>
            <w:tcBorders>
              <w:top w:val="outset" w:sz="6" w:space="0" w:color="auto"/>
              <w:left w:val="outset" w:sz="6" w:space="0" w:color="auto"/>
              <w:bottom w:val="outset" w:sz="6" w:space="0" w:color="auto"/>
              <w:right w:val="outset" w:sz="6" w:space="0" w:color="auto"/>
            </w:tcBorders>
            <w:vAlign w:val="cente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12</w:t>
            </w:r>
          </w:p>
        </w:tc>
        <w:tc>
          <w:tcPr>
            <w:tcW w:w="2115" w:type="dxa"/>
            <w:tcBorders>
              <w:top w:val="outset" w:sz="6" w:space="0" w:color="auto"/>
              <w:left w:val="outset" w:sz="6" w:space="0" w:color="auto"/>
              <w:bottom w:val="outset" w:sz="6" w:space="0" w:color="auto"/>
              <w:right w:val="outset" w:sz="6" w:space="0" w:color="auto"/>
            </w:tcBorders>
            <w:vAlign w:val="cente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64</w:t>
            </w:r>
          </w:p>
        </w:tc>
        <w:tc>
          <w:tcPr>
            <w:tcW w:w="1365" w:type="dxa"/>
            <w:tcBorders>
              <w:top w:val="outset" w:sz="6" w:space="0" w:color="auto"/>
              <w:left w:val="outset" w:sz="6" w:space="0" w:color="auto"/>
              <w:bottom w:val="outset" w:sz="6" w:space="0" w:color="auto"/>
              <w:right w:val="outset" w:sz="6" w:space="0" w:color="auto"/>
            </w:tcBorders>
            <w:vAlign w:val="cente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20</w:t>
            </w:r>
          </w:p>
        </w:tc>
        <w:tc>
          <w:tcPr>
            <w:tcW w:w="2115" w:type="dxa"/>
            <w:tcBorders>
              <w:top w:val="outset" w:sz="6" w:space="0" w:color="auto"/>
              <w:left w:val="outset" w:sz="6" w:space="0" w:color="auto"/>
              <w:bottom w:val="outset" w:sz="6" w:space="0" w:color="auto"/>
              <w:right w:val="outset" w:sz="6" w:space="0" w:color="auto"/>
            </w:tcBorders>
            <w:vAlign w:val="cente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80</w:t>
            </w:r>
          </w:p>
        </w:tc>
      </w:tr>
      <w:tr w:rsidR="00A4794A" w:rsidRPr="00A4794A" w:rsidTr="00A4794A">
        <w:trPr>
          <w:tblCellSpacing w:w="0" w:type="dxa"/>
          <w:jc w:val="center"/>
        </w:trPr>
        <w:tc>
          <w:tcPr>
            <w:tcW w:w="1365" w:type="dxa"/>
            <w:tcBorders>
              <w:top w:val="outset" w:sz="6" w:space="0" w:color="auto"/>
              <w:left w:val="outset" w:sz="6" w:space="0" w:color="auto"/>
              <w:bottom w:val="outset" w:sz="6" w:space="0" w:color="auto"/>
              <w:right w:val="outset" w:sz="6" w:space="0" w:color="auto"/>
            </w:tcBorders>
            <w:vAlign w:val="cente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5</w:t>
            </w:r>
          </w:p>
        </w:tc>
        <w:tc>
          <w:tcPr>
            <w:tcW w:w="2115" w:type="dxa"/>
            <w:tcBorders>
              <w:top w:val="outset" w:sz="6" w:space="0" w:color="auto"/>
              <w:left w:val="outset" w:sz="6" w:space="0" w:color="auto"/>
              <w:bottom w:val="outset" w:sz="6" w:space="0" w:color="auto"/>
              <w:right w:val="outset" w:sz="6" w:space="0" w:color="auto"/>
            </w:tcBorders>
            <w:vAlign w:val="cente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54</w:t>
            </w:r>
          </w:p>
        </w:tc>
        <w:tc>
          <w:tcPr>
            <w:tcW w:w="1365" w:type="dxa"/>
            <w:tcBorders>
              <w:top w:val="outset" w:sz="6" w:space="0" w:color="auto"/>
              <w:left w:val="outset" w:sz="6" w:space="0" w:color="auto"/>
              <w:bottom w:val="outset" w:sz="6" w:space="0" w:color="auto"/>
              <w:right w:val="outset" w:sz="6" w:space="0" w:color="auto"/>
            </w:tcBorders>
            <w:vAlign w:val="cente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13</w:t>
            </w:r>
          </w:p>
        </w:tc>
        <w:tc>
          <w:tcPr>
            <w:tcW w:w="2115" w:type="dxa"/>
            <w:tcBorders>
              <w:top w:val="outset" w:sz="6" w:space="0" w:color="auto"/>
              <w:left w:val="outset" w:sz="6" w:space="0" w:color="auto"/>
              <w:bottom w:val="outset" w:sz="6" w:space="0" w:color="auto"/>
              <w:right w:val="outset" w:sz="6" w:space="0" w:color="auto"/>
            </w:tcBorders>
            <w:vAlign w:val="cente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66</w:t>
            </w:r>
          </w:p>
        </w:tc>
        <w:tc>
          <w:tcPr>
            <w:tcW w:w="1365" w:type="dxa"/>
            <w:tcBorders>
              <w:top w:val="outset" w:sz="6" w:space="0" w:color="auto"/>
              <w:left w:val="outset" w:sz="6" w:space="0" w:color="auto"/>
              <w:bottom w:val="outset" w:sz="6" w:space="0" w:color="auto"/>
              <w:right w:val="outset" w:sz="6" w:space="0" w:color="auto"/>
            </w:tcBorders>
            <w:vAlign w:val="cente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21</w:t>
            </w:r>
          </w:p>
        </w:tc>
        <w:tc>
          <w:tcPr>
            <w:tcW w:w="2115" w:type="dxa"/>
            <w:tcBorders>
              <w:top w:val="outset" w:sz="6" w:space="0" w:color="auto"/>
              <w:left w:val="outset" w:sz="6" w:space="0" w:color="auto"/>
              <w:bottom w:val="outset" w:sz="6" w:space="0" w:color="auto"/>
              <w:right w:val="outset" w:sz="6" w:space="0" w:color="auto"/>
            </w:tcBorders>
            <w:vAlign w:val="cente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82</w:t>
            </w:r>
          </w:p>
        </w:tc>
      </w:tr>
      <w:tr w:rsidR="00A4794A" w:rsidRPr="00A4794A" w:rsidTr="00A4794A">
        <w:trPr>
          <w:tblCellSpacing w:w="0" w:type="dxa"/>
          <w:jc w:val="center"/>
        </w:trPr>
        <w:tc>
          <w:tcPr>
            <w:tcW w:w="1365" w:type="dxa"/>
            <w:tcBorders>
              <w:top w:val="outset" w:sz="6" w:space="0" w:color="auto"/>
              <w:left w:val="outset" w:sz="6" w:space="0" w:color="auto"/>
              <w:bottom w:val="outset" w:sz="6" w:space="0" w:color="auto"/>
              <w:right w:val="outset" w:sz="6" w:space="0" w:color="auto"/>
            </w:tcBorders>
            <w:vAlign w:val="cente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6</w:t>
            </w:r>
          </w:p>
        </w:tc>
        <w:tc>
          <w:tcPr>
            <w:tcW w:w="2115" w:type="dxa"/>
            <w:tcBorders>
              <w:top w:val="outset" w:sz="6" w:space="0" w:color="auto"/>
              <w:left w:val="outset" w:sz="6" w:space="0" w:color="auto"/>
              <w:bottom w:val="outset" w:sz="6" w:space="0" w:color="auto"/>
              <w:right w:val="outset" w:sz="6" w:space="0" w:color="auto"/>
            </w:tcBorders>
            <w:vAlign w:val="cente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55</w:t>
            </w:r>
          </w:p>
        </w:tc>
        <w:tc>
          <w:tcPr>
            <w:tcW w:w="1365" w:type="dxa"/>
            <w:tcBorders>
              <w:top w:val="outset" w:sz="6" w:space="0" w:color="auto"/>
              <w:left w:val="outset" w:sz="6" w:space="0" w:color="auto"/>
              <w:bottom w:val="outset" w:sz="6" w:space="0" w:color="auto"/>
              <w:right w:val="outset" w:sz="6" w:space="0" w:color="auto"/>
            </w:tcBorders>
            <w:vAlign w:val="cente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14</w:t>
            </w:r>
          </w:p>
        </w:tc>
        <w:tc>
          <w:tcPr>
            <w:tcW w:w="2115" w:type="dxa"/>
            <w:tcBorders>
              <w:top w:val="outset" w:sz="6" w:space="0" w:color="auto"/>
              <w:left w:val="outset" w:sz="6" w:space="0" w:color="auto"/>
              <w:bottom w:val="outset" w:sz="6" w:space="0" w:color="auto"/>
              <w:right w:val="outset" w:sz="6" w:space="0" w:color="auto"/>
            </w:tcBorders>
            <w:vAlign w:val="cente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68</w:t>
            </w:r>
          </w:p>
        </w:tc>
        <w:tc>
          <w:tcPr>
            <w:tcW w:w="1365" w:type="dxa"/>
            <w:tcBorders>
              <w:top w:val="outset" w:sz="6" w:space="0" w:color="auto"/>
              <w:left w:val="outset" w:sz="6" w:space="0" w:color="auto"/>
              <w:bottom w:val="outset" w:sz="6" w:space="0" w:color="auto"/>
              <w:right w:val="outset" w:sz="6" w:space="0" w:color="auto"/>
            </w:tcBorders>
            <w:vAlign w:val="cente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22</w:t>
            </w:r>
          </w:p>
        </w:tc>
        <w:tc>
          <w:tcPr>
            <w:tcW w:w="2115" w:type="dxa"/>
            <w:tcBorders>
              <w:top w:val="outset" w:sz="6" w:space="0" w:color="auto"/>
              <w:left w:val="outset" w:sz="6" w:space="0" w:color="auto"/>
              <w:bottom w:val="outset" w:sz="6" w:space="0" w:color="auto"/>
              <w:right w:val="outset" w:sz="6" w:space="0" w:color="auto"/>
            </w:tcBorders>
            <w:vAlign w:val="cente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84</w:t>
            </w:r>
          </w:p>
        </w:tc>
      </w:tr>
      <w:tr w:rsidR="00A4794A" w:rsidRPr="00A4794A" w:rsidTr="00A4794A">
        <w:trPr>
          <w:tblCellSpacing w:w="0" w:type="dxa"/>
          <w:jc w:val="center"/>
        </w:trPr>
        <w:tc>
          <w:tcPr>
            <w:tcW w:w="1365" w:type="dxa"/>
            <w:tcBorders>
              <w:top w:val="outset" w:sz="6" w:space="0" w:color="auto"/>
              <w:left w:val="outset" w:sz="6" w:space="0" w:color="auto"/>
              <w:bottom w:val="outset" w:sz="6" w:space="0" w:color="auto"/>
              <w:right w:val="outset" w:sz="6" w:space="0" w:color="auto"/>
            </w:tcBorders>
            <w:vAlign w:val="cente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7</w:t>
            </w:r>
          </w:p>
        </w:tc>
        <w:tc>
          <w:tcPr>
            <w:tcW w:w="2115" w:type="dxa"/>
            <w:tcBorders>
              <w:top w:val="outset" w:sz="6" w:space="0" w:color="auto"/>
              <w:left w:val="outset" w:sz="6" w:space="0" w:color="auto"/>
              <w:bottom w:val="outset" w:sz="6" w:space="0" w:color="auto"/>
              <w:right w:val="outset" w:sz="6" w:space="0" w:color="auto"/>
            </w:tcBorders>
            <w:vAlign w:val="cente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56</w:t>
            </w:r>
          </w:p>
        </w:tc>
        <w:tc>
          <w:tcPr>
            <w:tcW w:w="1365" w:type="dxa"/>
            <w:tcBorders>
              <w:top w:val="outset" w:sz="6" w:space="0" w:color="auto"/>
              <w:left w:val="outset" w:sz="6" w:space="0" w:color="auto"/>
              <w:bottom w:val="outset" w:sz="6" w:space="0" w:color="auto"/>
              <w:right w:val="outset" w:sz="6" w:space="0" w:color="auto"/>
            </w:tcBorders>
            <w:vAlign w:val="cente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15</w:t>
            </w:r>
          </w:p>
        </w:tc>
        <w:tc>
          <w:tcPr>
            <w:tcW w:w="2115" w:type="dxa"/>
            <w:tcBorders>
              <w:top w:val="outset" w:sz="6" w:space="0" w:color="auto"/>
              <w:left w:val="outset" w:sz="6" w:space="0" w:color="auto"/>
              <w:bottom w:val="outset" w:sz="6" w:space="0" w:color="auto"/>
              <w:right w:val="outset" w:sz="6" w:space="0" w:color="auto"/>
            </w:tcBorders>
            <w:vAlign w:val="cente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70</w:t>
            </w:r>
          </w:p>
        </w:tc>
        <w:tc>
          <w:tcPr>
            <w:tcW w:w="1365" w:type="dxa"/>
            <w:tcBorders>
              <w:top w:val="outset" w:sz="6" w:space="0" w:color="auto"/>
              <w:left w:val="outset" w:sz="6" w:space="0" w:color="auto"/>
              <w:bottom w:val="outset" w:sz="6" w:space="0" w:color="auto"/>
              <w:right w:val="outset" w:sz="6" w:space="0" w:color="auto"/>
            </w:tcBorders>
            <w:vAlign w:val="cente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23 ve üzeri</w:t>
            </w:r>
          </w:p>
        </w:tc>
        <w:tc>
          <w:tcPr>
            <w:tcW w:w="2115" w:type="dxa"/>
            <w:tcBorders>
              <w:top w:val="outset" w:sz="6" w:space="0" w:color="auto"/>
              <w:left w:val="outset" w:sz="6" w:space="0" w:color="auto"/>
              <w:bottom w:val="outset" w:sz="6" w:space="0" w:color="auto"/>
              <w:right w:val="outset" w:sz="6" w:space="0" w:color="auto"/>
            </w:tcBorders>
            <w:vAlign w:val="cente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86</w:t>
            </w:r>
          </w:p>
        </w:tc>
      </w:tr>
      <w:tr w:rsidR="00A4794A" w:rsidRPr="00A4794A" w:rsidTr="00A4794A">
        <w:trPr>
          <w:tblCellSpacing w:w="0" w:type="dxa"/>
          <w:jc w:val="center"/>
        </w:trPr>
        <w:tc>
          <w:tcPr>
            <w:tcW w:w="1365" w:type="dxa"/>
            <w:tcBorders>
              <w:top w:val="outset" w:sz="6" w:space="0" w:color="auto"/>
              <w:left w:val="outset" w:sz="6" w:space="0" w:color="auto"/>
              <w:bottom w:val="outset" w:sz="6" w:space="0" w:color="auto"/>
              <w:right w:val="outset" w:sz="6" w:space="0" w:color="auto"/>
            </w:tcBorders>
            <w:vAlign w:val="cente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8</w:t>
            </w:r>
          </w:p>
        </w:tc>
        <w:tc>
          <w:tcPr>
            <w:tcW w:w="2115" w:type="dxa"/>
            <w:tcBorders>
              <w:top w:val="outset" w:sz="6" w:space="0" w:color="auto"/>
              <w:left w:val="outset" w:sz="6" w:space="0" w:color="auto"/>
              <w:bottom w:val="outset" w:sz="6" w:space="0" w:color="auto"/>
              <w:right w:val="outset" w:sz="6" w:space="0" w:color="auto"/>
            </w:tcBorders>
            <w:vAlign w:val="cente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57</w:t>
            </w:r>
          </w:p>
        </w:tc>
        <w:tc>
          <w:tcPr>
            <w:tcW w:w="1365" w:type="dxa"/>
            <w:tcBorders>
              <w:top w:val="outset" w:sz="6" w:space="0" w:color="auto"/>
              <w:left w:val="outset" w:sz="6" w:space="0" w:color="auto"/>
              <w:bottom w:val="outset" w:sz="6" w:space="0" w:color="auto"/>
              <w:right w:val="outset" w:sz="6" w:space="0" w:color="auto"/>
            </w:tcBorders>
            <w:vAlign w:val="cente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16</w:t>
            </w:r>
          </w:p>
        </w:tc>
        <w:tc>
          <w:tcPr>
            <w:tcW w:w="2115" w:type="dxa"/>
            <w:tcBorders>
              <w:top w:val="outset" w:sz="6" w:space="0" w:color="auto"/>
              <w:left w:val="outset" w:sz="6" w:space="0" w:color="auto"/>
              <w:bottom w:val="outset" w:sz="6" w:space="0" w:color="auto"/>
              <w:right w:val="outset" w:sz="6" w:space="0" w:color="auto"/>
            </w:tcBorders>
            <w:vAlign w:val="cente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72</w:t>
            </w:r>
          </w:p>
        </w:tc>
        <w:tc>
          <w:tcPr>
            <w:tcW w:w="1365" w:type="dxa"/>
            <w:tcBorders>
              <w:top w:val="outset" w:sz="6" w:space="0" w:color="auto"/>
              <w:left w:val="outset" w:sz="6" w:space="0" w:color="auto"/>
              <w:bottom w:val="outset" w:sz="6" w:space="0" w:color="auto"/>
              <w:right w:val="outset" w:sz="6" w:space="0" w:color="auto"/>
            </w:tcBorders>
            <w:vAlign w:val="center"/>
            <w:hideMark/>
          </w:tcPr>
          <w:p w:rsidR="00A4794A" w:rsidRPr="00A4794A" w:rsidRDefault="00A4794A" w:rsidP="00A4794A">
            <w:pPr>
              <w:widowControl/>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c>
          <w:tcPr>
            <w:tcW w:w="2115" w:type="dxa"/>
            <w:tcBorders>
              <w:top w:val="outset" w:sz="6" w:space="0" w:color="auto"/>
              <w:left w:val="outset" w:sz="6" w:space="0" w:color="auto"/>
              <w:bottom w:val="outset" w:sz="6" w:space="0" w:color="auto"/>
              <w:right w:val="outset" w:sz="6" w:space="0" w:color="auto"/>
            </w:tcBorders>
            <w:vAlign w:val="center"/>
            <w:hideMark/>
          </w:tcPr>
          <w:p w:rsidR="00A4794A" w:rsidRPr="00A4794A" w:rsidRDefault="00A4794A" w:rsidP="00A4794A">
            <w:pPr>
              <w:widowControl/>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bl>
    <w:p w:rsidR="00A4794A" w:rsidRPr="00A4794A" w:rsidRDefault="00A4794A" w:rsidP="00A4794A">
      <w:pPr>
        <w:widowControl/>
        <w:shd w:val="clear" w:color="auto" w:fill="FFFFFF"/>
        <w:spacing w:line="300" w:lineRule="atLeast"/>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 </w:t>
      </w:r>
    </w:p>
    <w:p w:rsidR="00A4794A" w:rsidRPr="00A4794A" w:rsidRDefault="00A4794A" w:rsidP="00A4794A">
      <w:pPr>
        <w:widowControl/>
        <w:shd w:val="clear" w:color="auto" w:fill="FFFFFF"/>
        <w:spacing w:line="300" w:lineRule="atLeast"/>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 </w:t>
      </w:r>
    </w:p>
    <w:p w:rsidR="00A4794A" w:rsidRPr="00A4794A" w:rsidRDefault="00A4794A" w:rsidP="00A4794A">
      <w:pPr>
        <w:widowControl/>
        <w:shd w:val="clear" w:color="auto" w:fill="FFFFFF"/>
        <w:spacing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b/>
          <w:bCs/>
          <w:color w:val="000000"/>
          <w:sz w:val="21"/>
          <w:szCs w:val="21"/>
          <w:lang w:val="tr-TR" w:eastAsia="tr-TR"/>
        </w:rPr>
        <w:t>Ek Madde 20</w:t>
      </w:r>
      <w:r w:rsidRPr="00A4794A">
        <w:rPr>
          <w:rFonts w:ascii="Arial" w:eastAsia="Times New Roman" w:hAnsi="Arial" w:cs="Arial"/>
          <w:color w:val="000000"/>
          <w:sz w:val="21"/>
          <w:szCs w:val="21"/>
          <w:lang w:val="tr-TR" w:eastAsia="tr-TR"/>
        </w:rPr>
        <w:t> - </w:t>
      </w:r>
      <w:hyperlink r:id="rId437" w:history="1">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(Ek madde: 20.11.2017 - 696 S.KHK/Madde 126)</w:t>
        </w:r>
      </w:hyperlink>
      <w:r w:rsidRPr="00A4794A">
        <w:rPr>
          <w:rFonts w:ascii="Arial" w:eastAsia="Times New Roman" w:hAnsi="Arial" w:cs="Arial"/>
          <w:color w:val="000000"/>
          <w:sz w:val="21"/>
          <w:szCs w:val="21"/>
          <w:lang w:val="tr-TR" w:eastAsia="tr-TR"/>
        </w:rPr>
        <w:t> </w:t>
      </w:r>
      <w:hyperlink r:id="rId438" w:history="1">
        <w:r w:rsidRPr="00A4794A">
          <w:rPr>
            <w:rFonts w:ascii="Arial" w:eastAsia="Times New Roman" w:hAnsi="Arial" w:cs="Arial"/>
            <w:b/>
            <w:bCs/>
            <w:color w:val="000000"/>
            <w:sz w:val="17"/>
            <w:szCs w:val="17"/>
            <w:u w:val="single"/>
            <w:bdr w:val="single" w:sz="6" w:space="1" w:color="2E74B5" w:frame="1"/>
            <w:shd w:val="clear" w:color="auto" w:fill="BDD6EE"/>
            <w:lang w:val="tr-TR" w:eastAsia="tr-TR"/>
          </w:rPr>
          <w:t>YÜRÜRLÜK</w:t>
        </w:r>
      </w:hyperlink>
      <w:r w:rsidRPr="00A4794A">
        <w:rPr>
          <w:rFonts w:ascii="Arial" w:eastAsia="Times New Roman" w:hAnsi="Arial" w:cs="Arial"/>
          <w:color w:val="000000"/>
          <w:sz w:val="21"/>
          <w:szCs w:val="21"/>
          <w:lang w:val="tr-TR" w:eastAsia="tr-TR"/>
        </w:rPr>
        <w:t> </w:t>
      </w:r>
      <w:hyperlink r:id="rId439" w:history="1">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(696 S. KHK Kabul: 01.02.2018 - 7079 S.K/Madde 117)</w:t>
        </w:r>
      </w:hyperlink>
      <w:r w:rsidRPr="00A4794A">
        <w:rPr>
          <w:rFonts w:ascii="Arial" w:eastAsia="Times New Roman" w:hAnsi="Arial" w:cs="Arial"/>
          <w:color w:val="000000"/>
          <w:sz w:val="21"/>
          <w:szCs w:val="21"/>
          <w:lang w:val="tr-TR" w:eastAsia="tr-TR"/>
        </w:rPr>
        <w:t> </w:t>
      </w:r>
      <w:hyperlink r:id="rId440" w:history="1">
        <w:r w:rsidRPr="00A4794A">
          <w:rPr>
            <w:rFonts w:ascii="Arial" w:eastAsia="Times New Roman" w:hAnsi="Arial" w:cs="Arial"/>
            <w:b/>
            <w:bCs/>
            <w:color w:val="000000"/>
            <w:sz w:val="17"/>
            <w:szCs w:val="17"/>
            <w:u w:val="single"/>
            <w:bdr w:val="single" w:sz="6" w:space="1" w:color="2E74B5" w:frame="1"/>
            <w:shd w:val="clear" w:color="auto" w:fill="BDD6EE"/>
            <w:lang w:val="tr-TR" w:eastAsia="tr-TR"/>
          </w:rPr>
          <w:t>YÜRÜRLÜK</w:t>
        </w:r>
      </w:hyperlink>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 xml:space="preserve">İl özel idareleri, belediyeler ile bağlı kuruluşları ve bunların üyesi olduğu mahalli idare birlikleri, personel çalıştırılmasına dayalı hizmetleri </w:t>
      </w:r>
      <w:proofErr w:type="gramStart"/>
      <w:r w:rsidRPr="00A4794A">
        <w:rPr>
          <w:rFonts w:ascii="Arial" w:eastAsia="Times New Roman" w:hAnsi="Arial" w:cs="Arial"/>
          <w:color w:val="000000"/>
          <w:sz w:val="21"/>
          <w:szCs w:val="21"/>
          <w:lang w:val="tr-TR" w:eastAsia="tr-TR"/>
        </w:rPr>
        <w:t>4/1/2002</w:t>
      </w:r>
      <w:proofErr w:type="gramEnd"/>
      <w:r w:rsidRPr="00A4794A">
        <w:rPr>
          <w:rFonts w:ascii="Arial" w:eastAsia="Times New Roman" w:hAnsi="Arial" w:cs="Arial"/>
          <w:color w:val="000000"/>
          <w:sz w:val="21"/>
          <w:szCs w:val="21"/>
          <w:lang w:val="tr-TR" w:eastAsia="tr-TR"/>
        </w:rPr>
        <w:t xml:space="preserve"> tarihli ve </w:t>
      </w:r>
      <w:hyperlink r:id="rId441" w:history="1">
        <w:r w:rsidRPr="00A4794A">
          <w:rPr>
            <w:rFonts w:ascii="Arial" w:eastAsia="Times New Roman" w:hAnsi="Arial" w:cs="Arial"/>
            <w:b/>
            <w:bCs/>
            <w:color w:val="3E2121"/>
            <w:sz w:val="21"/>
            <w:szCs w:val="21"/>
            <w:u w:val="single"/>
            <w:lang w:val="tr-TR" w:eastAsia="tr-TR"/>
          </w:rPr>
          <w:t>4734</w:t>
        </w:r>
      </w:hyperlink>
      <w:r w:rsidRPr="00A4794A">
        <w:rPr>
          <w:rFonts w:ascii="Arial" w:eastAsia="Times New Roman" w:hAnsi="Arial" w:cs="Arial"/>
          <w:color w:val="000000"/>
          <w:sz w:val="21"/>
          <w:szCs w:val="21"/>
          <w:lang w:val="tr-TR" w:eastAsia="tr-TR"/>
        </w:rPr>
        <w:t> sayılı Kamu İhale Kanununun </w:t>
      </w:r>
      <w:hyperlink r:id="rId442" w:history="1">
        <w:r w:rsidRPr="00A4794A">
          <w:rPr>
            <w:rFonts w:ascii="Arial" w:eastAsia="Times New Roman" w:hAnsi="Arial" w:cs="Arial"/>
            <w:b/>
            <w:bCs/>
            <w:color w:val="4B3333"/>
            <w:sz w:val="21"/>
            <w:szCs w:val="21"/>
            <w:u w:val="single"/>
            <w:lang w:val="tr-TR" w:eastAsia="tr-TR"/>
          </w:rPr>
          <w:t>22</w:t>
        </w:r>
      </w:hyperlink>
      <w:r w:rsidRPr="00A4794A">
        <w:rPr>
          <w:rFonts w:ascii="Arial" w:eastAsia="Times New Roman" w:hAnsi="Arial" w:cs="Arial"/>
          <w:color w:val="000000"/>
          <w:sz w:val="21"/>
          <w:szCs w:val="21"/>
          <w:lang w:val="tr-TR" w:eastAsia="tr-TR"/>
        </w:rPr>
        <w:t> </w:t>
      </w:r>
      <w:proofErr w:type="spellStart"/>
      <w:r w:rsidRPr="00A4794A">
        <w:rPr>
          <w:rFonts w:ascii="Arial" w:eastAsia="Times New Roman" w:hAnsi="Arial" w:cs="Arial"/>
          <w:color w:val="000000"/>
          <w:sz w:val="21"/>
          <w:szCs w:val="21"/>
          <w:lang w:val="tr-TR" w:eastAsia="tr-TR"/>
        </w:rPr>
        <w:t>nci</w:t>
      </w:r>
      <w:proofErr w:type="spellEnd"/>
      <w:r w:rsidRPr="00A4794A">
        <w:rPr>
          <w:rFonts w:ascii="Arial" w:eastAsia="Times New Roman" w:hAnsi="Arial" w:cs="Arial"/>
          <w:color w:val="000000"/>
          <w:sz w:val="21"/>
          <w:szCs w:val="21"/>
          <w:lang w:val="tr-TR" w:eastAsia="tr-TR"/>
        </w:rPr>
        <w:t xml:space="preserve"> maddesindeki limit ve şartlar ile </w:t>
      </w:r>
      <w:hyperlink r:id="rId443" w:history="1">
        <w:r w:rsidRPr="00A4794A">
          <w:rPr>
            <w:rFonts w:ascii="Arial" w:eastAsia="Times New Roman" w:hAnsi="Arial" w:cs="Arial"/>
            <w:b/>
            <w:bCs/>
            <w:color w:val="4B3333"/>
            <w:sz w:val="21"/>
            <w:szCs w:val="21"/>
            <w:u w:val="single"/>
            <w:lang w:val="tr-TR" w:eastAsia="tr-TR"/>
          </w:rPr>
          <w:t>62</w:t>
        </w:r>
      </w:hyperlink>
      <w:r w:rsidRPr="00A4794A">
        <w:rPr>
          <w:rFonts w:ascii="Arial" w:eastAsia="Times New Roman" w:hAnsi="Arial" w:cs="Arial"/>
          <w:color w:val="000000"/>
          <w:sz w:val="21"/>
          <w:szCs w:val="21"/>
          <w:lang w:val="tr-TR" w:eastAsia="tr-TR"/>
        </w:rPr>
        <w:t> </w:t>
      </w:r>
      <w:proofErr w:type="spellStart"/>
      <w:r w:rsidRPr="00A4794A">
        <w:rPr>
          <w:rFonts w:ascii="Arial" w:eastAsia="Times New Roman" w:hAnsi="Arial" w:cs="Arial"/>
          <w:color w:val="000000"/>
          <w:sz w:val="21"/>
          <w:szCs w:val="21"/>
          <w:lang w:val="tr-TR" w:eastAsia="tr-TR"/>
        </w:rPr>
        <w:t>nci</w:t>
      </w:r>
      <w:proofErr w:type="spellEnd"/>
      <w:r w:rsidRPr="00A4794A">
        <w:rPr>
          <w:rFonts w:ascii="Arial" w:eastAsia="Times New Roman" w:hAnsi="Arial" w:cs="Arial"/>
          <w:color w:val="000000"/>
          <w:sz w:val="21"/>
          <w:szCs w:val="21"/>
          <w:lang w:val="tr-TR" w:eastAsia="tr-TR"/>
        </w:rPr>
        <w:t xml:space="preserve"> maddesinin birinci fıkrasının (e) bendindeki sınırlamalara tabi olmaksızın doğrudan hizmet alımı suretiyle birlikte ya da ayrı ayrı sermayesinin yarısından fazlası bu idarelere ait ve halen bu kapsamda hizmet alımı yaptığı mevcut şirketlerinden birine, bu nitelikte herhangi bir şirketi bulunmuyorsa münhasıran bu amaçla kuracakları bir şirkete gördürebilir.</w:t>
      </w:r>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hyperlink r:id="rId444" w:history="1">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(Değişik 2. fıkra: 25.07.2018 - 7145 S.K/Madde 25)</w:t>
        </w:r>
      </w:hyperlink>
      <w:r w:rsidRPr="00A4794A">
        <w:rPr>
          <w:rFonts w:ascii="Arial" w:eastAsia="Times New Roman" w:hAnsi="Arial" w:cs="Arial"/>
          <w:color w:val="000000"/>
          <w:sz w:val="21"/>
          <w:szCs w:val="21"/>
          <w:lang w:val="tr-TR" w:eastAsia="tr-TR"/>
        </w:rPr>
        <w:t> </w:t>
      </w:r>
      <w:hyperlink r:id="rId445" w:history="1">
        <w:r w:rsidRPr="00A4794A">
          <w:rPr>
            <w:rFonts w:ascii="Arial" w:eastAsia="Times New Roman" w:hAnsi="Arial" w:cs="Arial"/>
            <w:b/>
            <w:bCs/>
            <w:color w:val="000000"/>
            <w:sz w:val="17"/>
            <w:szCs w:val="17"/>
            <w:u w:val="single"/>
            <w:bdr w:val="single" w:sz="6" w:space="1" w:color="C45911" w:frame="1"/>
            <w:shd w:val="clear" w:color="auto" w:fill="F7CAAC"/>
            <w:lang w:val="tr-TR" w:eastAsia="tr-TR"/>
          </w:rPr>
          <w:t>TARİHÇE</w:t>
        </w:r>
      </w:hyperlink>
      <w:r w:rsidRPr="00A4794A">
        <w:rPr>
          <w:rFonts w:ascii="Arial" w:eastAsia="Times New Roman" w:hAnsi="Arial" w:cs="Arial"/>
          <w:color w:val="000000"/>
          <w:sz w:val="21"/>
          <w:szCs w:val="21"/>
          <w:lang w:val="tr-TR" w:eastAsia="tr-TR"/>
        </w:rPr>
        <w:t xml:space="preserve"> Bu madde kapsamındaki şirketlerin koruma ve güvenlik hizmeti alanındaki faaliyetlerinde </w:t>
      </w:r>
      <w:proofErr w:type="gramStart"/>
      <w:r w:rsidRPr="00A4794A">
        <w:rPr>
          <w:rFonts w:ascii="Arial" w:eastAsia="Times New Roman" w:hAnsi="Arial" w:cs="Arial"/>
          <w:color w:val="000000"/>
          <w:sz w:val="21"/>
          <w:szCs w:val="21"/>
          <w:lang w:val="tr-TR" w:eastAsia="tr-TR"/>
        </w:rPr>
        <w:t>10/6/2004</w:t>
      </w:r>
      <w:proofErr w:type="gramEnd"/>
      <w:r w:rsidRPr="00A4794A">
        <w:rPr>
          <w:rFonts w:ascii="Arial" w:eastAsia="Times New Roman" w:hAnsi="Arial" w:cs="Arial"/>
          <w:color w:val="000000"/>
          <w:sz w:val="21"/>
          <w:szCs w:val="21"/>
          <w:lang w:val="tr-TR" w:eastAsia="tr-TR"/>
        </w:rPr>
        <w:t xml:space="preserve"> tarihli ve </w:t>
      </w:r>
      <w:hyperlink r:id="rId446" w:history="1">
        <w:r w:rsidRPr="00A4794A">
          <w:rPr>
            <w:rFonts w:ascii="Arial" w:eastAsia="Times New Roman" w:hAnsi="Arial" w:cs="Arial"/>
            <w:b/>
            <w:bCs/>
            <w:color w:val="3E2121"/>
            <w:sz w:val="21"/>
            <w:szCs w:val="21"/>
            <w:u w:val="single"/>
            <w:lang w:val="tr-TR" w:eastAsia="tr-TR"/>
          </w:rPr>
          <w:t>5188</w:t>
        </w:r>
      </w:hyperlink>
      <w:r w:rsidRPr="00A4794A">
        <w:rPr>
          <w:rFonts w:ascii="Arial" w:eastAsia="Times New Roman" w:hAnsi="Arial" w:cs="Arial"/>
          <w:color w:val="000000"/>
          <w:sz w:val="21"/>
          <w:szCs w:val="21"/>
          <w:lang w:val="tr-TR" w:eastAsia="tr-TR"/>
        </w:rPr>
        <w:t> sayılı Özel Güvenlik Hizmetlerine Dair Kanun hükümleri uygulanır. Ancak;</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a) Bu şirketlerin faaliyet alanının münhasıran koruma ve güvenlik hizmeti olması zorunluluğu yoktur. Şirketler bu kapsamdaki faaliyetlerini ayrı bir bölüm halinde yürütür.</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b) Şirketlerde özel güvenlik alanında istihdam edilen özel güvenlik görevlisi sayısının on kişiyi geçmemesi halinde özel güvenlik bölümü yöneticisinde en az lise mezunu olma şartı aranır. Kanunda belirtilen özel güvenlik temel eğitim şartı sadece bu bölümde görevli olan yöneticiler hakkında aranır.</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c) Bu şirketler </w:t>
      </w:r>
      <w:hyperlink r:id="rId447" w:history="1">
        <w:r w:rsidRPr="00A4794A">
          <w:rPr>
            <w:rFonts w:ascii="Arial" w:eastAsia="Times New Roman" w:hAnsi="Arial" w:cs="Arial"/>
            <w:b/>
            <w:bCs/>
            <w:color w:val="3E2121"/>
            <w:sz w:val="21"/>
            <w:szCs w:val="21"/>
            <w:u w:val="single"/>
            <w:lang w:val="tr-TR" w:eastAsia="tr-TR"/>
          </w:rPr>
          <w:t>5188</w:t>
        </w:r>
      </w:hyperlink>
      <w:r w:rsidRPr="00A4794A">
        <w:rPr>
          <w:rFonts w:ascii="Arial" w:eastAsia="Times New Roman" w:hAnsi="Arial" w:cs="Arial"/>
          <w:color w:val="000000"/>
          <w:sz w:val="21"/>
          <w:szCs w:val="21"/>
          <w:lang w:val="tr-TR" w:eastAsia="tr-TR"/>
        </w:rPr>
        <w:t> sayılı Kanunun </w:t>
      </w:r>
      <w:hyperlink r:id="rId448" w:history="1">
        <w:r w:rsidRPr="00A4794A">
          <w:rPr>
            <w:rFonts w:ascii="Arial" w:eastAsia="Times New Roman" w:hAnsi="Arial" w:cs="Arial"/>
            <w:b/>
            <w:bCs/>
            <w:color w:val="4B3333"/>
            <w:sz w:val="21"/>
            <w:szCs w:val="21"/>
            <w:u w:val="single"/>
            <w:lang w:val="tr-TR" w:eastAsia="tr-TR"/>
          </w:rPr>
          <w:t>24</w:t>
        </w:r>
      </w:hyperlink>
      <w:r w:rsidRPr="00A4794A">
        <w:rPr>
          <w:rFonts w:ascii="Arial" w:eastAsia="Times New Roman" w:hAnsi="Arial" w:cs="Arial"/>
          <w:color w:val="000000"/>
          <w:sz w:val="21"/>
          <w:szCs w:val="21"/>
          <w:lang w:val="tr-TR" w:eastAsia="tr-TR"/>
        </w:rPr>
        <w:t> üncü maddesinde belirtilen ruhsat harcından muaftır.</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ç) Bu şirketler kendi kurumları dışındaki özel ve kamu kurumlarına özel güvenlik hizmeti veremezler.</w:t>
      </w:r>
    </w:p>
    <w:p w:rsidR="00A4794A" w:rsidRPr="00A4794A" w:rsidRDefault="00A4794A" w:rsidP="00A4794A">
      <w:pPr>
        <w:widowControl/>
        <w:shd w:val="clear" w:color="auto" w:fill="FFFFFF"/>
        <w:spacing w:before="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Bu madde kapsamındaki şirketlerde işçilerin işe alımı, işçilere ilişkin personel giderlerinin toplam giderler içindeki payına ilişkin üst sınırları, ilk defa alınacak işçilere ilişkin belirlenecek ölçütleri esas alarak yıllık sınırlamaları ve bu kapsamdaki alımlar ile harcamaları izlemeye ilişkin usul ve esasları belirlemeye </w:t>
      </w:r>
      <w:hyperlink r:id="rId449" w:history="1">
        <w:r w:rsidRPr="00A4794A">
          <w:rPr>
            <w:rFonts w:ascii="Arial" w:eastAsia="Times New Roman" w:hAnsi="Arial" w:cs="Arial"/>
            <w:color w:val="0000FF"/>
            <w:sz w:val="21"/>
            <w:szCs w:val="21"/>
            <w:u w:val="single"/>
            <w:lang w:val="tr-TR" w:eastAsia="tr-TR"/>
          </w:rPr>
          <w:t>Cumhurbaşkanı</w:t>
        </w:r>
      </w:hyperlink>
      <w:r w:rsidRPr="00A4794A">
        <w:rPr>
          <w:rFonts w:ascii="Arial" w:eastAsia="Times New Roman" w:hAnsi="Arial" w:cs="Arial"/>
          <w:color w:val="000000"/>
          <w:sz w:val="21"/>
          <w:szCs w:val="21"/>
          <w:lang w:val="tr-TR" w:eastAsia="tr-TR"/>
        </w:rPr>
        <w:t> yetkilidir.</w:t>
      </w:r>
    </w:p>
    <w:p w:rsidR="00A4794A" w:rsidRPr="00A4794A" w:rsidRDefault="00A4794A" w:rsidP="00A4794A">
      <w:pPr>
        <w:widowControl/>
        <w:shd w:val="clear" w:color="auto" w:fill="FFFFFF"/>
        <w:spacing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b/>
          <w:bCs/>
          <w:color w:val="000000"/>
          <w:sz w:val="21"/>
          <w:szCs w:val="21"/>
          <w:lang w:val="tr-TR" w:eastAsia="tr-TR"/>
        </w:rPr>
        <w:t>Ek Madde 21</w:t>
      </w:r>
      <w:r w:rsidRPr="00A4794A">
        <w:rPr>
          <w:rFonts w:ascii="Arial" w:eastAsia="Times New Roman" w:hAnsi="Arial" w:cs="Arial"/>
          <w:color w:val="000000"/>
          <w:sz w:val="21"/>
          <w:szCs w:val="21"/>
          <w:lang w:val="tr-TR" w:eastAsia="tr-TR"/>
        </w:rPr>
        <w:t> - </w:t>
      </w:r>
      <w:hyperlink r:id="rId450" w:history="1">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(Ek madde: 20.11.2017 - 696 S.KHK/Madde 126)</w:t>
        </w:r>
      </w:hyperlink>
      <w:r w:rsidRPr="00A4794A">
        <w:rPr>
          <w:rFonts w:ascii="Arial" w:eastAsia="Times New Roman" w:hAnsi="Arial" w:cs="Arial"/>
          <w:color w:val="000000"/>
          <w:sz w:val="21"/>
          <w:szCs w:val="21"/>
          <w:lang w:val="tr-TR" w:eastAsia="tr-TR"/>
        </w:rPr>
        <w:t> </w:t>
      </w:r>
      <w:hyperlink r:id="rId451" w:history="1">
        <w:r w:rsidRPr="00A4794A">
          <w:rPr>
            <w:rFonts w:ascii="Arial" w:eastAsia="Times New Roman" w:hAnsi="Arial" w:cs="Arial"/>
            <w:b/>
            <w:bCs/>
            <w:color w:val="000000"/>
            <w:sz w:val="17"/>
            <w:szCs w:val="17"/>
            <w:u w:val="single"/>
            <w:bdr w:val="single" w:sz="6" w:space="1" w:color="2E74B5" w:frame="1"/>
            <w:shd w:val="clear" w:color="auto" w:fill="BDD6EE"/>
            <w:lang w:val="tr-TR" w:eastAsia="tr-TR"/>
          </w:rPr>
          <w:t>YÜRÜRLÜK</w:t>
        </w:r>
      </w:hyperlink>
      <w:r w:rsidRPr="00A4794A">
        <w:rPr>
          <w:rFonts w:ascii="Arial" w:eastAsia="Times New Roman" w:hAnsi="Arial" w:cs="Arial"/>
          <w:color w:val="000000"/>
          <w:sz w:val="21"/>
          <w:szCs w:val="21"/>
          <w:lang w:val="tr-TR" w:eastAsia="tr-TR"/>
        </w:rPr>
        <w:t> </w:t>
      </w:r>
      <w:hyperlink r:id="rId452" w:history="1">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(696 S. KHK Kabul: 01.02.2018 - 7079 S.K/Madde 117)</w:t>
        </w:r>
      </w:hyperlink>
      <w:r w:rsidRPr="00A4794A">
        <w:rPr>
          <w:rFonts w:ascii="Arial" w:eastAsia="Times New Roman" w:hAnsi="Arial" w:cs="Arial"/>
          <w:color w:val="000000"/>
          <w:sz w:val="21"/>
          <w:szCs w:val="21"/>
          <w:lang w:val="tr-TR" w:eastAsia="tr-TR"/>
        </w:rPr>
        <w:t> </w:t>
      </w:r>
      <w:hyperlink r:id="rId453" w:history="1">
        <w:r w:rsidRPr="00A4794A">
          <w:rPr>
            <w:rFonts w:ascii="Arial" w:eastAsia="Times New Roman" w:hAnsi="Arial" w:cs="Arial"/>
            <w:b/>
            <w:bCs/>
            <w:color w:val="000000"/>
            <w:sz w:val="17"/>
            <w:szCs w:val="17"/>
            <w:u w:val="single"/>
            <w:bdr w:val="single" w:sz="6" w:space="1" w:color="2E74B5" w:frame="1"/>
            <w:shd w:val="clear" w:color="auto" w:fill="BDD6EE"/>
            <w:lang w:val="tr-TR" w:eastAsia="tr-TR"/>
          </w:rPr>
          <w:t>YÜRÜRLÜK</w:t>
        </w:r>
      </w:hyperlink>
    </w:p>
    <w:p w:rsidR="00A4794A" w:rsidRPr="00A4794A" w:rsidRDefault="00A4794A" w:rsidP="00A4794A">
      <w:pPr>
        <w:widowControl/>
        <w:shd w:val="clear" w:color="auto" w:fill="FFFFFF"/>
        <w:spacing w:before="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 xml:space="preserve">Kamu kurum ve kuruluşlarında istihdam edilen işçilere </w:t>
      </w:r>
      <w:proofErr w:type="gramStart"/>
      <w:r w:rsidRPr="00A4794A">
        <w:rPr>
          <w:rFonts w:ascii="Arial" w:eastAsia="Times New Roman" w:hAnsi="Arial" w:cs="Arial"/>
          <w:color w:val="000000"/>
          <w:sz w:val="21"/>
          <w:szCs w:val="21"/>
          <w:lang w:val="tr-TR" w:eastAsia="tr-TR"/>
        </w:rPr>
        <w:t>22/5/2003</w:t>
      </w:r>
      <w:proofErr w:type="gramEnd"/>
      <w:r w:rsidRPr="00A4794A">
        <w:rPr>
          <w:rFonts w:ascii="Arial" w:eastAsia="Times New Roman" w:hAnsi="Arial" w:cs="Arial"/>
          <w:color w:val="000000"/>
          <w:sz w:val="21"/>
          <w:szCs w:val="21"/>
          <w:lang w:val="tr-TR" w:eastAsia="tr-TR"/>
        </w:rPr>
        <w:t xml:space="preserve"> tarihli ve </w:t>
      </w:r>
      <w:hyperlink r:id="rId454" w:history="1">
        <w:r w:rsidRPr="00A4794A">
          <w:rPr>
            <w:rFonts w:ascii="Arial" w:eastAsia="Times New Roman" w:hAnsi="Arial" w:cs="Arial"/>
            <w:b/>
            <w:bCs/>
            <w:color w:val="3E2121"/>
            <w:sz w:val="21"/>
            <w:szCs w:val="21"/>
            <w:u w:val="single"/>
            <w:lang w:val="tr-TR" w:eastAsia="tr-TR"/>
          </w:rPr>
          <w:t>4857</w:t>
        </w:r>
      </w:hyperlink>
      <w:r w:rsidRPr="00A4794A">
        <w:rPr>
          <w:rFonts w:ascii="Arial" w:eastAsia="Times New Roman" w:hAnsi="Arial" w:cs="Arial"/>
          <w:color w:val="000000"/>
          <w:sz w:val="21"/>
          <w:szCs w:val="21"/>
          <w:lang w:val="tr-TR" w:eastAsia="tr-TR"/>
        </w:rPr>
        <w:t> sayılı İş Kanununun </w:t>
      </w:r>
      <w:hyperlink r:id="rId455" w:history="1">
        <w:r w:rsidRPr="00A4794A">
          <w:rPr>
            <w:rFonts w:ascii="Arial" w:eastAsia="Times New Roman" w:hAnsi="Arial" w:cs="Arial"/>
            <w:b/>
            <w:bCs/>
            <w:color w:val="4B3333"/>
            <w:sz w:val="21"/>
            <w:szCs w:val="21"/>
            <w:u w:val="single"/>
            <w:lang w:val="tr-TR" w:eastAsia="tr-TR"/>
          </w:rPr>
          <w:t>21</w:t>
        </w:r>
      </w:hyperlink>
      <w:r w:rsidRPr="00A4794A">
        <w:rPr>
          <w:rFonts w:ascii="Arial" w:eastAsia="Times New Roman" w:hAnsi="Arial" w:cs="Arial"/>
          <w:color w:val="000000"/>
          <w:sz w:val="21"/>
          <w:szCs w:val="21"/>
          <w:lang w:val="tr-TR" w:eastAsia="tr-TR"/>
        </w:rPr>
        <w:t> inci maddesi uyarınca yapılan ödemeler, rücu edilmez.</w:t>
      </w:r>
    </w:p>
    <w:p w:rsidR="00A4794A" w:rsidRPr="00A4794A" w:rsidRDefault="00A4794A" w:rsidP="00A4794A">
      <w:pPr>
        <w:widowControl/>
        <w:shd w:val="clear" w:color="auto" w:fill="FFFFFF"/>
        <w:spacing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b/>
          <w:bCs/>
          <w:color w:val="000000"/>
          <w:sz w:val="21"/>
          <w:szCs w:val="21"/>
          <w:lang w:val="tr-TR" w:eastAsia="tr-TR"/>
        </w:rPr>
        <w:t>Ek Madde 22</w:t>
      </w:r>
      <w:r w:rsidRPr="00A4794A">
        <w:rPr>
          <w:rFonts w:ascii="Arial" w:eastAsia="Times New Roman" w:hAnsi="Arial" w:cs="Arial"/>
          <w:color w:val="000000"/>
          <w:sz w:val="21"/>
          <w:szCs w:val="21"/>
          <w:lang w:val="tr-TR" w:eastAsia="tr-TR"/>
        </w:rPr>
        <w:t> - </w:t>
      </w:r>
      <w:hyperlink r:id="rId456" w:history="1">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(Ek madde: 29.03.2018 - 7104 S.K/Madde 7)</w:t>
        </w:r>
      </w:hyperlink>
    </w:p>
    <w:p w:rsidR="00A4794A" w:rsidRPr="00A4794A" w:rsidRDefault="00A4794A" w:rsidP="00A4794A">
      <w:pPr>
        <w:widowControl/>
        <w:shd w:val="clear" w:color="auto" w:fill="FFFFFF"/>
        <w:spacing w:before="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 xml:space="preserve">Genel Kurmay Başkanı, Kara Kuvvetleri Komutanı, Deniz Kuvvetleri Komutanı, Hava Kuvvetleri Komutanı, Jandarma Genel Komutanı ve Sahil Güvenlik Komutanı olarak atanmış olanlar ile Orgeneral/Oramiral rütbelerinde bulunanlardan aylıklarını </w:t>
      </w:r>
      <w:proofErr w:type="gramStart"/>
      <w:r w:rsidRPr="00A4794A">
        <w:rPr>
          <w:rFonts w:ascii="Arial" w:eastAsia="Times New Roman" w:hAnsi="Arial" w:cs="Arial"/>
          <w:color w:val="000000"/>
          <w:sz w:val="21"/>
          <w:szCs w:val="21"/>
          <w:lang w:val="tr-TR" w:eastAsia="tr-TR"/>
        </w:rPr>
        <w:t>27/7/1967</w:t>
      </w:r>
      <w:proofErr w:type="gramEnd"/>
      <w:r w:rsidRPr="00A4794A">
        <w:rPr>
          <w:rFonts w:ascii="Arial" w:eastAsia="Times New Roman" w:hAnsi="Arial" w:cs="Arial"/>
          <w:color w:val="000000"/>
          <w:sz w:val="21"/>
          <w:szCs w:val="21"/>
          <w:lang w:val="tr-TR" w:eastAsia="tr-TR"/>
        </w:rPr>
        <w:t xml:space="preserve"> tarihli ve </w:t>
      </w:r>
      <w:hyperlink r:id="rId457" w:history="1">
        <w:r w:rsidRPr="00A4794A">
          <w:rPr>
            <w:rFonts w:ascii="Arial" w:eastAsia="Times New Roman" w:hAnsi="Arial" w:cs="Arial"/>
            <w:b/>
            <w:bCs/>
            <w:color w:val="3E2121"/>
            <w:sz w:val="21"/>
            <w:szCs w:val="21"/>
            <w:u w:val="single"/>
            <w:lang w:val="tr-TR" w:eastAsia="tr-TR"/>
          </w:rPr>
          <w:t>926</w:t>
        </w:r>
      </w:hyperlink>
      <w:r w:rsidRPr="00A4794A">
        <w:rPr>
          <w:rFonts w:ascii="Arial" w:eastAsia="Times New Roman" w:hAnsi="Arial" w:cs="Arial"/>
          <w:color w:val="000000"/>
          <w:sz w:val="21"/>
          <w:szCs w:val="21"/>
          <w:lang w:val="tr-TR" w:eastAsia="tr-TR"/>
        </w:rPr>
        <w:t> sayılı Türk Silahlı Kuvvetleri Personel Kanununa göre almakta olanlar ve bunların emeklileri ile bakmakla yükümlü oldukları aile fertlerinin sağlık giderleri, Türkiye Büyük Millet Meclisi üyelerinin tabi olduğu hükümler ve esaslar çerçevesinde ilgili kurum bütçelerinden ödenir.</w:t>
      </w:r>
    </w:p>
    <w:p w:rsidR="00A4794A" w:rsidRPr="00A4794A" w:rsidRDefault="00A4794A" w:rsidP="00A4794A">
      <w:pPr>
        <w:widowControl/>
        <w:shd w:val="clear" w:color="auto" w:fill="FFFFFF"/>
        <w:spacing w:line="300" w:lineRule="atLeast"/>
        <w:jc w:val="both"/>
        <w:outlineLvl w:val="2"/>
        <w:rPr>
          <w:rFonts w:ascii="Arial" w:eastAsia="Times New Roman" w:hAnsi="Arial" w:cs="Arial"/>
          <w:b/>
          <w:bCs/>
          <w:color w:val="000000"/>
          <w:sz w:val="21"/>
          <w:szCs w:val="21"/>
          <w:lang w:val="tr-TR" w:eastAsia="tr-TR"/>
        </w:rPr>
      </w:pPr>
      <w:r w:rsidRPr="00A4794A">
        <w:rPr>
          <w:rFonts w:ascii="Arial" w:eastAsia="Times New Roman" w:hAnsi="Arial" w:cs="Arial"/>
          <w:b/>
          <w:bCs/>
          <w:color w:val="000000"/>
          <w:sz w:val="21"/>
          <w:szCs w:val="21"/>
          <w:lang w:val="tr-TR" w:eastAsia="tr-TR"/>
        </w:rPr>
        <w:t>İş mevzuatına tabi veya sözleşmeyle uzman istihdamı</w:t>
      </w:r>
    </w:p>
    <w:p w:rsidR="00A4794A" w:rsidRPr="00A4794A" w:rsidRDefault="00A4794A" w:rsidP="00A4794A">
      <w:pPr>
        <w:widowControl/>
        <w:shd w:val="clear" w:color="auto" w:fill="FFFFFF"/>
        <w:spacing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b/>
          <w:bCs/>
          <w:color w:val="000000"/>
          <w:sz w:val="21"/>
          <w:szCs w:val="21"/>
          <w:lang w:val="tr-TR" w:eastAsia="tr-TR"/>
        </w:rPr>
        <w:t>Ek Madde 23 - </w:t>
      </w:r>
      <w:hyperlink r:id="rId458" w:history="1">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(Ek madde: 02.07.2018 - 703 S.KHK/Madde 178)</w:t>
        </w:r>
      </w:hyperlink>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proofErr w:type="gramStart"/>
      <w:r w:rsidRPr="00A4794A">
        <w:rPr>
          <w:rFonts w:ascii="Arial" w:eastAsia="Times New Roman" w:hAnsi="Arial" w:cs="Arial"/>
          <w:color w:val="000000"/>
          <w:sz w:val="21"/>
          <w:szCs w:val="21"/>
          <w:lang w:val="tr-TR" w:eastAsia="tr-TR"/>
        </w:rPr>
        <w:t>14/7/1965</w:t>
      </w:r>
      <w:proofErr w:type="gramEnd"/>
      <w:r w:rsidRPr="00A4794A">
        <w:rPr>
          <w:rFonts w:ascii="Arial" w:eastAsia="Times New Roman" w:hAnsi="Arial" w:cs="Arial"/>
          <w:color w:val="000000"/>
          <w:sz w:val="21"/>
          <w:szCs w:val="21"/>
          <w:lang w:val="tr-TR" w:eastAsia="tr-TR"/>
        </w:rPr>
        <w:t xml:space="preserve"> tarihli ve </w:t>
      </w:r>
      <w:hyperlink r:id="rId459" w:history="1">
        <w:r w:rsidRPr="00A4794A">
          <w:rPr>
            <w:rFonts w:ascii="Arial" w:eastAsia="Times New Roman" w:hAnsi="Arial" w:cs="Arial"/>
            <w:b/>
            <w:bCs/>
            <w:color w:val="3E2121"/>
            <w:sz w:val="21"/>
            <w:szCs w:val="21"/>
            <w:u w:val="single"/>
            <w:lang w:val="tr-TR" w:eastAsia="tr-TR"/>
          </w:rPr>
          <w:t>657</w:t>
        </w:r>
      </w:hyperlink>
      <w:r w:rsidRPr="00A4794A">
        <w:rPr>
          <w:rFonts w:ascii="Arial" w:eastAsia="Times New Roman" w:hAnsi="Arial" w:cs="Arial"/>
          <w:color w:val="000000"/>
          <w:sz w:val="21"/>
          <w:szCs w:val="21"/>
          <w:lang w:val="tr-TR" w:eastAsia="tr-TR"/>
        </w:rPr>
        <w:t> sayılı Devlet Memurları Kanununun </w:t>
      </w:r>
      <w:hyperlink r:id="rId460" w:history="1">
        <w:r w:rsidRPr="00A4794A">
          <w:rPr>
            <w:rFonts w:ascii="Arial" w:eastAsia="Times New Roman" w:hAnsi="Arial" w:cs="Arial"/>
            <w:b/>
            <w:bCs/>
            <w:color w:val="4B3333"/>
            <w:sz w:val="21"/>
            <w:szCs w:val="21"/>
            <w:u w:val="single"/>
            <w:lang w:val="tr-TR" w:eastAsia="tr-TR"/>
          </w:rPr>
          <w:t>4</w:t>
        </w:r>
      </w:hyperlink>
      <w:r w:rsidRPr="00A4794A">
        <w:rPr>
          <w:rFonts w:ascii="Arial" w:eastAsia="Times New Roman" w:hAnsi="Arial" w:cs="Arial"/>
          <w:color w:val="000000"/>
          <w:sz w:val="21"/>
          <w:szCs w:val="21"/>
          <w:lang w:val="tr-TR" w:eastAsia="tr-TR"/>
        </w:rPr>
        <w:t> üncü maddesinin birinci fıkrasının (A) bendi kapsamında personel istihdam edilmeyen kamu kurum ve kuruluşlarının teşkilatlanmasına ilişkin Cumhurbaşkanlığı kararnamelerinde öngörülmesi kaydıyla kurumun görev alanına giren konularda çalıştırılmak üzere </w:t>
      </w:r>
      <w:hyperlink r:id="rId461" w:history="1">
        <w:r w:rsidRPr="00A4794A">
          <w:rPr>
            <w:rFonts w:ascii="Arial" w:eastAsia="Times New Roman" w:hAnsi="Arial" w:cs="Arial"/>
            <w:b/>
            <w:bCs/>
            <w:color w:val="3E2121"/>
            <w:sz w:val="21"/>
            <w:szCs w:val="21"/>
            <w:u w:val="single"/>
            <w:lang w:val="tr-TR" w:eastAsia="tr-TR"/>
          </w:rPr>
          <w:t>657</w:t>
        </w:r>
      </w:hyperlink>
      <w:r w:rsidRPr="00A4794A">
        <w:rPr>
          <w:rFonts w:ascii="Arial" w:eastAsia="Times New Roman" w:hAnsi="Arial" w:cs="Arial"/>
          <w:color w:val="000000"/>
          <w:sz w:val="21"/>
          <w:szCs w:val="21"/>
          <w:lang w:val="tr-TR" w:eastAsia="tr-TR"/>
        </w:rPr>
        <w:t> sayılı Kanun ve diğer kanunların sözleşmeli personel çalıştırılması hakkındaki hükümlere bağlı olmaksızın idari hizmet sözleşmesiyle ya da iş mevzuatına tabi olarak uzman ve uzman yardımcısı istihdam edilebilir.</w:t>
      </w:r>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Bu madde kapsamında uzman ve uzman yardımcısı istihdamında </w:t>
      </w:r>
      <w:hyperlink r:id="rId462" w:history="1">
        <w:r w:rsidRPr="00A4794A">
          <w:rPr>
            <w:rFonts w:ascii="Arial" w:eastAsia="Times New Roman" w:hAnsi="Arial" w:cs="Arial"/>
            <w:b/>
            <w:bCs/>
            <w:color w:val="3E2121"/>
            <w:sz w:val="21"/>
            <w:szCs w:val="21"/>
            <w:u w:val="single"/>
            <w:lang w:val="tr-TR" w:eastAsia="tr-TR"/>
          </w:rPr>
          <w:t>657</w:t>
        </w:r>
      </w:hyperlink>
      <w:r w:rsidRPr="00A4794A">
        <w:rPr>
          <w:rFonts w:ascii="Arial" w:eastAsia="Times New Roman" w:hAnsi="Arial" w:cs="Arial"/>
          <w:color w:val="000000"/>
          <w:sz w:val="21"/>
          <w:szCs w:val="21"/>
          <w:lang w:val="tr-TR" w:eastAsia="tr-TR"/>
        </w:rPr>
        <w:t> sayılı Kanunun </w:t>
      </w:r>
      <w:hyperlink r:id="rId463" w:history="1">
        <w:r w:rsidRPr="00A4794A">
          <w:rPr>
            <w:rFonts w:ascii="Arial" w:eastAsia="Times New Roman" w:hAnsi="Arial" w:cs="Arial"/>
            <w:b/>
            <w:bCs/>
            <w:color w:val="4B3333"/>
            <w:sz w:val="21"/>
            <w:szCs w:val="21"/>
            <w:u w:val="single"/>
            <w:lang w:val="tr-TR" w:eastAsia="tr-TR"/>
          </w:rPr>
          <w:t>ek 41</w:t>
        </w:r>
      </w:hyperlink>
      <w:r w:rsidRPr="00A4794A">
        <w:rPr>
          <w:rFonts w:ascii="Arial" w:eastAsia="Times New Roman" w:hAnsi="Arial" w:cs="Arial"/>
          <w:color w:val="000000"/>
          <w:sz w:val="21"/>
          <w:szCs w:val="21"/>
          <w:lang w:val="tr-TR" w:eastAsia="tr-TR"/>
        </w:rPr>
        <w:t> inci maddesinin ikinci, üçüncü, dördüncü ve beşinci fıkraları hükümleri kıyasen uygulanır. Ancak uzman yardımcılarından verilen ilave süre içinde tezlerini sunmayan veya ikinci defa hazırladıkları tezleri de kabul edilmeyenler, ikinci sınavda da başarı gösteremeyen veya sınav hakkını kullanmayanlar ile yabancı dil yeterliği şartını yerine getirmeyenler, uzman yardımcısı unvanını kaybederler ve kurumlarında durumlarına uygun kadro veya pozisyonlara atanırlar.</w:t>
      </w:r>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Uzman ve uzman yardımcılarının mesleğe alınmaları, sınavları, nitelikleri, yetiştirilmeleri ve çalışma usul ve esasları ile istihdamlarına ilişkin diğer hususlar Devlet Personel Başkanlığının görüşü alınarak kurumlarca çıkarılacak yönetmelikle belirlenir.</w:t>
      </w:r>
    </w:p>
    <w:p w:rsidR="00A4794A" w:rsidRPr="00A4794A" w:rsidRDefault="00A4794A" w:rsidP="00A4794A">
      <w:pPr>
        <w:widowControl/>
        <w:shd w:val="clear" w:color="auto" w:fill="FFFFFF"/>
        <w:spacing w:before="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İş mevzuatına tabi uzman ve uzman yardımcılarına ilişkin tüm ihtilaflar iş mahkemelerinde görülür.</w:t>
      </w:r>
    </w:p>
    <w:p w:rsidR="00A4794A" w:rsidRPr="00A4794A" w:rsidRDefault="00A4794A" w:rsidP="00A4794A">
      <w:pPr>
        <w:widowControl/>
        <w:shd w:val="clear" w:color="auto" w:fill="FFFFFF"/>
        <w:spacing w:line="300" w:lineRule="atLeast"/>
        <w:jc w:val="both"/>
        <w:outlineLvl w:val="2"/>
        <w:rPr>
          <w:rFonts w:ascii="Arial" w:eastAsia="Times New Roman" w:hAnsi="Arial" w:cs="Arial"/>
          <w:b/>
          <w:bCs/>
          <w:color w:val="000000"/>
          <w:sz w:val="21"/>
          <w:szCs w:val="21"/>
          <w:lang w:val="tr-TR" w:eastAsia="tr-TR"/>
        </w:rPr>
      </w:pPr>
      <w:r w:rsidRPr="00A4794A">
        <w:rPr>
          <w:rFonts w:ascii="Arial" w:eastAsia="Times New Roman" w:hAnsi="Arial" w:cs="Arial"/>
          <w:b/>
          <w:bCs/>
          <w:color w:val="000000"/>
          <w:sz w:val="21"/>
          <w:szCs w:val="21"/>
          <w:lang w:val="tr-TR" w:eastAsia="tr-TR"/>
        </w:rPr>
        <w:t>Müfettiş, denetmen, denetçi, kontrolör, aktüer istihdamı</w:t>
      </w:r>
    </w:p>
    <w:p w:rsidR="00A4794A" w:rsidRPr="00A4794A" w:rsidRDefault="00A4794A" w:rsidP="00A4794A">
      <w:pPr>
        <w:widowControl/>
        <w:shd w:val="clear" w:color="auto" w:fill="FFFFFF"/>
        <w:spacing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b/>
          <w:bCs/>
          <w:color w:val="000000"/>
          <w:sz w:val="21"/>
          <w:szCs w:val="21"/>
          <w:lang w:val="tr-TR" w:eastAsia="tr-TR"/>
        </w:rPr>
        <w:t>Ek Madde 24 - </w:t>
      </w:r>
      <w:hyperlink r:id="rId464" w:history="1">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(Ek madde: 02.07.2018 - 703 S.KHK/Madde 178)</w:t>
        </w:r>
      </w:hyperlink>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Bakanlıklar ile diğer kamu kurum ve kuruluşlarının teşkilatlanmasına ilişkin Cumhurbaşkanlığı kararnamelerinde öngörülmesi kaydıyla bakanlık, kurum ya da birim düzeyinde müfettiş, denetmen, denetçi, kontrolör, aktüer ile müfettiş yardımcısı, denetmen yardımcısı, denetçi yardımcısı, aktüer yardımcısı ve stajyer kontrolör istihdam edilebilir.</w:t>
      </w:r>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Bu madde kapsamında merkez teşkilatına ait kadro veya pozisyonlarda istihdam edilecekler hakkında, </w:t>
      </w:r>
      <w:hyperlink r:id="rId465" w:history="1">
        <w:r w:rsidRPr="00A4794A">
          <w:rPr>
            <w:rFonts w:ascii="Arial" w:eastAsia="Times New Roman" w:hAnsi="Arial" w:cs="Arial"/>
            <w:b/>
            <w:bCs/>
            <w:color w:val="3E2121"/>
            <w:sz w:val="21"/>
            <w:szCs w:val="21"/>
            <w:u w:val="single"/>
            <w:lang w:val="tr-TR" w:eastAsia="tr-TR"/>
          </w:rPr>
          <w:t>657</w:t>
        </w:r>
      </w:hyperlink>
      <w:r w:rsidRPr="00A4794A">
        <w:rPr>
          <w:rFonts w:ascii="Arial" w:eastAsia="Times New Roman" w:hAnsi="Arial" w:cs="Arial"/>
          <w:color w:val="000000"/>
          <w:sz w:val="21"/>
          <w:szCs w:val="21"/>
          <w:lang w:val="tr-TR" w:eastAsia="tr-TR"/>
        </w:rPr>
        <w:t> sayılı Devlet Memurları Kanununun </w:t>
      </w:r>
      <w:hyperlink r:id="rId466" w:history="1">
        <w:r w:rsidRPr="00A4794A">
          <w:rPr>
            <w:rFonts w:ascii="Arial" w:eastAsia="Times New Roman" w:hAnsi="Arial" w:cs="Arial"/>
            <w:b/>
            <w:bCs/>
            <w:color w:val="4B3333"/>
            <w:sz w:val="21"/>
            <w:szCs w:val="21"/>
            <w:u w:val="single"/>
            <w:lang w:val="tr-TR" w:eastAsia="tr-TR"/>
          </w:rPr>
          <w:t>ek 41</w:t>
        </w:r>
      </w:hyperlink>
      <w:r w:rsidRPr="00A4794A">
        <w:rPr>
          <w:rFonts w:ascii="Arial" w:eastAsia="Times New Roman" w:hAnsi="Arial" w:cs="Arial"/>
          <w:color w:val="000000"/>
          <w:sz w:val="21"/>
          <w:szCs w:val="21"/>
          <w:lang w:val="tr-TR" w:eastAsia="tr-TR"/>
        </w:rPr>
        <w:t> inci maddesinin ikinci, üçüncü ve dördüncü fıkraları ile yabancı dil şartı hariç olmak üzere beşinci fıkrasında yer alan hükümler kıyasen uygulanır.</w:t>
      </w:r>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proofErr w:type="gramStart"/>
      <w:r w:rsidRPr="00A4794A">
        <w:rPr>
          <w:rFonts w:ascii="Arial" w:eastAsia="Times New Roman" w:hAnsi="Arial" w:cs="Arial"/>
          <w:color w:val="000000"/>
          <w:sz w:val="21"/>
          <w:szCs w:val="21"/>
          <w:lang w:val="tr-TR" w:eastAsia="tr-TR"/>
        </w:rPr>
        <w:t>Bu madde kapsamında taşra teşkilatına ait kadro veya pozisyonlarda istihdam edilecekler hakkında, </w:t>
      </w:r>
      <w:hyperlink r:id="rId467" w:history="1">
        <w:r w:rsidRPr="00A4794A">
          <w:rPr>
            <w:rFonts w:ascii="Arial" w:eastAsia="Times New Roman" w:hAnsi="Arial" w:cs="Arial"/>
            <w:b/>
            <w:bCs/>
            <w:color w:val="3E2121"/>
            <w:sz w:val="21"/>
            <w:szCs w:val="21"/>
            <w:u w:val="single"/>
            <w:lang w:val="tr-TR" w:eastAsia="tr-TR"/>
          </w:rPr>
          <w:t>657</w:t>
        </w:r>
      </w:hyperlink>
      <w:r w:rsidRPr="00A4794A">
        <w:rPr>
          <w:rFonts w:ascii="Arial" w:eastAsia="Times New Roman" w:hAnsi="Arial" w:cs="Arial"/>
          <w:color w:val="000000"/>
          <w:sz w:val="21"/>
          <w:szCs w:val="21"/>
          <w:lang w:val="tr-TR" w:eastAsia="tr-TR"/>
        </w:rPr>
        <w:t> sayılı Devlet Memurları Kanununun </w:t>
      </w:r>
      <w:hyperlink r:id="rId468" w:history="1">
        <w:r w:rsidRPr="00A4794A">
          <w:rPr>
            <w:rFonts w:ascii="Arial" w:eastAsia="Times New Roman" w:hAnsi="Arial" w:cs="Arial"/>
            <w:b/>
            <w:bCs/>
            <w:color w:val="4B3333"/>
            <w:sz w:val="21"/>
            <w:szCs w:val="21"/>
            <w:u w:val="single"/>
            <w:lang w:val="tr-TR" w:eastAsia="tr-TR"/>
          </w:rPr>
          <w:t>ek 41</w:t>
        </w:r>
      </w:hyperlink>
      <w:r w:rsidRPr="00A4794A">
        <w:rPr>
          <w:rFonts w:ascii="Arial" w:eastAsia="Times New Roman" w:hAnsi="Arial" w:cs="Arial"/>
          <w:color w:val="000000"/>
          <w:sz w:val="21"/>
          <w:szCs w:val="21"/>
          <w:lang w:val="tr-TR" w:eastAsia="tr-TR"/>
        </w:rPr>
        <w:t> inci maddesinin ikinci, üçüncü ve dördüncü fıkraları ile yabancı dil ve tez şartı hariç olmak ve yeterlik sınavı yazılı ve sözlü aşamalardan oluşmak üzere beşinci fıkrasında yer alan hükümler kıyasen uygulanır.</w:t>
      </w:r>
      <w:proofErr w:type="gramEnd"/>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Milli Eğitim Bakanlığının bu madde kapsamındaki yardımcılık kadrolarına, ayrıca yapılacak yarışma sınavında başarılı olmak kaydıyla, öğretmen olarak en az sekiz yıl hizmeti bulunanlar arasından da atama yapılabilir.</w:t>
      </w:r>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Bu madde kapsamında istihdam edilen yardımcı veya stajyerlerden verilen ilave süre içerisinde tezlerini sunmayan veya ikinci defa hazırladıkları tezleri de kabul edilmeyenler, ikinci sınavda da başarı gösteremeyen veya sınav hakkını kullanmayanlar, yardımcı veya stajyer unvanını kaybederler ve kurumlarında durumlarına uygun kadro veya pozisyonlara atanırlar.</w:t>
      </w:r>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Bu madde kapsamında istihdam edileceklerin mesleğe alınmaları, yetiştirilmeleri, yarışma ve yeterlik sınavları, çalışma usul ve esasları, hizmetin gerektirmesi halinde birim veya görev yeri itibarıyla yer değiştirme esasları ile diğer hususlar Devlet Personel Başkanlığının görüşü alınarak kurumlarınca çıkarılacak yönetmelikle düzenlenir.</w:t>
      </w:r>
    </w:p>
    <w:p w:rsidR="00A4794A" w:rsidRPr="00A4794A" w:rsidRDefault="00A4794A" w:rsidP="00A4794A">
      <w:pPr>
        <w:widowControl/>
        <w:shd w:val="clear" w:color="auto" w:fill="FFFFFF"/>
        <w:spacing w:before="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Denetime tabi gerçek ve tüzel kişiler, denetim için gereken gizli dahi olsa bütün belge, defter ve bilgileri talep edildiği takdirde ibraz etmek, para ve para hükmündeki evrakı ve ayniyatı ilk talep halinde göstermek, sayılmasına ve incelemesine yardımcı olmak zorundadır. Müfettiş, denetmen, denetçi, kontrolör ve aktüerler ile bunların yardımcı ve stajyerleri, görevleri sırasında tüm resmi daire, kurum, kuruluş ve kamuya yararlı derneklerle, gerçek ve tüzel kişilerden gerekli yardım, bilgi, evrak, kayıt ve belgeleri istemeye yetkili olup, kanuni bir engel olmadıkça bu isteğin yerine getirilmesi zorunludur.</w:t>
      </w:r>
    </w:p>
    <w:p w:rsidR="00A4794A" w:rsidRPr="00A4794A" w:rsidRDefault="00A4794A" w:rsidP="00A4794A">
      <w:pPr>
        <w:widowControl/>
        <w:shd w:val="clear" w:color="auto" w:fill="FFFFFF"/>
        <w:spacing w:line="300" w:lineRule="atLeast"/>
        <w:jc w:val="both"/>
        <w:outlineLvl w:val="2"/>
        <w:rPr>
          <w:rFonts w:ascii="Arial" w:eastAsia="Times New Roman" w:hAnsi="Arial" w:cs="Arial"/>
          <w:b/>
          <w:bCs/>
          <w:color w:val="000000"/>
          <w:sz w:val="21"/>
          <w:szCs w:val="21"/>
          <w:lang w:val="tr-TR" w:eastAsia="tr-TR"/>
        </w:rPr>
      </w:pPr>
      <w:r w:rsidRPr="00A4794A">
        <w:rPr>
          <w:rFonts w:ascii="Arial" w:eastAsia="Times New Roman" w:hAnsi="Arial" w:cs="Arial"/>
          <w:b/>
          <w:bCs/>
          <w:color w:val="000000"/>
          <w:sz w:val="21"/>
          <w:szCs w:val="21"/>
          <w:lang w:val="tr-TR" w:eastAsia="tr-TR"/>
        </w:rPr>
        <w:t>Kurumlar arası geçici görevlendirme</w:t>
      </w:r>
    </w:p>
    <w:p w:rsidR="00A4794A" w:rsidRPr="00A4794A" w:rsidRDefault="00A4794A" w:rsidP="00A4794A">
      <w:pPr>
        <w:widowControl/>
        <w:shd w:val="clear" w:color="auto" w:fill="FFFFFF"/>
        <w:spacing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b/>
          <w:bCs/>
          <w:color w:val="000000"/>
          <w:sz w:val="21"/>
          <w:szCs w:val="21"/>
          <w:lang w:val="tr-TR" w:eastAsia="tr-TR"/>
        </w:rPr>
        <w:t>Ek Madde 25 - </w:t>
      </w:r>
      <w:hyperlink r:id="rId469" w:history="1">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(Ek madde: 02.07.2018 - 703 S.KHK/Madde 178)</w:t>
        </w:r>
      </w:hyperlink>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proofErr w:type="gramStart"/>
      <w:r w:rsidRPr="00A4794A">
        <w:rPr>
          <w:rFonts w:ascii="Arial" w:eastAsia="Times New Roman" w:hAnsi="Arial" w:cs="Arial"/>
          <w:color w:val="000000"/>
          <w:sz w:val="21"/>
          <w:szCs w:val="21"/>
          <w:lang w:val="tr-TR" w:eastAsia="tr-TR"/>
        </w:rPr>
        <w:t>Hakim</w:t>
      </w:r>
      <w:proofErr w:type="gramEnd"/>
      <w:r w:rsidRPr="00A4794A">
        <w:rPr>
          <w:rFonts w:ascii="Arial" w:eastAsia="Times New Roman" w:hAnsi="Arial" w:cs="Arial"/>
          <w:color w:val="000000"/>
          <w:sz w:val="21"/>
          <w:szCs w:val="21"/>
          <w:lang w:val="tr-TR" w:eastAsia="tr-TR"/>
        </w:rPr>
        <w:t xml:space="preserve"> ve savcılar ile bu meslekten sayılanlar hariç olmak üzere, statülerine bakılmaksızın bir kadro veya pozisyona dayalı olarak kamu kurum veya kuruluşlarında istihdam edilenler, kurumlarının muvafakatiyle bir yılı geçmemek üzere diğer kamu kurum ve kuruluşlarında geçici görevlendirilebilir. Bu süre birer yıl olarak uzatılabilir.</w:t>
      </w:r>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Kamu kurum veya kuruluşlarının emrine geçici görevlendirilenler mali ve sosyal hak ve yardımlarını kurumlarından alırlar. Bunlar bu şekilde görevlendirildikleri süre boyunca kurumlarından aylıklı izinli sayılırlar.</w:t>
      </w:r>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 xml:space="preserve">Kurum veya kuruluşların kadro veya pozisyonlarına geçici görevlendirmenin yapılabilmesi için, görevlendirileceklerin ilgili mevzuat uyarınca kadro veya pozisyona asaleten atanmada aranan, asaleten atanmada sınav şartı aranılan kadro veya görevler için bu sınavlara girebilme hakkının elde edilmiş olması </w:t>
      </w:r>
      <w:proofErr w:type="gramStart"/>
      <w:r w:rsidRPr="00A4794A">
        <w:rPr>
          <w:rFonts w:ascii="Arial" w:eastAsia="Times New Roman" w:hAnsi="Arial" w:cs="Arial"/>
          <w:color w:val="000000"/>
          <w:sz w:val="21"/>
          <w:szCs w:val="21"/>
          <w:lang w:val="tr-TR" w:eastAsia="tr-TR"/>
        </w:rPr>
        <w:t>dahil</w:t>
      </w:r>
      <w:proofErr w:type="gramEnd"/>
      <w:r w:rsidRPr="00A4794A">
        <w:rPr>
          <w:rFonts w:ascii="Arial" w:eastAsia="Times New Roman" w:hAnsi="Arial" w:cs="Arial"/>
          <w:color w:val="000000"/>
          <w:sz w:val="21"/>
          <w:szCs w:val="21"/>
          <w:lang w:val="tr-TR" w:eastAsia="tr-TR"/>
        </w:rPr>
        <w:t>, tüm şartları bir arada taşımaları gerekir. Bu şekilde görevlendirilenler görevlendirildikleri kadro veya pozisyon için öngörülen mali ve sosyal hak ve yardımlardan emsali personel gibi faydalandırılır. Bunlar geçici görevlendirildikleri süre boyunca kurumlarından aylıksız izinli sayılırlar. Bunların Sosyal Güvenlik Kurumu ile ilişkileri kendi kurumlarındaki statüleri dikkate alınarak devam ettirilir.</w:t>
      </w:r>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Geçici görevlendirilenlerin özlük hakları devam eder ve bu süreler terfi ve emekliliklerinde hesaba katılır. Terfileri başkaca bir işleme gerek kalmaksızın süresinde yapılır. Bunların geçici görevlendirildikleri kurumda geçirdikleri süreler kendi kurumlarında geçirilmiş sayılır. Akademik unvanların kazanılması için gerekli şartlar saklıdır.</w:t>
      </w:r>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Bu maddeye göre görevlendirilenler, görevlendirildikleri kurumların mevzuatına uymakla yükümlüdür.</w:t>
      </w:r>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Toplamda altı ayı geçen görevlendirmelerde personelin muvafakatinin de alınması şarttır.</w:t>
      </w:r>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Kanunlarda yer alan geçici görevlendirme hükümleri saklıdır.</w:t>
      </w:r>
    </w:p>
    <w:p w:rsidR="00A4794A" w:rsidRPr="00A4794A" w:rsidRDefault="00A4794A" w:rsidP="00A4794A">
      <w:pPr>
        <w:widowControl/>
        <w:shd w:val="clear" w:color="auto" w:fill="FFFFFF"/>
        <w:spacing w:before="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Bu madde kapsamında görevlendirmeye ilişkin usul ve esaslar Devlet Personel Başkanlığınca hazırlanarak Cumhurbaşkanınca yürürlüğe konulacak yönetmelikle belirlenir.</w:t>
      </w:r>
    </w:p>
    <w:p w:rsidR="00A4794A" w:rsidRPr="00A4794A" w:rsidRDefault="00A4794A" w:rsidP="00A4794A">
      <w:pPr>
        <w:widowControl/>
        <w:shd w:val="clear" w:color="auto" w:fill="FFFFFF"/>
        <w:spacing w:line="300" w:lineRule="atLeast"/>
        <w:jc w:val="both"/>
        <w:outlineLvl w:val="2"/>
        <w:rPr>
          <w:rFonts w:ascii="Arial" w:eastAsia="Times New Roman" w:hAnsi="Arial" w:cs="Arial"/>
          <w:b/>
          <w:bCs/>
          <w:color w:val="000000"/>
          <w:sz w:val="21"/>
          <w:szCs w:val="21"/>
          <w:lang w:val="tr-TR" w:eastAsia="tr-TR"/>
        </w:rPr>
      </w:pPr>
      <w:r w:rsidRPr="00A4794A">
        <w:rPr>
          <w:rFonts w:ascii="Arial" w:eastAsia="Times New Roman" w:hAnsi="Arial" w:cs="Arial"/>
          <w:b/>
          <w:bCs/>
          <w:color w:val="000000"/>
          <w:sz w:val="21"/>
          <w:szCs w:val="21"/>
          <w:lang w:val="tr-TR" w:eastAsia="tr-TR"/>
        </w:rPr>
        <w:t>Yerli veya yabancı sözleşmeli personel istihdamı</w:t>
      </w:r>
    </w:p>
    <w:p w:rsidR="00A4794A" w:rsidRPr="00A4794A" w:rsidRDefault="00A4794A" w:rsidP="00A4794A">
      <w:pPr>
        <w:widowControl/>
        <w:shd w:val="clear" w:color="auto" w:fill="FFFFFF"/>
        <w:spacing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b/>
          <w:bCs/>
          <w:color w:val="000000"/>
          <w:sz w:val="21"/>
          <w:szCs w:val="21"/>
          <w:lang w:val="tr-TR" w:eastAsia="tr-TR"/>
        </w:rPr>
        <w:t>Ek Madde 26 - </w:t>
      </w:r>
      <w:hyperlink r:id="rId470" w:history="1">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(Ek madde: 02.07.2018 - 703 S.KHK/Madde 178)</w:t>
        </w:r>
      </w:hyperlink>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proofErr w:type="gramStart"/>
      <w:r w:rsidRPr="00A4794A">
        <w:rPr>
          <w:rFonts w:ascii="Arial" w:eastAsia="Times New Roman" w:hAnsi="Arial" w:cs="Arial"/>
          <w:color w:val="000000"/>
          <w:sz w:val="21"/>
          <w:szCs w:val="21"/>
          <w:lang w:val="tr-TR" w:eastAsia="tr-TR"/>
        </w:rPr>
        <w:t>Cumhurbaşkanlığı, bakanlıklar ile diğer kamu kurum ve kuruluşlarının teşkilatlanmasına ilişkin Cumhurbaşkanlığı kararnamelerinde öngörülmesi kaydıyla; </w:t>
      </w:r>
      <w:hyperlink r:id="rId471" w:history="1">
        <w:r w:rsidRPr="00A4794A">
          <w:rPr>
            <w:rFonts w:ascii="Arial" w:eastAsia="Times New Roman" w:hAnsi="Arial" w:cs="Arial"/>
            <w:b/>
            <w:bCs/>
            <w:color w:val="3E2121"/>
            <w:sz w:val="21"/>
            <w:szCs w:val="21"/>
            <w:u w:val="single"/>
            <w:lang w:val="tr-TR" w:eastAsia="tr-TR"/>
          </w:rPr>
          <w:t>657</w:t>
        </w:r>
      </w:hyperlink>
      <w:r w:rsidRPr="00A4794A">
        <w:rPr>
          <w:rFonts w:ascii="Arial" w:eastAsia="Times New Roman" w:hAnsi="Arial" w:cs="Arial"/>
          <w:color w:val="000000"/>
          <w:sz w:val="21"/>
          <w:szCs w:val="21"/>
          <w:lang w:val="tr-TR" w:eastAsia="tr-TR"/>
        </w:rPr>
        <w:t> sayılı Devlet Memurları Kanunu ve diğer kanunların sözleşmeli personel çalıştırılması hakkındaki hükümlere bağlı olmaksızın, özel bilgi ve uzmanlık gerektiren geçici mahiyetteki işlerde, yerli veya yabancı personel tam zamanlı, kısmi zamanlı veya projelerle sınırlı olarak sözleşmeyle istihdam edilebilir.</w:t>
      </w:r>
      <w:proofErr w:type="gramEnd"/>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 xml:space="preserve">Bunlara verilecek her türlü ödemeler </w:t>
      </w:r>
      <w:proofErr w:type="gramStart"/>
      <w:r w:rsidRPr="00A4794A">
        <w:rPr>
          <w:rFonts w:ascii="Arial" w:eastAsia="Times New Roman" w:hAnsi="Arial" w:cs="Arial"/>
          <w:color w:val="000000"/>
          <w:sz w:val="21"/>
          <w:szCs w:val="21"/>
          <w:lang w:val="tr-TR" w:eastAsia="tr-TR"/>
        </w:rPr>
        <w:t>dahil</w:t>
      </w:r>
      <w:proofErr w:type="gramEnd"/>
      <w:r w:rsidRPr="00A4794A">
        <w:rPr>
          <w:rFonts w:ascii="Arial" w:eastAsia="Times New Roman" w:hAnsi="Arial" w:cs="Arial"/>
          <w:color w:val="000000"/>
          <w:sz w:val="21"/>
          <w:szCs w:val="21"/>
          <w:lang w:val="tr-TR" w:eastAsia="tr-TR"/>
        </w:rPr>
        <w:t xml:space="preserve"> ücretler, </w:t>
      </w:r>
      <w:hyperlink r:id="rId472" w:history="1">
        <w:r w:rsidRPr="00A4794A">
          <w:rPr>
            <w:rFonts w:ascii="Arial" w:eastAsia="Times New Roman" w:hAnsi="Arial" w:cs="Arial"/>
            <w:b/>
            <w:bCs/>
            <w:color w:val="3E2121"/>
            <w:sz w:val="21"/>
            <w:szCs w:val="21"/>
            <w:u w:val="single"/>
            <w:lang w:val="tr-TR" w:eastAsia="tr-TR"/>
          </w:rPr>
          <w:t>657</w:t>
        </w:r>
      </w:hyperlink>
      <w:r w:rsidRPr="00A4794A">
        <w:rPr>
          <w:rFonts w:ascii="Arial" w:eastAsia="Times New Roman" w:hAnsi="Arial" w:cs="Arial"/>
          <w:color w:val="000000"/>
          <w:sz w:val="21"/>
          <w:szCs w:val="21"/>
          <w:lang w:val="tr-TR" w:eastAsia="tr-TR"/>
        </w:rPr>
        <w:t> sayılı Kanunun </w:t>
      </w:r>
      <w:hyperlink r:id="rId473" w:history="1">
        <w:r w:rsidRPr="00A4794A">
          <w:rPr>
            <w:rFonts w:ascii="Arial" w:eastAsia="Times New Roman" w:hAnsi="Arial" w:cs="Arial"/>
            <w:b/>
            <w:bCs/>
            <w:color w:val="4B3333"/>
            <w:sz w:val="21"/>
            <w:szCs w:val="21"/>
            <w:u w:val="single"/>
            <w:lang w:val="tr-TR" w:eastAsia="tr-TR"/>
          </w:rPr>
          <w:t>4</w:t>
        </w:r>
      </w:hyperlink>
      <w:r w:rsidRPr="00A4794A">
        <w:rPr>
          <w:rFonts w:ascii="Arial" w:eastAsia="Times New Roman" w:hAnsi="Arial" w:cs="Arial"/>
          <w:color w:val="000000"/>
          <w:sz w:val="21"/>
          <w:szCs w:val="21"/>
          <w:lang w:val="tr-TR" w:eastAsia="tr-TR"/>
        </w:rPr>
        <w:t> üncü maddesinin (B) bendine göre çalıştırılanlar için uygulanmakta olan sözleşme ücreti tavanının beş katını aşmamak üzere Cumhurbaşkanı veya yetkilendireceği makamca ilgililerin yürüteceği görevler göz önüne alınarak tespit edilir. </w:t>
      </w:r>
      <w:hyperlink r:id="rId474" w:history="1">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(Mülga 2. cümle: 16.07.2020 - 7250 S.K/Madde 26)</w:t>
        </w:r>
      </w:hyperlink>
      <w:r w:rsidRPr="00A4794A">
        <w:rPr>
          <w:rFonts w:ascii="Arial" w:eastAsia="Times New Roman" w:hAnsi="Arial" w:cs="Arial"/>
          <w:color w:val="000000"/>
          <w:sz w:val="21"/>
          <w:szCs w:val="21"/>
          <w:lang w:val="tr-TR" w:eastAsia="tr-TR"/>
        </w:rPr>
        <w:t> </w:t>
      </w:r>
      <w:hyperlink r:id="rId475" w:history="1">
        <w:r w:rsidRPr="00A4794A">
          <w:rPr>
            <w:rFonts w:ascii="Arial" w:eastAsia="Times New Roman" w:hAnsi="Arial" w:cs="Arial"/>
            <w:b/>
            <w:bCs/>
            <w:color w:val="000000"/>
            <w:sz w:val="17"/>
            <w:szCs w:val="17"/>
            <w:u w:val="single"/>
            <w:bdr w:val="single" w:sz="6" w:space="1" w:color="C45911" w:frame="1"/>
            <w:shd w:val="clear" w:color="auto" w:fill="F7CAAC"/>
            <w:lang w:val="tr-TR" w:eastAsia="tr-TR"/>
          </w:rPr>
          <w:t>TARİHÇE</w:t>
        </w:r>
      </w:hyperlink>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 xml:space="preserve">Bu madde kapsamında sözleşmeli olarak istihdam edilen personel, </w:t>
      </w:r>
      <w:proofErr w:type="gramStart"/>
      <w:r w:rsidRPr="00A4794A">
        <w:rPr>
          <w:rFonts w:ascii="Arial" w:eastAsia="Times New Roman" w:hAnsi="Arial" w:cs="Arial"/>
          <w:color w:val="000000"/>
          <w:sz w:val="21"/>
          <w:szCs w:val="21"/>
          <w:lang w:val="tr-TR" w:eastAsia="tr-TR"/>
        </w:rPr>
        <w:t>31/5/2006</w:t>
      </w:r>
      <w:proofErr w:type="gramEnd"/>
      <w:r w:rsidRPr="00A4794A">
        <w:rPr>
          <w:rFonts w:ascii="Arial" w:eastAsia="Times New Roman" w:hAnsi="Arial" w:cs="Arial"/>
          <w:color w:val="000000"/>
          <w:sz w:val="21"/>
          <w:szCs w:val="21"/>
          <w:lang w:val="tr-TR" w:eastAsia="tr-TR"/>
        </w:rPr>
        <w:t xml:space="preserve"> tarihli ve </w:t>
      </w:r>
      <w:hyperlink r:id="rId476" w:history="1">
        <w:r w:rsidRPr="00A4794A">
          <w:rPr>
            <w:rFonts w:ascii="Arial" w:eastAsia="Times New Roman" w:hAnsi="Arial" w:cs="Arial"/>
            <w:b/>
            <w:bCs/>
            <w:color w:val="3E2121"/>
            <w:sz w:val="21"/>
            <w:szCs w:val="21"/>
            <w:u w:val="single"/>
            <w:lang w:val="tr-TR" w:eastAsia="tr-TR"/>
          </w:rPr>
          <w:t>5510</w:t>
        </w:r>
      </w:hyperlink>
      <w:r w:rsidRPr="00A4794A">
        <w:rPr>
          <w:rFonts w:ascii="Arial" w:eastAsia="Times New Roman" w:hAnsi="Arial" w:cs="Arial"/>
          <w:color w:val="000000"/>
          <w:sz w:val="21"/>
          <w:szCs w:val="21"/>
          <w:lang w:val="tr-TR" w:eastAsia="tr-TR"/>
        </w:rPr>
        <w:t> sayılı Sosyal Sigortalar ve Genel Sağlık Sigortası Kanununun </w:t>
      </w:r>
      <w:hyperlink r:id="rId477" w:history="1">
        <w:r w:rsidRPr="00A4794A">
          <w:rPr>
            <w:rFonts w:ascii="Arial" w:eastAsia="Times New Roman" w:hAnsi="Arial" w:cs="Arial"/>
            <w:b/>
            <w:bCs/>
            <w:color w:val="4B3333"/>
            <w:sz w:val="21"/>
            <w:szCs w:val="21"/>
            <w:u w:val="single"/>
            <w:lang w:val="tr-TR" w:eastAsia="tr-TR"/>
          </w:rPr>
          <w:t>4</w:t>
        </w:r>
      </w:hyperlink>
      <w:r w:rsidRPr="00A4794A">
        <w:rPr>
          <w:rFonts w:ascii="Arial" w:eastAsia="Times New Roman" w:hAnsi="Arial" w:cs="Arial"/>
          <w:color w:val="000000"/>
          <w:sz w:val="21"/>
          <w:szCs w:val="21"/>
          <w:lang w:val="tr-TR" w:eastAsia="tr-TR"/>
        </w:rPr>
        <w:t> üncü maddesinin birinci fıkrasının (a) bendi kapsamında sigortalı sayılır. Ancak teşkilatlanmalara ilişkin Cumhurbaşkanlığı kararnamelerinde öngörülmesi halinde personel </w:t>
      </w:r>
      <w:hyperlink r:id="rId478" w:history="1">
        <w:r w:rsidRPr="00A4794A">
          <w:rPr>
            <w:rFonts w:ascii="Arial" w:eastAsia="Times New Roman" w:hAnsi="Arial" w:cs="Arial"/>
            <w:b/>
            <w:bCs/>
            <w:color w:val="3E2121"/>
            <w:sz w:val="21"/>
            <w:szCs w:val="21"/>
            <w:u w:val="single"/>
            <w:lang w:val="tr-TR" w:eastAsia="tr-TR"/>
          </w:rPr>
          <w:t>5510</w:t>
        </w:r>
      </w:hyperlink>
      <w:r w:rsidRPr="00A4794A">
        <w:rPr>
          <w:rFonts w:ascii="Arial" w:eastAsia="Times New Roman" w:hAnsi="Arial" w:cs="Arial"/>
          <w:color w:val="000000"/>
          <w:sz w:val="21"/>
          <w:szCs w:val="21"/>
          <w:lang w:val="tr-TR" w:eastAsia="tr-TR"/>
        </w:rPr>
        <w:t> sayılı Kanunun </w:t>
      </w:r>
      <w:hyperlink r:id="rId479" w:history="1">
        <w:r w:rsidRPr="00A4794A">
          <w:rPr>
            <w:rFonts w:ascii="Arial" w:eastAsia="Times New Roman" w:hAnsi="Arial" w:cs="Arial"/>
            <w:b/>
            <w:bCs/>
            <w:color w:val="4B3333"/>
            <w:sz w:val="21"/>
            <w:szCs w:val="21"/>
            <w:u w:val="single"/>
            <w:lang w:val="tr-TR" w:eastAsia="tr-TR"/>
          </w:rPr>
          <w:t>4</w:t>
        </w:r>
      </w:hyperlink>
      <w:r w:rsidRPr="00A4794A">
        <w:rPr>
          <w:rFonts w:ascii="Arial" w:eastAsia="Times New Roman" w:hAnsi="Arial" w:cs="Arial"/>
          <w:color w:val="000000"/>
          <w:sz w:val="21"/>
          <w:szCs w:val="21"/>
          <w:lang w:val="tr-TR" w:eastAsia="tr-TR"/>
        </w:rPr>
        <w:t> üncü maddesinin birinci fıkrasının (c) bendi ile ilgilendirilir.</w:t>
      </w:r>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Bu madde kapsamında kısmi zamanlı olarak çalıştırılanlar için iş sonu tazminatı ödenmez ve işsizlik sigortası primi yatırılmaz.</w:t>
      </w:r>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Kanunlardaki özel hükümler saklı kalmak kaydıyla, bu statüde çalıştırılma, sözleşme bitiminde kamu kurum ve kuruluşlarında herhangi bir pozisyon, kadro veya statüde çalışma açısından kazanılmış hak teşkil etmez.</w:t>
      </w:r>
    </w:p>
    <w:p w:rsidR="00A4794A" w:rsidRPr="00A4794A" w:rsidRDefault="00A4794A" w:rsidP="00A4794A">
      <w:pPr>
        <w:widowControl/>
        <w:shd w:val="clear" w:color="auto" w:fill="FFFFFF"/>
        <w:spacing w:before="60" w:line="300" w:lineRule="atLeast"/>
        <w:ind w:left="135" w:right="135"/>
        <w:jc w:val="both"/>
        <w:rPr>
          <w:rFonts w:ascii="Arial" w:eastAsia="Times New Roman" w:hAnsi="Arial" w:cs="Arial"/>
          <w:color w:val="000000"/>
          <w:sz w:val="21"/>
          <w:szCs w:val="21"/>
          <w:lang w:val="tr-TR" w:eastAsia="tr-TR"/>
        </w:rPr>
      </w:pPr>
      <w:proofErr w:type="gramStart"/>
      <w:r w:rsidRPr="00A4794A">
        <w:rPr>
          <w:rFonts w:ascii="Arial" w:eastAsia="Times New Roman" w:hAnsi="Arial" w:cs="Arial"/>
          <w:color w:val="000000"/>
          <w:sz w:val="21"/>
          <w:szCs w:val="21"/>
          <w:lang w:val="tr-TR" w:eastAsia="tr-TR"/>
        </w:rPr>
        <w:t>Bu kapsamda istihdam edilecek personelde kurumsal hizmetlerin gerektirmesi halinde aranacak öğrenim ve yabancı dil bilgisi şartı ile diğer şartlar, bunların işe alınmaları, sınav ve istisnaları, sözleşme süre, usul ve esasları, görev, yetki ve yükümlülükleri, sözleşmelerinin feshi ile istihdamlarına dair diğer hususlar Devlet Personel Başkanlığının görüşü alınarak kurumlarca çıkarılacak yönetmelikle belirlenir.</w:t>
      </w:r>
      <w:proofErr w:type="gramEnd"/>
    </w:p>
    <w:p w:rsidR="00A4794A" w:rsidRPr="00A4794A" w:rsidRDefault="00A4794A" w:rsidP="00A4794A">
      <w:pPr>
        <w:widowControl/>
        <w:shd w:val="clear" w:color="auto" w:fill="FFFFFF"/>
        <w:spacing w:line="300" w:lineRule="atLeast"/>
        <w:jc w:val="both"/>
        <w:outlineLvl w:val="2"/>
        <w:rPr>
          <w:rFonts w:ascii="Arial" w:eastAsia="Times New Roman" w:hAnsi="Arial" w:cs="Arial"/>
          <w:b/>
          <w:bCs/>
          <w:color w:val="000000"/>
          <w:sz w:val="21"/>
          <w:szCs w:val="21"/>
          <w:lang w:val="tr-TR" w:eastAsia="tr-TR"/>
        </w:rPr>
      </w:pPr>
      <w:r w:rsidRPr="00A4794A">
        <w:rPr>
          <w:rFonts w:ascii="Arial" w:eastAsia="Times New Roman" w:hAnsi="Arial" w:cs="Arial"/>
          <w:b/>
          <w:bCs/>
          <w:color w:val="000000"/>
          <w:sz w:val="21"/>
          <w:szCs w:val="21"/>
          <w:lang w:val="tr-TR" w:eastAsia="tr-TR"/>
        </w:rPr>
        <w:t>Sözleşmeli personel istihdamı</w:t>
      </w:r>
    </w:p>
    <w:p w:rsidR="00A4794A" w:rsidRPr="00A4794A" w:rsidRDefault="00A4794A" w:rsidP="00A4794A">
      <w:pPr>
        <w:widowControl/>
        <w:shd w:val="clear" w:color="auto" w:fill="FFFFFF"/>
        <w:spacing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b/>
          <w:bCs/>
          <w:color w:val="000000"/>
          <w:sz w:val="21"/>
          <w:szCs w:val="21"/>
          <w:lang w:val="tr-TR" w:eastAsia="tr-TR"/>
        </w:rPr>
        <w:t>Ek Madde 27 - </w:t>
      </w:r>
      <w:hyperlink r:id="rId480" w:history="1">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(Ek madde: 02.07.2018 - 703 S.KHK/Madde 178)</w:t>
        </w:r>
      </w:hyperlink>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proofErr w:type="gramStart"/>
      <w:r w:rsidRPr="00A4794A">
        <w:rPr>
          <w:rFonts w:ascii="Arial" w:eastAsia="Times New Roman" w:hAnsi="Arial" w:cs="Arial"/>
          <w:color w:val="000000"/>
          <w:sz w:val="21"/>
          <w:szCs w:val="21"/>
          <w:lang w:val="tr-TR" w:eastAsia="tr-TR"/>
        </w:rPr>
        <w:t>14/7/1965</w:t>
      </w:r>
      <w:proofErr w:type="gramEnd"/>
      <w:r w:rsidRPr="00A4794A">
        <w:rPr>
          <w:rFonts w:ascii="Arial" w:eastAsia="Times New Roman" w:hAnsi="Arial" w:cs="Arial"/>
          <w:color w:val="000000"/>
          <w:sz w:val="21"/>
          <w:szCs w:val="21"/>
          <w:lang w:val="tr-TR" w:eastAsia="tr-TR"/>
        </w:rPr>
        <w:t xml:space="preserve"> tarihli ve </w:t>
      </w:r>
      <w:hyperlink r:id="rId481" w:history="1">
        <w:r w:rsidRPr="00A4794A">
          <w:rPr>
            <w:rFonts w:ascii="Arial" w:eastAsia="Times New Roman" w:hAnsi="Arial" w:cs="Arial"/>
            <w:b/>
            <w:bCs/>
            <w:color w:val="3E2121"/>
            <w:sz w:val="21"/>
            <w:szCs w:val="21"/>
            <w:u w:val="single"/>
            <w:lang w:val="tr-TR" w:eastAsia="tr-TR"/>
          </w:rPr>
          <w:t>657</w:t>
        </w:r>
      </w:hyperlink>
      <w:r w:rsidRPr="00A4794A">
        <w:rPr>
          <w:rFonts w:ascii="Arial" w:eastAsia="Times New Roman" w:hAnsi="Arial" w:cs="Arial"/>
          <w:color w:val="000000"/>
          <w:sz w:val="21"/>
          <w:szCs w:val="21"/>
          <w:lang w:val="tr-TR" w:eastAsia="tr-TR"/>
        </w:rPr>
        <w:t> sayılı Devlet Memurları Kanununun </w:t>
      </w:r>
      <w:hyperlink r:id="rId482" w:history="1">
        <w:r w:rsidRPr="00A4794A">
          <w:rPr>
            <w:rFonts w:ascii="Arial" w:eastAsia="Times New Roman" w:hAnsi="Arial" w:cs="Arial"/>
            <w:b/>
            <w:bCs/>
            <w:color w:val="4B3333"/>
            <w:sz w:val="21"/>
            <w:szCs w:val="21"/>
            <w:u w:val="single"/>
            <w:lang w:val="tr-TR" w:eastAsia="tr-TR"/>
          </w:rPr>
          <w:t>4</w:t>
        </w:r>
      </w:hyperlink>
      <w:r w:rsidRPr="00A4794A">
        <w:rPr>
          <w:rFonts w:ascii="Arial" w:eastAsia="Times New Roman" w:hAnsi="Arial" w:cs="Arial"/>
          <w:color w:val="000000"/>
          <w:sz w:val="21"/>
          <w:szCs w:val="21"/>
          <w:lang w:val="tr-TR" w:eastAsia="tr-TR"/>
        </w:rPr>
        <w:t> üncü maddesinin birinci fıkrasının (A) bendi kapsamında personel istihdam edilmeyen kamu kurum ve kuruluşlarından teşkilatlanmasına ilişkin Cumhurbaşkanlığı kararnamelerinde öngörülenlere ait hizmetler </w:t>
      </w:r>
      <w:hyperlink r:id="rId483" w:history="1">
        <w:r w:rsidRPr="00A4794A">
          <w:rPr>
            <w:rFonts w:ascii="Arial" w:eastAsia="Times New Roman" w:hAnsi="Arial" w:cs="Arial"/>
            <w:b/>
            <w:bCs/>
            <w:color w:val="3E2121"/>
            <w:sz w:val="21"/>
            <w:szCs w:val="21"/>
            <w:u w:val="single"/>
            <w:lang w:val="tr-TR" w:eastAsia="tr-TR"/>
          </w:rPr>
          <w:t>657</w:t>
        </w:r>
      </w:hyperlink>
      <w:r w:rsidRPr="00A4794A">
        <w:rPr>
          <w:rFonts w:ascii="Arial" w:eastAsia="Times New Roman" w:hAnsi="Arial" w:cs="Arial"/>
          <w:color w:val="000000"/>
          <w:sz w:val="21"/>
          <w:szCs w:val="21"/>
          <w:lang w:val="tr-TR" w:eastAsia="tr-TR"/>
        </w:rPr>
        <w:t> sayılı Kanun ve diğer kanunların sözleşmeli personel çalıştırılması hakkındaki hükümlere bağlı olmaksızın idari hizmet sözleşmesiyle istihdam edilen personel eliyle yürütülür.</w:t>
      </w:r>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 xml:space="preserve">Bunlara, mali ve sosyal hak ve yardımlar kapsamında yapılan bütün ayni ve nakdi ödemelerin bir aylık toplam net tutarı; </w:t>
      </w:r>
      <w:proofErr w:type="gramStart"/>
      <w:r w:rsidRPr="00A4794A">
        <w:rPr>
          <w:rFonts w:ascii="Arial" w:eastAsia="Times New Roman" w:hAnsi="Arial" w:cs="Arial"/>
          <w:color w:val="000000"/>
          <w:sz w:val="21"/>
          <w:szCs w:val="21"/>
          <w:lang w:val="tr-TR" w:eastAsia="tr-TR"/>
        </w:rPr>
        <w:t>27/6/1989</w:t>
      </w:r>
      <w:proofErr w:type="gramEnd"/>
      <w:r w:rsidRPr="00A4794A">
        <w:rPr>
          <w:rFonts w:ascii="Arial" w:eastAsia="Times New Roman" w:hAnsi="Arial" w:cs="Arial"/>
          <w:color w:val="000000"/>
          <w:sz w:val="21"/>
          <w:szCs w:val="21"/>
          <w:lang w:val="tr-TR" w:eastAsia="tr-TR"/>
        </w:rPr>
        <w:t xml:space="preserve"> tarihli ve </w:t>
      </w:r>
      <w:hyperlink r:id="rId484" w:history="1">
        <w:r w:rsidRPr="00A4794A">
          <w:rPr>
            <w:rFonts w:ascii="Arial" w:eastAsia="Times New Roman" w:hAnsi="Arial" w:cs="Arial"/>
            <w:b/>
            <w:bCs/>
            <w:color w:val="3E2121"/>
            <w:sz w:val="21"/>
            <w:szCs w:val="21"/>
            <w:u w:val="single"/>
            <w:lang w:val="tr-TR" w:eastAsia="tr-TR"/>
          </w:rPr>
          <w:t>375</w:t>
        </w:r>
      </w:hyperlink>
      <w:r w:rsidRPr="00A4794A">
        <w:rPr>
          <w:rFonts w:ascii="Arial" w:eastAsia="Times New Roman" w:hAnsi="Arial" w:cs="Arial"/>
          <w:color w:val="000000"/>
          <w:sz w:val="21"/>
          <w:szCs w:val="21"/>
          <w:lang w:val="tr-TR" w:eastAsia="tr-TR"/>
        </w:rPr>
        <w:t> sayılı Kanun Hükmünde Kararnamenin </w:t>
      </w:r>
      <w:hyperlink r:id="rId485" w:history="1">
        <w:r w:rsidRPr="00A4794A">
          <w:rPr>
            <w:rFonts w:ascii="Arial" w:eastAsia="Times New Roman" w:hAnsi="Arial" w:cs="Arial"/>
            <w:b/>
            <w:bCs/>
            <w:color w:val="4B3333"/>
            <w:sz w:val="21"/>
            <w:szCs w:val="21"/>
            <w:u w:val="single"/>
            <w:lang w:val="tr-TR" w:eastAsia="tr-TR"/>
          </w:rPr>
          <w:t>ek 11</w:t>
        </w:r>
      </w:hyperlink>
      <w:r w:rsidRPr="00A4794A">
        <w:rPr>
          <w:rFonts w:ascii="Arial" w:eastAsia="Times New Roman" w:hAnsi="Arial" w:cs="Arial"/>
          <w:color w:val="000000"/>
          <w:sz w:val="21"/>
          <w:szCs w:val="21"/>
          <w:lang w:val="tr-TR" w:eastAsia="tr-TR"/>
        </w:rPr>
        <w:t> inci maddesi uyarınca belirlenen emsali personele mali ve sosyal hak ve yardımlar kapsamında yapılması öngörülen ödemelerin bir aylık toplam net tutarını geçememek üzere Cumhurbaşkanı veya yetkilendireceği makamca belirlenir.</w:t>
      </w:r>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 xml:space="preserve">Bu madde kapsamında sözleşmeli olarak istihdam edilen personel, </w:t>
      </w:r>
      <w:proofErr w:type="gramStart"/>
      <w:r w:rsidRPr="00A4794A">
        <w:rPr>
          <w:rFonts w:ascii="Arial" w:eastAsia="Times New Roman" w:hAnsi="Arial" w:cs="Arial"/>
          <w:color w:val="000000"/>
          <w:sz w:val="21"/>
          <w:szCs w:val="21"/>
          <w:lang w:val="tr-TR" w:eastAsia="tr-TR"/>
        </w:rPr>
        <w:t>31/5/2006</w:t>
      </w:r>
      <w:proofErr w:type="gramEnd"/>
      <w:r w:rsidRPr="00A4794A">
        <w:rPr>
          <w:rFonts w:ascii="Arial" w:eastAsia="Times New Roman" w:hAnsi="Arial" w:cs="Arial"/>
          <w:color w:val="000000"/>
          <w:sz w:val="21"/>
          <w:szCs w:val="21"/>
          <w:lang w:val="tr-TR" w:eastAsia="tr-TR"/>
        </w:rPr>
        <w:t xml:space="preserve"> tarihli ve </w:t>
      </w:r>
      <w:hyperlink r:id="rId486" w:history="1">
        <w:r w:rsidRPr="00A4794A">
          <w:rPr>
            <w:rFonts w:ascii="Arial" w:eastAsia="Times New Roman" w:hAnsi="Arial" w:cs="Arial"/>
            <w:b/>
            <w:bCs/>
            <w:color w:val="3E2121"/>
            <w:sz w:val="21"/>
            <w:szCs w:val="21"/>
            <w:u w:val="single"/>
            <w:lang w:val="tr-TR" w:eastAsia="tr-TR"/>
          </w:rPr>
          <w:t>5510</w:t>
        </w:r>
      </w:hyperlink>
      <w:r w:rsidRPr="00A4794A">
        <w:rPr>
          <w:rFonts w:ascii="Arial" w:eastAsia="Times New Roman" w:hAnsi="Arial" w:cs="Arial"/>
          <w:color w:val="000000"/>
          <w:sz w:val="21"/>
          <w:szCs w:val="21"/>
          <w:lang w:val="tr-TR" w:eastAsia="tr-TR"/>
        </w:rPr>
        <w:t> sayılı Sosyal Sigortalar ve Genel Sağlık Sigortası Kanununun </w:t>
      </w:r>
      <w:hyperlink r:id="rId487" w:history="1">
        <w:r w:rsidRPr="00A4794A">
          <w:rPr>
            <w:rFonts w:ascii="Arial" w:eastAsia="Times New Roman" w:hAnsi="Arial" w:cs="Arial"/>
            <w:b/>
            <w:bCs/>
            <w:color w:val="4B3333"/>
            <w:sz w:val="21"/>
            <w:szCs w:val="21"/>
            <w:u w:val="single"/>
            <w:lang w:val="tr-TR" w:eastAsia="tr-TR"/>
          </w:rPr>
          <w:t>4</w:t>
        </w:r>
      </w:hyperlink>
      <w:r w:rsidRPr="00A4794A">
        <w:rPr>
          <w:rFonts w:ascii="Arial" w:eastAsia="Times New Roman" w:hAnsi="Arial" w:cs="Arial"/>
          <w:color w:val="000000"/>
          <w:sz w:val="21"/>
          <w:szCs w:val="21"/>
          <w:lang w:val="tr-TR" w:eastAsia="tr-TR"/>
        </w:rPr>
        <w:t> üncü maddesinin birinci fıkrasının (a) bendi kapsamında sigortalı sayılır. Ancak teşkilatlanmalara ilişkin Cumhurbaşkanlığı kararnamelerinde öngörülmesi halinde personel </w:t>
      </w:r>
      <w:hyperlink r:id="rId488" w:history="1">
        <w:r w:rsidRPr="00A4794A">
          <w:rPr>
            <w:rFonts w:ascii="Arial" w:eastAsia="Times New Roman" w:hAnsi="Arial" w:cs="Arial"/>
            <w:b/>
            <w:bCs/>
            <w:color w:val="3E2121"/>
            <w:sz w:val="21"/>
            <w:szCs w:val="21"/>
            <w:u w:val="single"/>
            <w:lang w:val="tr-TR" w:eastAsia="tr-TR"/>
          </w:rPr>
          <w:t>5510</w:t>
        </w:r>
      </w:hyperlink>
      <w:r w:rsidRPr="00A4794A">
        <w:rPr>
          <w:rFonts w:ascii="Arial" w:eastAsia="Times New Roman" w:hAnsi="Arial" w:cs="Arial"/>
          <w:color w:val="000000"/>
          <w:sz w:val="21"/>
          <w:szCs w:val="21"/>
          <w:lang w:val="tr-TR" w:eastAsia="tr-TR"/>
        </w:rPr>
        <w:t> sayılı Kanunun </w:t>
      </w:r>
      <w:hyperlink r:id="rId489" w:history="1">
        <w:r w:rsidRPr="00A4794A">
          <w:rPr>
            <w:rFonts w:ascii="Arial" w:eastAsia="Times New Roman" w:hAnsi="Arial" w:cs="Arial"/>
            <w:b/>
            <w:bCs/>
            <w:color w:val="4B3333"/>
            <w:sz w:val="21"/>
            <w:szCs w:val="21"/>
            <w:u w:val="single"/>
            <w:lang w:val="tr-TR" w:eastAsia="tr-TR"/>
          </w:rPr>
          <w:t>4</w:t>
        </w:r>
      </w:hyperlink>
      <w:r w:rsidRPr="00A4794A">
        <w:rPr>
          <w:rFonts w:ascii="Arial" w:eastAsia="Times New Roman" w:hAnsi="Arial" w:cs="Arial"/>
          <w:color w:val="000000"/>
          <w:sz w:val="21"/>
          <w:szCs w:val="21"/>
          <w:lang w:val="tr-TR" w:eastAsia="tr-TR"/>
        </w:rPr>
        <w:t> üncü maddesinin birinci fıkrasının (c) bendi ile ilgilendirilir ve bu şekilde ilgilendirilenler emeklilik hakları bakımından da emsali olarak belirlenen personel ile denk kabul edilir.</w:t>
      </w:r>
    </w:p>
    <w:p w:rsidR="00A4794A" w:rsidRPr="00A4794A" w:rsidRDefault="00A4794A" w:rsidP="00A4794A">
      <w:pPr>
        <w:widowControl/>
        <w:shd w:val="clear" w:color="auto" w:fill="FFFFFF"/>
        <w:spacing w:before="60" w:line="300" w:lineRule="atLeast"/>
        <w:ind w:left="135" w:right="135"/>
        <w:jc w:val="both"/>
        <w:rPr>
          <w:rFonts w:ascii="Arial" w:eastAsia="Times New Roman" w:hAnsi="Arial" w:cs="Arial"/>
          <w:color w:val="000000"/>
          <w:sz w:val="21"/>
          <w:szCs w:val="21"/>
          <w:lang w:val="tr-TR" w:eastAsia="tr-TR"/>
        </w:rPr>
      </w:pPr>
      <w:proofErr w:type="gramStart"/>
      <w:r w:rsidRPr="00A4794A">
        <w:rPr>
          <w:rFonts w:ascii="Arial" w:eastAsia="Times New Roman" w:hAnsi="Arial" w:cs="Arial"/>
          <w:color w:val="000000"/>
          <w:sz w:val="21"/>
          <w:szCs w:val="21"/>
          <w:lang w:val="tr-TR" w:eastAsia="tr-TR"/>
        </w:rPr>
        <w:t>Bu kapsamda istihdam edilecek personelde kurumsal hizmetlerin gerektirmesi halinde aranacak öğrenim ve yabancı dil bilgisi şartı ile diğer şartlar, bunların işe alınmaları, sınav ve istisnaları, sözleşme süre, usul ve esasları, görev, yetki ve yükümlülükleri, sözleşmelerinin feshi ile istihdamlarına dair diğer hususlar Devlet Personel Başkanlığının görüşü alınarak kurumlarca çıkarılacak yönetmelikle belirlenir.</w:t>
      </w:r>
      <w:proofErr w:type="gramEnd"/>
    </w:p>
    <w:p w:rsidR="00A4794A" w:rsidRPr="00A4794A" w:rsidRDefault="00A4794A" w:rsidP="00A4794A">
      <w:pPr>
        <w:widowControl/>
        <w:shd w:val="clear" w:color="auto" w:fill="FFFFFF"/>
        <w:spacing w:line="300" w:lineRule="atLeast"/>
        <w:jc w:val="both"/>
        <w:outlineLvl w:val="2"/>
        <w:rPr>
          <w:rFonts w:ascii="Arial" w:eastAsia="Times New Roman" w:hAnsi="Arial" w:cs="Arial"/>
          <w:b/>
          <w:bCs/>
          <w:color w:val="000000"/>
          <w:sz w:val="21"/>
          <w:szCs w:val="21"/>
          <w:lang w:val="tr-TR" w:eastAsia="tr-TR"/>
        </w:rPr>
      </w:pPr>
      <w:r w:rsidRPr="00A4794A">
        <w:rPr>
          <w:rFonts w:ascii="Arial" w:eastAsia="Times New Roman" w:hAnsi="Arial" w:cs="Arial"/>
          <w:b/>
          <w:bCs/>
          <w:color w:val="000000"/>
          <w:sz w:val="21"/>
          <w:szCs w:val="21"/>
          <w:lang w:val="tr-TR" w:eastAsia="tr-TR"/>
        </w:rPr>
        <w:t>İş mevzuatına tabi personel istihdamı</w:t>
      </w:r>
    </w:p>
    <w:p w:rsidR="00A4794A" w:rsidRPr="00A4794A" w:rsidRDefault="00A4794A" w:rsidP="00A4794A">
      <w:pPr>
        <w:widowControl/>
        <w:shd w:val="clear" w:color="auto" w:fill="FFFFFF"/>
        <w:spacing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b/>
          <w:bCs/>
          <w:color w:val="000000"/>
          <w:sz w:val="21"/>
          <w:szCs w:val="21"/>
          <w:lang w:val="tr-TR" w:eastAsia="tr-TR"/>
        </w:rPr>
        <w:t>Ek Madde 28 - </w:t>
      </w:r>
      <w:hyperlink r:id="rId490" w:history="1">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(Ek madde: 02.07.2018 - 703 S.KHK/Madde 178)</w:t>
        </w:r>
      </w:hyperlink>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proofErr w:type="gramStart"/>
      <w:r w:rsidRPr="00A4794A">
        <w:rPr>
          <w:rFonts w:ascii="Arial" w:eastAsia="Times New Roman" w:hAnsi="Arial" w:cs="Arial"/>
          <w:color w:val="000000"/>
          <w:sz w:val="21"/>
          <w:szCs w:val="21"/>
          <w:lang w:val="tr-TR" w:eastAsia="tr-TR"/>
        </w:rPr>
        <w:t>14/7/1965</w:t>
      </w:r>
      <w:proofErr w:type="gramEnd"/>
      <w:r w:rsidRPr="00A4794A">
        <w:rPr>
          <w:rFonts w:ascii="Arial" w:eastAsia="Times New Roman" w:hAnsi="Arial" w:cs="Arial"/>
          <w:color w:val="000000"/>
          <w:sz w:val="21"/>
          <w:szCs w:val="21"/>
          <w:lang w:val="tr-TR" w:eastAsia="tr-TR"/>
        </w:rPr>
        <w:t xml:space="preserve"> tarihli ve </w:t>
      </w:r>
      <w:hyperlink r:id="rId491" w:history="1">
        <w:r w:rsidRPr="00A4794A">
          <w:rPr>
            <w:rFonts w:ascii="Arial" w:eastAsia="Times New Roman" w:hAnsi="Arial" w:cs="Arial"/>
            <w:b/>
            <w:bCs/>
            <w:color w:val="3E2121"/>
            <w:sz w:val="21"/>
            <w:szCs w:val="21"/>
            <w:u w:val="single"/>
            <w:lang w:val="tr-TR" w:eastAsia="tr-TR"/>
          </w:rPr>
          <w:t>657</w:t>
        </w:r>
      </w:hyperlink>
      <w:r w:rsidRPr="00A4794A">
        <w:rPr>
          <w:rFonts w:ascii="Arial" w:eastAsia="Times New Roman" w:hAnsi="Arial" w:cs="Arial"/>
          <w:color w:val="000000"/>
          <w:sz w:val="21"/>
          <w:szCs w:val="21"/>
          <w:lang w:val="tr-TR" w:eastAsia="tr-TR"/>
        </w:rPr>
        <w:t> sayılı Devlet Memurları Kanununa tabi personel istihdam edilmeyen kamu kurum ve kuruluşlarından teşkilatlanmalarına ilişkin Cumhurbaşkanlığı kararnamelerinde öngörülenlere ait hizmetler iş mevzuatı hükümlerine göre istihdam edilen personel eliyle yürütülür.</w:t>
      </w:r>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 xml:space="preserve">Bunlara, mali ve sosyal hak ve yardımlar kapsamında yapılan bütün ayni ve nakdi ödemelerin bir aylık toplam net tutarı; </w:t>
      </w:r>
      <w:proofErr w:type="gramStart"/>
      <w:r w:rsidRPr="00A4794A">
        <w:rPr>
          <w:rFonts w:ascii="Arial" w:eastAsia="Times New Roman" w:hAnsi="Arial" w:cs="Arial"/>
          <w:color w:val="000000"/>
          <w:sz w:val="21"/>
          <w:szCs w:val="21"/>
          <w:lang w:val="tr-TR" w:eastAsia="tr-TR"/>
        </w:rPr>
        <w:t>27/6/1989</w:t>
      </w:r>
      <w:proofErr w:type="gramEnd"/>
      <w:r w:rsidRPr="00A4794A">
        <w:rPr>
          <w:rFonts w:ascii="Arial" w:eastAsia="Times New Roman" w:hAnsi="Arial" w:cs="Arial"/>
          <w:color w:val="000000"/>
          <w:sz w:val="21"/>
          <w:szCs w:val="21"/>
          <w:lang w:val="tr-TR" w:eastAsia="tr-TR"/>
        </w:rPr>
        <w:t xml:space="preserve"> tarihli ve </w:t>
      </w:r>
      <w:hyperlink r:id="rId492" w:history="1">
        <w:r w:rsidRPr="00A4794A">
          <w:rPr>
            <w:rFonts w:ascii="Arial" w:eastAsia="Times New Roman" w:hAnsi="Arial" w:cs="Arial"/>
            <w:b/>
            <w:bCs/>
            <w:color w:val="3E2121"/>
            <w:sz w:val="21"/>
            <w:szCs w:val="21"/>
            <w:u w:val="single"/>
            <w:lang w:val="tr-TR" w:eastAsia="tr-TR"/>
          </w:rPr>
          <w:t>375</w:t>
        </w:r>
      </w:hyperlink>
      <w:r w:rsidRPr="00A4794A">
        <w:rPr>
          <w:rFonts w:ascii="Arial" w:eastAsia="Times New Roman" w:hAnsi="Arial" w:cs="Arial"/>
          <w:color w:val="000000"/>
          <w:sz w:val="21"/>
          <w:szCs w:val="21"/>
          <w:lang w:val="tr-TR" w:eastAsia="tr-TR"/>
        </w:rPr>
        <w:t> sayılı Kanun Hükmünde Kararnamenin </w:t>
      </w:r>
      <w:hyperlink r:id="rId493" w:history="1">
        <w:r w:rsidRPr="00A4794A">
          <w:rPr>
            <w:rFonts w:ascii="Arial" w:eastAsia="Times New Roman" w:hAnsi="Arial" w:cs="Arial"/>
            <w:b/>
            <w:bCs/>
            <w:color w:val="4B3333"/>
            <w:sz w:val="21"/>
            <w:szCs w:val="21"/>
            <w:u w:val="single"/>
            <w:lang w:val="tr-TR" w:eastAsia="tr-TR"/>
          </w:rPr>
          <w:t>ek 11</w:t>
        </w:r>
      </w:hyperlink>
      <w:r w:rsidRPr="00A4794A">
        <w:rPr>
          <w:rFonts w:ascii="Arial" w:eastAsia="Times New Roman" w:hAnsi="Arial" w:cs="Arial"/>
          <w:color w:val="000000"/>
          <w:sz w:val="21"/>
          <w:szCs w:val="21"/>
          <w:lang w:val="tr-TR" w:eastAsia="tr-TR"/>
        </w:rPr>
        <w:t> inci maddesi uyarınca belirlenen emsali personele mali ve sosyal hak ve yardımlar kapsamında yapılması öngörülen ödemelerin bir aylık toplam net tutarını geçememek üzere Cumhurbaşkanı veya yetkilendireceği makamca belirlenir.</w:t>
      </w:r>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Personele ilişkin tüm ihtilaflar iş mahkemelerinde görülür.</w:t>
      </w:r>
    </w:p>
    <w:p w:rsidR="00A4794A" w:rsidRPr="00A4794A" w:rsidRDefault="00A4794A" w:rsidP="00A4794A">
      <w:pPr>
        <w:widowControl/>
        <w:shd w:val="clear" w:color="auto" w:fill="FFFFFF"/>
        <w:spacing w:before="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Bu kapsamda istihdam edilecek personelde kurumsal hizmetlerin gerektirmesi halinde aranacak öğrenim ve yabancı dil bilgisi şartı ile diğer şartlar, bunların işe alınmaları, sınav ve istisnaları, sözleşme süre, usul ve esasları, görev, yetki ve yükümlülükleri ile istihdamlarına dair diğer hususlar Devlet Personel Başkanlığının görüşü alınarak kurumlarca çıkarılacak yönetmelikle belirlenir.</w:t>
      </w:r>
    </w:p>
    <w:p w:rsidR="00A4794A" w:rsidRPr="00A4794A" w:rsidRDefault="00A4794A" w:rsidP="00A4794A">
      <w:pPr>
        <w:widowControl/>
        <w:shd w:val="clear" w:color="auto" w:fill="FFFFFF"/>
        <w:spacing w:line="300" w:lineRule="atLeast"/>
        <w:jc w:val="both"/>
        <w:outlineLvl w:val="2"/>
        <w:rPr>
          <w:rFonts w:ascii="Arial" w:eastAsia="Times New Roman" w:hAnsi="Arial" w:cs="Arial"/>
          <w:b/>
          <w:bCs/>
          <w:color w:val="000000"/>
          <w:sz w:val="21"/>
          <w:szCs w:val="21"/>
          <w:lang w:val="tr-TR" w:eastAsia="tr-TR"/>
        </w:rPr>
      </w:pPr>
      <w:r w:rsidRPr="00A4794A">
        <w:rPr>
          <w:rFonts w:ascii="Arial" w:eastAsia="Times New Roman" w:hAnsi="Arial" w:cs="Arial"/>
          <w:b/>
          <w:bCs/>
          <w:color w:val="000000"/>
          <w:sz w:val="21"/>
          <w:szCs w:val="21"/>
          <w:lang w:val="tr-TR" w:eastAsia="tr-TR"/>
        </w:rPr>
        <w:t>Huzur hakkı</w:t>
      </w:r>
    </w:p>
    <w:p w:rsidR="00A4794A" w:rsidRPr="00A4794A" w:rsidRDefault="00A4794A" w:rsidP="00A4794A">
      <w:pPr>
        <w:widowControl/>
        <w:shd w:val="clear" w:color="auto" w:fill="FFFFFF"/>
        <w:spacing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b/>
          <w:bCs/>
          <w:color w:val="000000"/>
          <w:sz w:val="21"/>
          <w:szCs w:val="21"/>
          <w:lang w:val="tr-TR" w:eastAsia="tr-TR"/>
        </w:rPr>
        <w:t>Ek Madde 29 - </w:t>
      </w:r>
      <w:hyperlink r:id="rId494" w:history="1">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(Ek madde: 02.07.2018 - 703 S.KHK/Madde 178)</w:t>
        </w:r>
      </w:hyperlink>
    </w:p>
    <w:p w:rsidR="00A4794A" w:rsidRPr="00A4794A" w:rsidRDefault="00A4794A" w:rsidP="00A4794A">
      <w:pPr>
        <w:widowControl/>
        <w:shd w:val="clear" w:color="auto" w:fill="FFFFFF"/>
        <w:spacing w:before="60" w:line="300" w:lineRule="atLeast"/>
        <w:ind w:left="135" w:right="135"/>
        <w:jc w:val="both"/>
        <w:rPr>
          <w:rFonts w:ascii="Arial" w:eastAsia="Times New Roman" w:hAnsi="Arial" w:cs="Arial"/>
          <w:color w:val="000000"/>
          <w:sz w:val="21"/>
          <w:szCs w:val="21"/>
          <w:lang w:val="tr-TR" w:eastAsia="tr-TR"/>
        </w:rPr>
      </w:pPr>
      <w:proofErr w:type="gramStart"/>
      <w:r w:rsidRPr="00A4794A">
        <w:rPr>
          <w:rFonts w:ascii="Arial" w:eastAsia="Times New Roman" w:hAnsi="Arial" w:cs="Arial"/>
          <w:color w:val="000000"/>
          <w:sz w:val="21"/>
          <w:szCs w:val="21"/>
          <w:lang w:val="tr-TR" w:eastAsia="tr-TR"/>
        </w:rPr>
        <w:t xml:space="preserve">Bakanlıklar ile kamu kurum ve kuruluşlarının teşkilatlanmasına ilişkin Cumhurbaşkanlığı kararnamelerinde öngörülmesi ve gösterge rakamı belirlenmesi kaydıyla, yönetim kurulu, denetim kurulu, tasfiye kurulu, danışma kurulu üyelikleri ve komisyon, heyet, komite ile benzeri organlarda görev alanlara, ayda dörtten fazla olmamak üzere her bir toplantı için (1000) ila (3000) gösterge rakamının memur aylık katsayısı ile çarpımı sonucunda bulunacak miktarda, damga vergisi hariç herhangi bir vergiye tabi tutulmaksızın huzur hakkı ödenir. </w:t>
      </w:r>
      <w:proofErr w:type="gramEnd"/>
      <w:r w:rsidRPr="00A4794A">
        <w:rPr>
          <w:rFonts w:ascii="Arial" w:eastAsia="Times New Roman" w:hAnsi="Arial" w:cs="Arial"/>
          <w:color w:val="000000"/>
          <w:sz w:val="21"/>
          <w:szCs w:val="21"/>
          <w:lang w:val="tr-TR" w:eastAsia="tr-TR"/>
        </w:rPr>
        <w:t>Gösterge rakamları Cumhurbaşkanınca üç katına kadar artırılabilir.</w:t>
      </w:r>
    </w:p>
    <w:p w:rsidR="00A4794A" w:rsidRPr="00A4794A" w:rsidRDefault="00A4794A" w:rsidP="00A4794A">
      <w:pPr>
        <w:widowControl/>
        <w:shd w:val="clear" w:color="auto" w:fill="FFFFFF"/>
        <w:spacing w:line="300" w:lineRule="atLeast"/>
        <w:jc w:val="both"/>
        <w:outlineLvl w:val="2"/>
        <w:rPr>
          <w:rFonts w:ascii="Arial" w:eastAsia="Times New Roman" w:hAnsi="Arial" w:cs="Arial"/>
          <w:b/>
          <w:bCs/>
          <w:color w:val="000000"/>
          <w:sz w:val="21"/>
          <w:szCs w:val="21"/>
          <w:lang w:val="tr-TR" w:eastAsia="tr-TR"/>
        </w:rPr>
      </w:pPr>
      <w:r w:rsidRPr="00A4794A">
        <w:rPr>
          <w:rFonts w:ascii="Arial" w:eastAsia="Times New Roman" w:hAnsi="Arial" w:cs="Arial"/>
          <w:b/>
          <w:bCs/>
          <w:color w:val="000000"/>
          <w:sz w:val="21"/>
          <w:szCs w:val="21"/>
          <w:lang w:val="tr-TR" w:eastAsia="tr-TR"/>
        </w:rPr>
        <w:t>Unvan itibarıyla ilk kez ihdas edilen kadro ve pozisyonlara karşılık belirlenmesi</w:t>
      </w:r>
    </w:p>
    <w:p w:rsidR="00A4794A" w:rsidRPr="00A4794A" w:rsidRDefault="00A4794A" w:rsidP="00A4794A">
      <w:pPr>
        <w:widowControl/>
        <w:shd w:val="clear" w:color="auto" w:fill="FFFFFF"/>
        <w:spacing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b/>
          <w:bCs/>
          <w:color w:val="000000"/>
          <w:sz w:val="21"/>
          <w:szCs w:val="21"/>
          <w:lang w:val="tr-TR" w:eastAsia="tr-TR"/>
        </w:rPr>
        <w:t>Ek Madde 30 - </w:t>
      </w:r>
      <w:hyperlink r:id="rId495" w:history="1">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(Ek madde: 02.07.2018 - 703 S.KHK/Madde 178)</w:t>
        </w:r>
      </w:hyperlink>
    </w:p>
    <w:p w:rsidR="00A4794A" w:rsidRPr="00A4794A" w:rsidRDefault="00A4794A" w:rsidP="00A4794A">
      <w:pPr>
        <w:widowControl/>
        <w:shd w:val="clear" w:color="auto" w:fill="FFFFFF"/>
        <w:spacing w:before="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Cumhurbaşkanlığı kararnameleriyle unvan itibarıyla ilk kez ihdas edilen kadro veya pozisyonların, mevzuatta yer alan kadro veya pozisyonlardan hangisine mali ve sosyal hak ve yardımlar ile diğer özlük hakları bakımından karşılık geldiği Cumhurbaşkanlığı kararnamelerinde gösterilir. İhdas edilen kadro veya pozisyonlarda bulunanlara, karşılık gösterilen kadro veya pozisyonda bulunan emsali personele mali ve sosyal hak ve yardımlar ile diğer özlük hakları kapsamında yapılan ödemeler aynı usul ve esaslar çerçevesinde ödenir.</w:t>
      </w:r>
    </w:p>
    <w:p w:rsidR="00A4794A" w:rsidRPr="00A4794A" w:rsidRDefault="00A4794A" w:rsidP="00A4794A">
      <w:pPr>
        <w:widowControl/>
        <w:shd w:val="clear" w:color="auto" w:fill="FFFFFF"/>
        <w:spacing w:line="300" w:lineRule="atLeast"/>
        <w:jc w:val="both"/>
        <w:outlineLvl w:val="2"/>
        <w:rPr>
          <w:rFonts w:ascii="Arial" w:eastAsia="Times New Roman" w:hAnsi="Arial" w:cs="Arial"/>
          <w:b/>
          <w:bCs/>
          <w:color w:val="000000"/>
          <w:sz w:val="21"/>
          <w:szCs w:val="21"/>
          <w:lang w:val="tr-TR" w:eastAsia="tr-TR"/>
        </w:rPr>
      </w:pPr>
      <w:proofErr w:type="gramStart"/>
      <w:r w:rsidRPr="00A4794A">
        <w:rPr>
          <w:rFonts w:ascii="Arial" w:eastAsia="Times New Roman" w:hAnsi="Arial" w:cs="Arial"/>
          <w:b/>
          <w:bCs/>
          <w:color w:val="000000"/>
          <w:sz w:val="21"/>
          <w:szCs w:val="21"/>
          <w:lang w:val="tr-TR" w:eastAsia="tr-TR"/>
        </w:rPr>
        <w:t>Vekalet</w:t>
      </w:r>
      <w:proofErr w:type="gramEnd"/>
      <w:r w:rsidRPr="00A4794A">
        <w:rPr>
          <w:rFonts w:ascii="Arial" w:eastAsia="Times New Roman" w:hAnsi="Arial" w:cs="Arial"/>
          <w:b/>
          <w:bCs/>
          <w:color w:val="000000"/>
          <w:sz w:val="21"/>
          <w:szCs w:val="21"/>
          <w:lang w:val="tr-TR" w:eastAsia="tr-TR"/>
        </w:rPr>
        <w:t xml:space="preserve"> ve istisna sözleşmesi ile istihdam</w:t>
      </w:r>
    </w:p>
    <w:p w:rsidR="00A4794A" w:rsidRPr="00A4794A" w:rsidRDefault="00A4794A" w:rsidP="00A4794A">
      <w:pPr>
        <w:widowControl/>
        <w:shd w:val="clear" w:color="auto" w:fill="FFFFFF"/>
        <w:spacing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b/>
          <w:bCs/>
          <w:color w:val="000000"/>
          <w:sz w:val="21"/>
          <w:szCs w:val="21"/>
          <w:lang w:val="tr-TR" w:eastAsia="tr-TR"/>
        </w:rPr>
        <w:t>Ek Madde 31 - </w:t>
      </w:r>
      <w:hyperlink r:id="rId496" w:history="1">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(Ek madde: 02.07.2018 - 703 S.KHK/Madde 178)</w:t>
        </w:r>
      </w:hyperlink>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 xml:space="preserve">Bakanlıklar ile kamu kurum ve kuruluşlarının teşkilatlanmasına ilişkin Cumhurbaşkanlığı kararnamelerinde öngörülmesi kaydıyla, özel bilgi ve uzmanlık gerektiren geçici mahiyetteki işlerde; </w:t>
      </w:r>
      <w:proofErr w:type="gramStart"/>
      <w:r w:rsidRPr="00A4794A">
        <w:rPr>
          <w:rFonts w:ascii="Arial" w:eastAsia="Times New Roman" w:hAnsi="Arial" w:cs="Arial"/>
          <w:color w:val="000000"/>
          <w:sz w:val="21"/>
          <w:szCs w:val="21"/>
          <w:lang w:val="tr-TR" w:eastAsia="tr-TR"/>
        </w:rPr>
        <w:t>vekalet</w:t>
      </w:r>
      <w:proofErr w:type="gramEnd"/>
      <w:r w:rsidRPr="00A4794A">
        <w:rPr>
          <w:rFonts w:ascii="Arial" w:eastAsia="Times New Roman" w:hAnsi="Arial" w:cs="Arial"/>
          <w:color w:val="000000"/>
          <w:sz w:val="21"/>
          <w:szCs w:val="21"/>
          <w:lang w:val="tr-TR" w:eastAsia="tr-TR"/>
        </w:rPr>
        <w:t xml:space="preserve"> veya istisna sözleşmesi ile yabancı danışman ve uzmanlar, istisna sözleşmesi ile de yerli danışman ve uzmanlar çalıştırılabilir.</w:t>
      </w:r>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Bunlara ödenecek ücretin tutarı, </w:t>
      </w:r>
      <w:hyperlink r:id="rId497" w:history="1">
        <w:r w:rsidRPr="00A4794A">
          <w:rPr>
            <w:rFonts w:ascii="Arial" w:eastAsia="Times New Roman" w:hAnsi="Arial" w:cs="Arial"/>
            <w:b/>
            <w:bCs/>
            <w:color w:val="3E2121"/>
            <w:sz w:val="21"/>
            <w:szCs w:val="21"/>
            <w:u w:val="single"/>
            <w:lang w:val="tr-TR" w:eastAsia="tr-TR"/>
          </w:rPr>
          <w:t>657</w:t>
        </w:r>
      </w:hyperlink>
      <w:r w:rsidRPr="00A4794A">
        <w:rPr>
          <w:rFonts w:ascii="Arial" w:eastAsia="Times New Roman" w:hAnsi="Arial" w:cs="Arial"/>
          <w:color w:val="000000"/>
          <w:sz w:val="21"/>
          <w:szCs w:val="21"/>
          <w:lang w:val="tr-TR" w:eastAsia="tr-TR"/>
        </w:rPr>
        <w:t> sayılı Kanunun </w:t>
      </w:r>
      <w:hyperlink r:id="rId498" w:history="1">
        <w:r w:rsidRPr="00A4794A">
          <w:rPr>
            <w:rFonts w:ascii="Arial" w:eastAsia="Times New Roman" w:hAnsi="Arial" w:cs="Arial"/>
            <w:b/>
            <w:bCs/>
            <w:color w:val="4B3333"/>
            <w:sz w:val="21"/>
            <w:szCs w:val="21"/>
            <w:u w:val="single"/>
            <w:lang w:val="tr-TR" w:eastAsia="tr-TR"/>
          </w:rPr>
          <w:t>4</w:t>
        </w:r>
      </w:hyperlink>
      <w:r w:rsidRPr="00A4794A">
        <w:rPr>
          <w:rFonts w:ascii="Arial" w:eastAsia="Times New Roman" w:hAnsi="Arial" w:cs="Arial"/>
          <w:color w:val="000000"/>
          <w:sz w:val="21"/>
          <w:szCs w:val="21"/>
          <w:lang w:val="tr-TR" w:eastAsia="tr-TR"/>
        </w:rPr>
        <w:t> üncü maddesinin (B) bendine göre çalıştırılanlar için uygulanmakta olan sözleşme ücreti tavanının üç katını aşmamak üzere ilgisine göre Cumhurbaşkanı yardımcısı ya da bakan tarafından tespit edilir.</w:t>
      </w:r>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Bunların istihdamına ilişkin ihtilaflar iş mahkemelerinde görülür.</w:t>
      </w:r>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Bu statüde çalıştırılma, sözleşme bitiminde kamu kurum ve kuruluşlarında herhangi bir pozisyon, kadro veya statüde çalışma açısından kazanılmış hak teşkil etmez.</w:t>
      </w:r>
    </w:p>
    <w:p w:rsidR="00A4794A" w:rsidRPr="00A4794A" w:rsidRDefault="00A4794A" w:rsidP="00A4794A">
      <w:pPr>
        <w:widowControl/>
        <w:shd w:val="clear" w:color="auto" w:fill="FFFFFF"/>
        <w:spacing w:before="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Bu madde kapsamında çalıştırılacakların nitelikleri, işe alınmaları ve çalışma usul ve esasları ile istihdamlarına dair diğer hususlar Devlet Personel Başkanlığının görüşü alınarak kurumca çıkarılacak yönetmelikle belirlenir.</w:t>
      </w:r>
    </w:p>
    <w:p w:rsidR="00A4794A" w:rsidRPr="00A4794A" w:rsidRDefault="00A4794A" w:rsidP="00A4794A">
      <w:pPr>
        <w:widowControl/>
        <w:shd w:val="clear" w:color="auto" w:fill="FFFFFF"/>
        <w:spacing w:line="300" w:lineRule="atLeast"/>
        <w:jc w:val="both"/>
        <w:outlineLvl w:val="2"/>
        <w:rPr>
          <w:rFonts w:ascii="Arial" w:eastAsia="Times New Roman" w:hAnsi="Arial" w:cs="Arial"/>
          <w:b/>
          <w:bCs/>
          <w:color w:val="000000"/>
          <w:sz w:val="21"/>
          <w:szCs w:val="21"/>
          <w:lang w:val="tr-TR" w:eastAsia="tr-TR"/>
        </w:rPr>
      </w:pPr>
      <w:r w:rsidRPr="00A4794A">
        <w:rPr>
          <w:rFonts w:ascii="Arial" w:eastAsia="Times New Roman" w:hAnsi="Arial" w:cs="Arial"/>
          <w:b/>
          <w:bCs/>
          <w:color w:val="000000"/>
          <w:sz w:val="21"/>
          <w:szCs w:val="21"/>
          <w:lang w:val="tr-TR" w:eastAsia="tr-TR"/>
        </w:rPr>
        <w:t>Vergi Müfettişi İstihdamı</w:t>
      </w:r>
    </w:p>
    <w:p w:rsidR="00A4794A" w:rsidRPr="00A4794A" w:rsidRDefault="00A4794A" w:rsidP="00A4794A">
      <w:pPr>
        <w:widowControl/>
        <w:shd w:val="clear" w:color="auto" w:fill="FFFFFF"/>
        <w:spacing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b/>
          <w:bCs/>
          <w:color w:val="000000"/>
          <w:sz w:val="21"/>
          <w:szCs w:val="21"/>
          <w:lang w:val="tr-TR" w:eastAsia="tr-TR"/>
        </w:rPr>
        <w:t>Ek Madde 32 - </w:t>
      </w:r>
      <w:hyperlink r:id="rId499" w:history="1">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(Değişik madde: 05.12.2019 - 7194 S.K/Madde 51)</w:t>
        </w:r>
      </w:hyperlink>
      <w:r w:rsidRPr="00A4794A">
        <w:rPr>
          <w:rFonts w:ascii="Arial" w:eastAsia="Times New Roman" w:hAnsi="Arial" w:cs="Arial"/>
          <w:color w:val="000000"/>
          <w:sz w:val="21"/>
          <w:szCs w:val="21"/>
          <w:lang w:val="tr-TR" w:eastAsia="tr-TR"/>
        </w:rPr>
        <w:t> </w:t>
      </w:r>
      <w:hyperlink r:id="rId500" w:history="1">
        <w:r w:rsidRPr="00A4794A">
          <w:rPr>
            <w:rFonts w:ascii="Arial" w:eastAsia="Times New Roman" w:hAnsi="Arial" w:cs="Arial"/>
            <w:b/>
            <w:bCs/>
            <w:color w:val="000000"/>
            <w:sz w:val="17"/>
            <w:szCs w:val="17"/>
            <w:u w:val="single"/>
            <w:bdr w:val="single" w:sz="6" w:space="1" w:color="C45911" w:frame="1"/>
            <w:shd w:val="clear" w:color="auto" w:fill="F7CAAC"/>
            <w:lang w:val="tr-TR" w:eastAsia="tr-TR"/>
          </w:rPr>
          <w:t>TARİHÇE</w:t>
        </w:r>
      </w:hyperlink>
      <w:r w:rsidRPr="00A4794A">
        <w:rPr>
          <w:rFonts w:ascii="Arial" w:eastAsia="Times New Roman" w:hAnsi="Arial" w:cs="Arial"/>
          <w:color w:val="000000"/>
          <w:sz w:val="21"/>
          <w:szCs w:val="21"/>
          <w:lang w:val="tr-TR" w:eastAsia="tr-TR"/>
        </w:rPr>
        <w:t> </w:t>
      </w:r>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proofErr w:type="gramStart"/>
      <w:r w:rsidRPr="00A4794A">
        <w:rPr>
          <w:rFonts w:ascii="Arial" w:eastAsia="Times New Roman" w:hAnsi="Arial" w:cs="Arial"/>
          <w:color w:val="000000"/>
          <w:sz w:val="21"/>
          <w:szCs w:val="21"/>
          <w:lang w:val="tr-TR" w:eastAsia="tr-TR"/>
        </w:rPr>
        <w:t>Vergi Müfettişleri, en az dört yıllık yükseköğretim veren hukuk, siyasal bilgiler, iktisat, işletme, iktisadi ve idari bilimler fakülteleri ile yönetmelikle belirlenen yükseköğretim kurumlarından veya bunlara denkliği Yükseköğretim Kurulunca kabul edilmiş yükseköğretim kurumlarından mezun olup, sınavın yapıldığı tarih itibarıyla otuz beş yaşını doldurmamış olan ve yapılacak özel yarışma sınavını kazananlar arasından, Bakan onayı ile mesleğe Vergi Müfettiş Yardımcısı olarak atanır.</w:t>
      </w:r>
      <w:proofErr w:type="gramEnd"/>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Vergi Müfettiş Yardımcıları, fiilen üç yıl çalışmak ve yardımcılık döneminde performans değerlendirmesine göre başarılı olmak şartıyla yapılacak yeterlik sınavına girmeye hak kazanırlar. Yeterlik sınav konuları ile sınava ilişkin diğer usul ve esaslar yönetmelikle düzenlenir. Yapılacak yeterlik sınavında başarılı sayılabilmek için yeterlik sınavında alınan puanın yüz puan üzerinden en az altmış beş puan olması şarttır. Yeterlik sınavında başarılı olanlar Vergi Müfettişi olarak atanırlar. Yeterlik sınavında başarılı olamayanlar ise Hazine ve Maliye Bakanlığında derecelerine uygun memur kadrolarına atanırlar.</w:t>
      </w:r>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 xml:space="preserve">Yardımcılık dönemi </w:t>
      </w:r>
      <w:proofErr w:type="gramStart"/>
      <w:r w:rsidRPr="00A4794A">
        <w:rPr>
          <w:rFonts w:ascii="Arial" w:eastAsia="Times New Roman" w:hAnsi="Arial" w:cs="Arial"/>
          <w:color w:val="000000"/>
          <w:sz w:val="21"/>
          <w:szCs w:val="21"/>
          <w:lang w:val="tr-TR" w:eastAsia="tr-TR"/>
        </w:rPr>
        <w:t>dahil</w:t>
      </w:r>
      <w:proofErr w:type="gramEnd"/>
      <w:r w:rsidRPr="00A4794A">
        <w:rPr>
          <w:rFonts w:ascii="Arial" w:eastAsia="Times New Roman" w:hAnsi="Arial" w:cs="Arial"/>
          <w:color w:val="000000"/>
          <w:sz w:val="21"/>
          <w:szCs w:val="21"/>
          <w:lang w:val="tr-TR" w:eastAsia="tr-TR"/>
        </w:rPr>
        <w:t xml:space="preserve"> Vergi Müfettişi olarak en az on yıl çalışan ve Vergi Müfettişliğine atanma tarihi sonrasında en az altı yıl performans değerlendirmesinde başarılı olanlar, Vergi Başmüfettişi kadrolarına atanırlar.</w:t>
      </w:r>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 xml:space="preserve">Performans değerlendirme sistemi, Vergi Müfettişlerinin mesleki yeterlik ve yetkinliklerinin objektif, nesnel ve mukayeseli bir şekilde değerlendirilmesi için görev yaptıkları süre içindeki sınavlarda elde ettikleri başarı derecesi, görev yaptıkları başkanlıkların Vergi Müfettişlerinin iş performansına ilişkin değerlendirmeleri, düzenledikleri vergi inceleme raporları hakkında rapor değerlendirme komisyonları tarafından yapılan değerlendirmeler, düzenledikleri diğer inceleme, araştırma, görüş, denetim ve soruşturma raporları hakkında yapılan değerlendirmeler, lisansüstü eğitim düzeyleri ve benzeri </w:t>
      </w:r>
      <w:proofErr w:type="gramStart"/>
      <w:r w:rsidRPr="00A4794A">
        <w:rPr>
          <w:rFonts w:ascii="Arial" w:eastAsia="Times New Roman" w:hAnsi="Arial" w:cs="Arial"/>
          <w:color w:val="000000"/>
          <w:sz w:val="21"/>
          <w:szCs w:val="21"/>
          <w:lang w:val="tr-TR" w:eastAsia="tr-TR"/>
        </w:rPr>
        <w:t>kriterler</w:t>
      </w:r>
      <w:proofErr w:type="gramEnd"/>
      <w:r w:rsidRPr="00A4794A">
        <w:rPr>
          <w:rFonts w:ascii="Arial" w:eastAsia="Times New Roman" w:hAnsi="Arial" w:cs="Arial"/>
          <w:color w:val="000000"/>
          <w:sz w:val="21"/>
          <w:szCs w:val="21"/>
          <w:lang w:val="tr-TR" w:eastAsia="tr-TR"/>
        </w:rPr>
        <w:t xml:space="preserve"> esas alınarak oluşturulur. Vergi Müfettişlerinin performans değerlendirmesi takvim yılı itibarıyla yapılır.</w:t>
      </w:r>
    </w:p>
    <w:p w:rsidR="00A4794A" w:rsidRPr="00A4794A" w:rsidRDefault="00A4794A" w:rsidP="00A4794A">
      <w:pPr>
        <w:widowControl/>
        <w:shd w:val="clear" w:color="auto" w:fill="FFFFFF"/>
        <w:spacing w:before="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Performans değerlendirme sisteminin oluşturulması ve yönetimi ile Vergi Müfettişlerinin görev, yetki ve sorumlulukları, mesleğe alınmaları, yetiştirilmeleri, yeterlikleri, yükselmeleri, görevlendirilmeleri ve yer değiştirmelerine ilişkin usul ve esaslar yönetmelikle belirlenir.</w:t>
      </w:r>
    </w:p>
    <w:p w:rsidR="00A4794A" w:rsidRPr="00A4794A" w:rsidRDefault="00A4794A" w:rsidP="00A4794A">
      <w:pPr>
        <w:widowControl/>
        <w:shd w:val="clear" w:color="auto" w:fill="FFFFFF"/>
        <w:spacing w:line="300" w:lineRule="atLeast"/>
        <w:jc w:val="both"/>
        <w:outlineLvl w:val="2"/>
        <w:rPr>
          <w:rFonts w:ascii="Arial" w:eastAsia="Times New Roman" w:hAnsi="Arial" w:cs="Arial"/>
          <w:b/>
          <w:bCs/>
          <w:color w:val="000000"/>
          <w:sz w:val="21"/>
          <w:szCs w:val="21"/>
          <w:lang w:val="tr-TR" w:eastAsia="tr-TR"/>
        </w:rPr>
      </w:pPr>
      <w:r w:rsidRPr="00A4794A">
        <w:rPr>
          <w:rFonts w:ascii="Arial" w:eastAsia="Times New Roman" w:hAnsi="Arial" w:cs="Arial"/>
          <w:b/>
          <w:bCs/>
          <w:color w:val="000000"/>
          <w:sz w:val="21"/>
          <w:szCs w:val="21"/>
          <w:lang w:val="tr-TR" w:eastAsia="tr-TR"/>
        </w:rPr>
        <w:t>Kadro ve pozisyonları kaldırılan personel</w:t>
      </w:r>
    </w:p>
    <w:p w:rsidR="00A4794A" w:rsidRPr="00A4794A" w:rsidRDefault="00A4794A" w:rsidP="00A4794A">
      <w:pPr>
        <w:widowControl/>
        <w:shd w:val="clear" w:color="auto" w:fill="FFFFFF"/>
        <w:spacing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b/>
          <w:bCs/>
          <w:color w:val="000000"/>
          <w:sz w:val="21"/>
          <w:szCs w:val="21"/>
          <w:lang w:val="tr-TR" w:eastAsia="tr-TR"/>
        </w:rPr>
        <w:t>Ek Madde 33 - </w:t>
      </w:r>
      <w:hyperlink r:id="rId501" w:history="1">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(Ek madde: 02.07.2018 - 703 S.KHK/Madde 178)</w:t>
        </w:r>
      </w:hyperlink>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Kamu kurum ve kuruluşlarının teşkilatlarında gerçekleştirilen düzenlemelerin zorunlu kıldığı hallerde Cumhurbaşkanlığı kararnameleriyle kadro veya pozisyonları kaldırılan personelden;</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a) Üst kademe kamu yöneticileri dışındaki yönetici kadro veya pozisyonlarında bulunanlar, devredildikleri kurum veya birimde, durumlarına ve statülerine uygun araştırmacı kadro veya pozisyonlarına,</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b) </w:t>
      </w:r>
      <w:hyperlink r:id="rId502" w:history="1">
        <w:r w:rsidRPr="00A4794A">
          <w:rPr>
            <w:rFonts w:ascii="Arial" w:eastAsia="Times New Roman" w:hAnsi="Arial" w:cs="Arial"/>
            <w:b/>
            <w:bCs/>
            <w:color w:val="3E2121"/>
            <w:sz w:val="21"/>
            <w:szCs w:val="21"/>
            <w:u w:val="single"/>
            <w:lang w:val="tr-TR" w:eastAsia="tr-TR"/>
          </w:rPr>
          <w:t>657</w:t>
        </w:r>
      </w:hyperlink>
      <w:r w:rsidRPr="00A4794A">
        <w:rPr>
          <w:rFonts w:ascii="Arial" w:eastAsia="Times New Roman" w:hAnsi="Arial" w:cs="Arial"/>
          <w:color w:val="000000"/>
          <w:sz w:val="21"/>
          <w:szCs w:val="21"/>
          <w:lang w:val="tr-TR" w:eastAsia="tr-TR"/>
        </w:rPr>
        <w:t> sayılı Devlet Memurları Kanununun </w:t>
      </w:r>
      <w:hyperlink r:id="rId503" w:history="1">
        <w:r w:rsidRPr="00A4794A">
          <w:rPr>
            <w:rFonts w:ascii="Arial" w:eastAsia="Times New Roman" w:hAnsi="Arial" w:cs="Arial"/>
            <w:b/>
            <w:bCs/>
            <w:color w:val="4B3333"/>
            <w:sz w:val="21"/>
            <w:szCs w:val="21"/>
            <w:u w:val="single"/>
            <w:lang w:val="tr-TR" w:eastAsia="tr-TR"/>
          </w:rPr>
          <w:t>36</w:t>
        </w:r>
      </w:hyperlink>
      <w:r w:rsidRPr="00A4794A">
        <w:rPr>
          <w:rFonts w:ascii="Arial" w:eastAsia="Times New Roman" w:hAnsi="Arial" w:cs="Arial"/>
          <w:color w:val="000000"/>
          <w:sz w:val="21"/>
          <w:szCs w:val="21"/>
          <w:lang w:val="tr-TR" w:eastAsia="tr-TR"/>
        </w:rPr>
        <w:t> </w:t>
      </w:r>
      <w:proofErr w:type="spellStart"/>
      <w:r w:rsidRPr="00A4794A">
        <w:rPr>
          <w:rFonts w:ascii="Arial" w:eastAsia="Times New Roman" w:hAnsi="Arial" w:cs="Arial"/>
          <w:color w:val="000000"/>
          <w:sz w:val="21"/>
          <w:szCs w:val="21"/>
          <w:lang w:val="tr-TR" w:eastAsia="tr-TR"/>
        </w:rPr>
        <w:t>ncı</w:t>
      </w:r>
      <w:proofErr w:type="spellEnd"/>
      <w:r w:rsidRPr="00A4794A">
        <w:rPr>
          <w:rFonts w:ascii="Arial" w:eastAsia="Times New Roman" w:hAnsi="Arial" w:cs="Arial"/>
          <w:color w:val="000000"/>
          <w:sz w:val="21"/>
          <w:szCs w:val="21"/>
          <w:lang w:val="tr-TR" w:eastAsia="tr-TR"/>
        </w:rPr>
        <w:t xml:space="preserve"> maddesinin "Ortak Hükümler" bölümünün (A) fıkrasının (11) numaralı bendinde sayılan kadrolar ile mesleğe alınmaları, yetiştirilmeleri ve yeterlikleri aynı veya benzer nitelik arz eden kadro veya pozisyonlarda bulunanlar, devredildikleri kurum veya birimde eşdeğer nitelikteki durumlarına ve statülerine uygun kadro veya pozisyonlara,</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 xml:space="preserve">c) (a) bendi kapsamında olmakla birlikte ilgili mevzuatı uyarınca görevde yükselme sınavıyla </w:t>
      </w:r>
      <w:proofErr w:type="spellStart"/>
      <w:r w:rsidRPr="00A4794A">
        <w:rPr>
          <w:rFonts w:ascii="Arial" w:eastAsia="Times New Roman" w:hAnsi="Arial" w:cs="Arial"/>
          <w:color w:val="000000"/>
          <w:sz w:val="21"/>
          <w:szCs w:val="21"/>
          <w:lang w:val="tr-TR" w:eastAsia="tr-TR"/>
        </w:rPr>
        <w:t>atanılabilecek</w:t>
      </w:r>
      <w:proofErr w:type="spellEnd"/>
      <w:r w:rsidRPr="00A4794A">
        <w:rPr>
          <w:rFonts w:ascii="Arial" w:eastAsia="Times New Roman" w:hAnsi="Arial" w:cs="Arial"/>
          <w:color w:val="000000"/>
          <w:sz w:val="21"/>
          <w:szCs w:val="21"/>
          <w:lang w:val="tr-TR" w:eastAsia="tr-TR"/>
        </w:rPr>
        <w:t xml:space="preserve"> kadro veya pozisyonlarda bulunanlar, devredildikleri kurum veya birimde durumlarına ve statülerine uygun aynı veya eşdeğer kadro veya pozisyonlara,</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ç) Diğerleri, devredildikleri kurum veya birimde durumlarına ve statülerine uygun aynı veya eşdeğer kadro veya pozisyonlara,</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proofErr w:type="gramStart"/>
      <w:r w:rsidRPr="00A4794A">
        <w:rPr>
          <w:rFonts w:ascii="Arial" w:eastAsia="Times New Roman" w:hAnsi="Arial" w:cs="Arial"/>
          <w:color w:val="000000"/>
          <w:sz w:val="21"/>
          <w:szCs w:val="21"/>
          <w:lang w:val="tr-TR" w:eastAsia="tr-TR"/>
        </w:rPr>
        <w:t>en</w:t>
      </w:r>
      <w:proofErr w:type="gramEnd"/>
      <w:r w:rsidRPr="00A4794A">
        <w:rPr>
          <w:rFonts w:ascii="Arial" w:eastAsia="Times New Roman" w:hAnsi="Arial" w:cs="Arial"/>
          <w:color w:val="000000"/>
          <w:sz w:val="21"/>
          <w:szCs w:val="21"/>
          <w:lang w:val="tr-TR" w:eastAsia="tr-TR"/>
        </w:rPr>
        <w:t xml:space="preserve"> geç bir ay içinde atanırlar. Bunlar atama işlemi yapılıncaya kadar ihtiyaç duyulan işlerde görevlendirilirler ve bu süreçte eski kadro veya pozisyonlarına ait aylık, ek gösterge ve her türlü zam ve tazminatlar ile diğer mali ve sosyal haklarını almaya devam ederler. </w:t>
      </w:r>
      <w:proofErr w:type="gramStart"/>
      <w:r w:rsidRPr="00A4794A">
        <w:rPr>
          <w:rFonts w:ascii="Arial" w:eastAsia="Times New Roman" w:hAnsi="Arial" w:cs="Arial"/>
          <w:color w:val="000000"/>
          <w:sz w:val="21"/>
          <w:szCs w:val="21"/>
          <w:lang w:val="tr-TR" w:eastAsia="tr-TR"/>
        </w:rPr>
        <w:t>Birinci fıkranın (a) bendine göre araştırmacı kadro veya pozisyonlarına atananlardan talepte bulunanlar, devredildikleri kurum veya birimde, daha önce bulundukları </w:t>
      </w:r>
      <w:hyperlink r:id="rId504" w:history="1">
        <w:r w:rsidRPr="00A4794A">
          <w:rPr>
            <w:rFonts w:ascii="Arial" w:eastAsia="Times New Roman" w:hAnsi="Arial" w:cs="Arial"/>
            <w:b/>
            <w:bCs/>
            <w:color w:val="3E2121"/>
            <w:sz w:val="21"/>
            <w:szCs w:val="21"/>
            <w:u w:val="single"/>
            <w:lang w:val="tr-TR" w:eastAsia="tr-TR"/>
          </w:rPr>
          <w:t>657</w:t>
        </w:r>
      </w:hyperlink>
      <w:r w:rsidRPr="00A4794A">
        <w:rPr>
          <w:rFonts w:ascii="Arial" w:eastAsia="Times New Roman" w:hAnsi="Arial" w:cs="Arial"/>
          <w:color w:val="000000"/>
          <w:sz w:val="21"/>
          <w:szCs w:val="21"/>
          <w:lang w:val="tr-TR" w:eastAsia="tr-TR"/>
        </w:rPr>
        <w:t> sayılı Kanunun </w:t>
      </w:r>
      <w:hyperlink r:id="rId505" w:history="1">
        <w:r w:rsidRPr="00A4794A">
          <w:rPr>
            <w:rFonts w:ascii="Arial" w:eastAsia="Times New Roman" w:hAnsi="Arial" w:cs="Arial"/>
            <w:b/>
            <w:bCs/>
            <w:color w:val="4B3333"/>
            <w:sz w:val="21"/>
            <w:szCs w:val="21"/>
            <w:u w:val="single"/>
            <w:lang w:val="tr-TR" w:eastAsia="tr-TR"/>
          </w:rPr>
          <w:t>36</w:t>
        </w:r>
      </w:hyperlink>
      <w:r w:rsidRPr="00A4794A">
        <w:rPr>
          <w:rFonts w:ascii="Arial" w:eastAsia="Times New Roman" w:hAnsi="Arial" w:cs="Arial"/>
          <w:color w:val="000000"/>
          <w:sz w:val="21"/>
          <w:szCs w:val="21"/>
          <w:lang w:val="tr-TR" w:eastAsia="tr-TR"/>
        </w:rPr>
        <w:t> </w:t>
      </w:r>
      <w:proofErr w:type="spellStart"/>
      <w:r w:rsidRPr="00A4794A">
        <w:rPr>
          <w:rFonts w:ascii="Arial" w:eastAsia="Times New Roman" w:hAnsi="Arial" w:cs="Arial"/>
          <w:color w:val="000000"/>
          <w:sz w:val="21"/>
          <w:szCs w:val="21"/>
          <w:lang w:val="tr-TR" w:eastAsia="tr-TR"/>
        </w:rPr>
        <w:t>ncı</w:t>
      </w:r>
      <w:proofErr w:type="spellEnd"/>
      <w:r w:rsidRPr="00A4794A">
        <w:rPr>
          <w:rFonts w:ascii="Arial" w:eastAsia="Times New Roman" w:hAnsi="Arial" w:cs="Arial"/>
          <w:color w:val="000000"/>
          <w:sz w:val="21"/>
          <w:szCs w:val="21"/>
          <w:lang w:val="tr-TR" w:eastAsia="tr-TR"/>
        </w:rPr>
        <w:t xml:space="preserve"> maddesinin "Ortak Hükümler" bölümünün (A) fıkrasının (11) numaralı bendinde sayılan kadrolar ile mesleğe alınmaları, yetiştirilmeleri ve yeterlilikleri aynı veya benzer nitelik arz eden kadro veya pozisyonlara eşdeğer nitelikteki veya öğrenim durumları itibarıyla ihraz etmiş oldukları unvanlara ilişkin kadro veya pozisyonlara bir ay içinde atanırlar.</w:t>
      </w:r>
      <w:proofErr w:type="gramEnd"/>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 xml:space="preserve">Teşkilat yapısı ve/veya kadro ya da pozisyonun niteliği itibarıyla birinci fıkraya göre atanabileceği kadro veya pozisyon bulunmayan personele ilişkin bilgiler devir tarihinden itibaren en geç doksan gün içerisinde Devlet Personel Başkanlığına bildirilir. Bildirilen personelin atama teklifleri; statüleri, unvanları ve yürüttükleri görevlere uygun personel istihdam eden diğer kamu kurum ve kuruluşlarına Devlet Personel Başkanlığı tarafından il tercihleri dikkate alınarak </w:t>
      </w:r>
      <w:proofErr w:type="spellStart"/>
      <w:r w:rsidRPr="00A4794A">
        <w:rPr>
          <w:rFonts w:ascii="Arial" w:eastAsia="Times New Roman" w:hAnsi="Arial" w:cs="Arial"/>
          <w:color w:val="000000"/>
          <w:sz w:val="21"/>
          <w:szCs w:val="21"/>
          <w:lang w:val="tr-TR" w:eastAsia="tr-TR"/>
        </w:rPr>
        <w:t>kırkbeş</w:t>
      </w:r>
      <w:proofErr w:type="spellEnd"/>
      <w:r w:rsidRPr="00A4794A">
        <w:rPr>
          <w:rFonts w:ascii="Arial" w:eastAsia="Times New Roman" w:hAnsi="Arial" w:cs="Arial"/>
          <w:color w:val="000000"/>
          <w:sz w:val="21"/>
          <w:szCs w:val="21"/>
          <w:lang w:val="tr-TR" w:eastAsia="tr-TR"/>
        </w:rPr>
        <w:t xml:space="preserve"> gün içinde yapılır. Ancak birinci fıkranın (a) bendi kapsamında olanlardan bu fıkraya göre Devlet Personel Başkanlığına bildirilenlerin teklif edileceği kadro veya pozisyonlar, bunların daha önce bulundukları yöneticilik görevleri dışındaki veya öğrenim durumları itibarıyla ihraz etmiş oldukları unvanlara ilişkin kadro veya pozisyonlar esas alınarak belirlenir. Atama teklifinin kamu kurum ve kuruluşuna intikalinden itibaren otuz gün içinde atama işlemlerinin tamamlanması zorunludur.</w:t>
      </w:r>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Bu madde kapsamında yapılacak atamalar için uygun boş kadro veya pozisyon bulunmaması halinde, atama onayının alınmasıyla birlikte başka bir işleme gerek kalmaksızın, söz konusu kadro veya pozisyonlar ihdas edilmiş ve kurumların kadro veya pozisyon cetvellerinin ilgili bölümlerine eklenmiş sayılır. Anılan kadro ve pozisyonlara atananlar, atamaya yetkili amirleri tarafından belirlenen birimlerde istihdam edilir. İhdas edilen kadro ve pozisyonlar ihdas tarihinden itibaren en geç bir ay içerisinde Devlet Personel Başkanlığına bildirilir.</w:t>
      </w:r>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proofErr w:type="gramStart"/>
      <w:r w:rsidRPr="00A4794A">
        <w:rPr>
          <w:rFonts w:ascii="Arial" w:eastAsia="Times New Roman" w:hAnsi="Arial" w:cs="Arial"/>
          <w:color w:val="000000"/>
          <w:sz w:val="21"/>
          <w:szCs w:val="21"/>
          <w:lang w:val="tr-TR" w:eastAsia="tr-TR"/>
        </w:rPr>
        <w:t>Birinci fıkranın (a) bendi uyarınca atanan personele; atandıkları yeni kadro veya pozisyonlara ilişkin olarak yapılan ücret, tazminat, aylık, ek gösterge, her türlü zam ve tazminatları, ek ödeme ve benzeri adlarla yapılan her türlü ödemelerin (ilgili mevzuatı uyarınca fiili çalışmaya bağlı fazla mesai ücreti ve ek ders ücreti hariç) toplam net tutarının, yeni kadro veya pozisyonlarına atandıkları tarih itibarıyla eski kadro veya pozisyonlarına ilişkin olarak en son ayda aldıkları sözleşme ücreti, ücret, tazminat, aylık, ek gösterge, ikramiye (bir aya isabet eden net tutarı), her türlü zam ve tazminatları ve benzeri adlarla yapılan her türlü ödemelerin (ilgili mevzuatı uyarınca fiili çalışmaya bağlı fazla mesai ücreti ve ek ders ücreti hariç) toplam net tutarının dörtte üçünden/beşte dördünden az olması halinde, atandıkları söz konusu kadro veya pozisyonlarda bulunmaları kaydıyla, atandıkları tarihi takip eden aybaşından itibaren fiili çalışmaya bağlı ödemeler hariç, önceki görevine ait ödeme unsurlarının dörtte üçü /beşte dördü esas alınarak verilmeye devam edilir.</w:t>
      </w:r>
      <w:proofErr w:type="gramEnd"/>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proofErr w:type="gramStart"/>
      <w:r w:rsidRPr="00A4794A">
        <w:rPr>
          <w:rFonts w:ascii="Arial" w:eastAsia="Times New Roman" w:hAnsi="Arial" w:cs="Arial"/>
          <w:color w:val="000000"/>
          <w:sz w:val="21"/>
          <w:szCs w:val="21"/>
          <w:lang w:val="tr-TR" w:eastAsia="tr-TR"/>
        </w:rPr>
        <w:t xml:space="preserve">Birinci fıkranın (b), (c), (ç) bentleri uyarınca atanan personelin yeni kadro veya pozisyonlarına atandıkları tarih itibarıyla eski kadro veya pozisyonlarına ilişkin olarak en son ayda aldıkları sözleşme ücreti, ücret, tazminat, aylık, ek gösterge, ikramiye (bir aya isabet eden net tutarı), her türlü zam ve tazminatları ve benzeri adlarla yapılan her türlü ödemelerin (ilgili mevzuatı uyarınca fiili çalışmaya bağlı fazla mesai ücreti ve ek ders ücreti hariç) toplam net tutarının (bu tutar sabit bir değer olarak esas alınır); atandıkları yeni kadro veya pozisyonlara ilişkin olarak yapılan ücret, tazminat, aylık, ek gösterge, her türlü zam ve tazminatları, ek ödeme ve benzeri adlarla yapılan her türlü ödemelerin (ilgili mevzuatı uyarınca fiili çalışmaya bağlı fazla mesai ücreti ve ek ders ücreti hariç) toplam net tutarından fazla olması halinde aradaki fark tutarı, herhangi bir vergi ve kesintiye tabi tutulmaksızın fark kapanıncaya kadar ayrıca tazminat olarak ödenir. </w:t>
      </w:r>
      <w:proofErr w:type="gramEnd"/>
      <w:r w:rsidRPr="00A4794A">
        <w:rPr>
          <w:rFonts w:ascii="Arial" w:eastAsia="Times New Roman" w:hAnsi="Arial" w:cs="Arial"/>
          <w:color w:val="000000"/>
          <w:sz w:val="21"/>
          <w:szCs w:val="21"/>
          <w:lang w:val="tr-TR" w:eastAsia="tr-TR"/>
        </w:rPr>
        <w:t>Atandıkları kadro veya pozisyon unvanlarında isteğe bağlı olarak herhangi bir değişiklik olanlarla kendi istekleriyle başka kurumlara atananlara fark tazminatı ödenmesine son verilir.</w:t>
      </w:r>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 xml:space="preserve">Cumhurbaşkanlığı kararnameleriyle gerçekleştirilen teşkilat düzenlemeleri sonucunda unvan itibarıyla ilk kez ihdas edilen kadro veya pozisyonların, mevzuatta yer alan kadro veya pozisyonlardan hangisine özlük hakları bakımından karşılık geldiği Cumhurbaşkanlığı kararnamelerinde gösterilir. İhdas edilen kadro veya pozisyonlarda bulunanlara, karşılık olarak belirlenen kadro veya pozisyonda bulunan emsali personele mali ve sosyal haklar kapsamında yapılan ödemeler aynı usul ve esaslar çerçevesinde ödenir. Karşılık olarak belirlenen kadro veya pozisyonda bulunan emsali personele yapılan ödemelerden vergi ve diğer yasal kesintilere tabi olmayanlar, bu maddeye göre de vergi ve diğer kesintilere tabi olmaz. Bunlardan </w:t>
      </w:r>
      <w:proofErr w:type="gramStart"/>
      <w:r w:rsidRPr="00A4794A">
        <w:rPr>
          <w:rFonts w:ascii="Arial" w:eastAsia="Times New Roman" w:hAnsi="Arial" w:cs="Arial"/>
          <w:color w:val="000000"/>
          <w:sz w:val="21"/>
          <w:szCs w:val="21"/>
          <w:lang w:val="tr-TR" w:eastAsia="tr-TR"/>
        </w:rPr>
        <w:t>31/5/2006</w:t>
      </w:r>
      <w:proofErr w:type="gramEnd"/>
      <w:r w:rsidRPr="00A4794A">
        <w:rPr>
          <w:rFonts w:ascii="Arial" w:eastAsia="Times New Roman" w:hAnsi="Arial" w:cs="Arial"/>
          <w:color w:val="000000"/>
          <w:sz w:val="21"/>
          <w:szCs w:val="21"/>
          <w:lang w:val="tr-TR" w:eastAsia="tr-TR"/>
        </w:rPr>
        <w:t xml:space="preserve"> tarihli ve </w:t>
      </w:r>
      <w:hyperlink r:id="rId506" w:history="1">
        <w:r w:rsidRPr="00A4794A">
          <w:rPr>
            <w:rFonts w:ascii="Arial" w:eastAsia="Times New Roman" w:hAnsi="Arial" w:cs="Arial"/>
            <w:b/>
            <w:bCs/>
            <w:color w:val="3E2121"/>
            <w:sz w:val="21"/>
            <w:szCs w:val="21"/>
            <w:u w:val="single"/>
            <w:lang w:val="tr-TR" w:eastAsia="tr-TR"/>
          </w:rPr>
          <w:t>5510</w:t>
        </w:r>
      </w:hyperlink>
      <w:r w:rsidRPr="00A4794A">
        <w:rPr>
          <w:rFonts w:ascii="Arial" w:eastAsia="Times New Roman" w:hAnsi="Arial" w:cs="Arial"/>
          <w:color w:val="000000"/>
          <w:sz w:val="21"/>
          <w:szCs w:val="21"/>
          <w:lang w:val="tr-TR" w:eastAsia="tr-TR"/>
        </w:rPr>
        <w:t> sayılı Sosyal Sigortalar ve Genel Sağlık Sigortası Kanununun </w:t>
      </w:r>
      <w:hyperlink r:id="rId507" w:history="1">
        <w:r w:rsidRPr="00A4794A">
          <w:rPr>
            <w:rFonts w:ascii="Arial" w:eastAsia="Times New Roman" w:hAnsi="Arial" w:cs="Arial"/>
            <w:b/>
            <w:bCs/>
            <w:color w:val="4B3333"/>
            <w:sz w:val="21"/>
            <w:szCs w:val="21"/>
            <w:u w:val="single"/>
            <w:lang w:val="tr-TR" w:eastAsia="tr-TR"/>
          </w:rPr>
          <w:t>4</w:t>
        </w:r>
      </w:hyperlink>
      <w:r w:rsidRPr="00A4794A">
        <w:rPr>
          <w:rFonts w:ascii="Arial" w:eastAsia="Times New Roman" w:hAnsi="Arial" w:cs="Arial"/>
          <w:color w:val="000000"/>
          <w:sz w:val="21"/>
          <w:szCs w:val="21"/>
          <w:lang w:val="tr-TR" w:eastAsia="tr-TR"/>
        </w:rPr>
        <w:t> üncü maddesinin birinci fıkrasının (c) bendi ile ilgilendirilenler emeklilik hakları bakımından da karşılık olarak belirlenen kadro veya pozisyonda bulunan emsali personel ile denk kabul edilir.</w:t>
      </w:r>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Bu madde uyarınca atanan personelin önceki birim veya kurumda geçen hizmetleri atandığı birim veya kurumda, kaldırılan kadro veya pozisyonlarında geçen hizmet süreleri yeni atandıkları kadro veya pozisyonda geçmiş sayılır.</w:t>
      </w:r>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Üst kademe kamu yöneticileri hakkında ilgili Cumhurbaşkanlığı kararnamesi hükümleri uygulanır.</w:t>
      </w:r>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Diğer kanunların bu maddeye aykırı hükümleri uygulanmaz.</w:t>
      </w:r>
    </w:p>
    <w:p w:rsidR="00A4794A" w:rsidRPr="00A4794A" w:rsidRDefault="00A4794A" w:rsidP="00A4794A">
      <w:pPr>
        <w:widowControl/>
        <w:shd w:val="clear" w:color="auto" w:fill="FFFFFF"/>
        <w:spacing w:before="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Bu maddenin uygulanmasında ortaya çıkabilecek tereddütleri gidermeye Devlet Personel Başkanlığı yetkili ve görevlidir.</w:t>
      </w:r>
    </w:p>
    <w:p w:rsidR="00A4794A" w:rsidRPr="00A4794A" w:rsidRDefault="00A4794A" w:rsidP="00A4794A">
      <w:pPr>
        <w:widowControl/>
        <w:shd w:val="clear" w:color="auto" w:fill="FFFFFF"/>
        <w:spacing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b/>
          <w:bCs/>
          <w:color w:val="000000"/>
          <w:sz w:val="21"/>
          <w:szCs w:val="21"/>
          <w:lang w:val="tr-TR" w:eastAsia="tr-TR"/>
        </w:rPr>
        <w:t>Ek Madde 34 - </w:t>
      </w:r>
      <w:hyperlink r:id="rId508" w:history="1">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(Ek madde: 02.07.2018 - 703 S.KHK/Madde 178)</w:t>
        </w:r>
      </w:hyperlink>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proofErr w:type="gramStart"/>
      <w:r w:rsidRPr="00A4794A">
        <w:rPr>
          <w:rFonts w:ascii="Arial" w:eastAsia="Times New Roman" w:hAnsi="Arial" w:cs="Arial"/>
          <w:color w:val="000000"/>
          <w:sz w:val="21"/>
          <w:szCs w:val="21"/>
          <w:lang w:val="tr-TR" w:eastAsia="tr-TR"/>
        </w:rPr>
        <w:t>En yüksek Devlet memura olan Cumhurbaşkanlığı İdari İşler Başkanı ile Cumhurbaşkanlığı İdari İşler Başkanlığı Başkan Yardımcıları ile daire başkanlarına; sırasıyla Başbakanlık Müsteşarına, bakanlık genel müdürlerine ve </w:t>
      </w:r>
      <w:hyperlink r:id="rId509" w:history="1">
        <w:r w:rsidRPr="00A4794A">
          <w:rPr>
            <w:rFonts w:ascii="Arial" w:eastAsia="Times New Roman" w:hAnsi="Arial" w:cs="Arial"/>
            <w:color w:val="0000FF"/>
            <w:sz w:val="21"/>
            <w:szCs w:val="21"/>
            <w:u w:val="single"/>
            <w:lang w:val="tr-TR" w:eastAsia="tr-TR"/>
          </w:rPr>
          <w:t>daire başkanlarına (ana ve yardımcı hizmet birimi)</w:t>
        </w:r>
      </w:hyperlink>
      <w:r w:rsidRPr="00A4794A">
        <w:rPr>
          <w:rFonts w:ascii="Arial" w:eastAsia="Times New Roman" w:hAnsi="Arial" w:cs="Arial"/>
          <w:color w:val="000000"/>
          <w:sz w:val="21"/>
          <w:szCs w:val="21"/>
          <w:lang w:val="tr-TR" w:eastAsia="tr-TR"/>
        </w:rPr>
        <w:t xml:space="preserve"> mülga mevzuat hükümlerinde kadrolarına bağlı olarak öngörülmüş mali ve sosyal hak ve yardımlar kapsamındaki ödemeler aynı usul ve esaslar çerçevesinde yapılır. </w:t>
      </w:r>
      <w:proofErr w:type="gramEnd"/>
      <w:r w:rsidRPr="00A4794A">
        <w:rPr>
          <w:rFonts w:ascii="Arial" w:eastAsia="Times New Roman" w:hAnsi="Arial" w:cs="Arial"/>
          <w:color w:val="000000"/>
          <w:sz w:val="21"/>
          <w:szCs w:val="21"/>
          <w:lang w:val="tr-TR" w:eastAsia="tr-TR"/>
        </w:rPr>
        <w:t>Bu ödemelerden vergi ve diğer kesintilere tabi olmayanlar bu maddeye göre de vergi ve diğer kesintilere tabi olmaz. Cumhurbaşkanlığı İdari İşler Başkanı ve Başkan yardımcıları ile daire başkanları, emeklilik hakları bakımından da sırasıyla Başbakanlık Müsteşarına, bakanlık genel müdürlerine ve </w:t>
      </w:r>
      <w:hyperlink r:id="rId510" w:history="1">
        <w:r w:rsidRPr="00A4794A">
          <w:rPr>
            <w:rFonts w:ascii="Arial" w:eastAsia="Times New Roman" w:hAnsi="Arial" w:cs="Arial"/>
            <w:color w:val="0000FF"/>
            <w:sz w:val="21"/>
            <w:szCs w:val="21"/>
            <w:u w:val="single"/>
            <w:lang w:val="tr-TR" w:eastAsia="tr-TR"/>
          </w:rPr>
          <w:t>daire başkanlarına (ana ve yardımcı hizmet birimi)</w:t>
        </w:r>
      </w:hyperlink>
      <w:r w:rsidRPr="00A4794A">
        <w:rPr>
          <w:rFonts w:ascii="Arial" w:eastAsia="Times New Roman" w:hAnsi="Arial" w:cs="Arial"/>
          <w:color w:val="000000"/>
          <w:sz w:val="21"/>
          <w:szCs w:val="21"/>
          <w:lang w:val="tr-TR" w:eastAsia="tr-TR"/>
        </w:rPr>
        <w:t> denk kabul edilir. İlgili mevzuatta mali ve sosyal hak ve yardımlar ile emeklilik hakları bakımından Başbakanlık Müsteşarına ve en yüksek Devlet memuruna yapılan atıflar Cumhurbaşkanlığı İdari İşler Başkanına yapılmış sayılır.</w:t>
      </w:r>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hyperlink r:id="rId511" w:history="1">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(Ek 2. fıkra: 01.07.2022 - 7417 S.K/Madde 22)</w:t>
        </w:r>
      </w:hyperlink>
      <w:r w:rsidRPr="00A4794A">
        <w:rPr>
          <w:rFonts w:ascii="Arial" w:eastAsia="Times New Roman" w:hAnsi="Arial" w:cs="Arial"/>
          <w:color w:val="000000"/>
          <w:sz w:val="21"/>
          <w:szCs w:val="21"/>
          <w:lang w:val="tr-TR" w:eastAsia="tr-TR"/>
        </w:rPr>
        <w:t> </w:t>
      </w:r>
      <w:hyperlink r:id="rId512" w:history="1">
        <w:r w:rsidRPr="00A4794A">
          <w:rPr>
            <w:rFonts w:ascii="Arial" w:eastAsia="Times New Roman" w:hAnsi="Arial" w:cs="Arial"/>
            <w:b/>
            <w:bCs/>
            <w:color w:val="000000"/>
            <w:sz w:val="17"/>
            <w:szCs w:val="17"/>
            <w:u w:val="single"/>
            <w:bdr w:val="single" w:sz="6" w:space="1" w:color="2E74B5" w:frame="1"/>
            <w:shd w:val="clear" w:color="auto" w:fill="BDD6EE"/>
            <w:lang w:val="tr-TR" w:eastAsia="tr-TR"/>
          </w:rPr>
          <w:t>YÜRÜRLÜK</w:t>
        </w:r>
      </w:hyperlink>
      <w:r w:rsidRPr="00A4794A">
        <w:rPr>
          <w:rFonts w:ascii="Arial" w:eastAsia="Times New Roman" w:hAnsi="Arial" w:cs="Arial"/>
          <w:color w:val="000000"/>
          <w:sz w:val="21"/>
          <w:szCs w:val="21"/>
          <w:lang w:val="tr-TR" w:eastAsia="tr-TR"/>
        </w:rPr>
        <w:t> Cumhurbaşkanlığı İdari İşler Başkanı kadrosunda bulunanların ek göstergesi 400 puan ilave edilmek suretiyle uygulanır. Bu ilave puan en yüksek Devlet memuru aylığı veya diğer herhangi bir mali ve sosyal hakkın hesabında dikkate alınmaz. Diğer kanunların bu fıkraya aykırı hükümleri uygulanmaz.</w:t>
      </w:r>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Cumhurbaşkanlığına bağlı Strateji ve Bütçe Başkanı ve başkan yardımcılarına, sırasıyla bakanlık müsteşarı ve bakanlık genel müdürü için kadrolarına bağlı olarak ilgili mevzuatta öngörülen mali ve sosyal hak ve yardımlar kapsamındaki ödemeler aynı usul ve esaslar çerçevesinde yapılır. Bu ödemelerden vergi ve diğer kesintilere tabi olmayanlar bu maddeye göre de vergi ve diğer kesintilere tabi olmaz. Cumhurbaşkanlığına bağlı Strateji ve Bütçe Başkanı ve Başkan yardımcıları emeklilik hakları bakımından da sırasıyla bakanlık müsteşarı ve bakanlık genel müdürüne denk kabul edilir.</w:t>
      </w:r>
    </w:p>
    <w:p w:rsidR="00A4794A" w:rsidRPr="00A4794A" w:rsidRDefault="00A4794A" w:rsidP="00A4794A">
      <w:pPr>
        <w:widowControl/>
        <w:shd w:val="clear" w:color="auto" w:fill="FFFFFF"/>
        <w:spacing w:before="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Cumhurbaşkanlığına bağlı İletişim Başkanı, Devlet Arşivleri Başkanı, Milli Saraylar Başkanına ve Başkan yardımcılarına, sırasıyla Türkiye İstatistik Kurumu Başkan ve Başkan Yardımcıları için ilgili mevzuatta kadrolarına bağlı olarak öngörülen mali ve sosyal hak ve yardımlar kapsamındaki ödemeler aynı usul ve esaslar çerçevesinde yapılır. Bu ödemelerden vergi ve diğer kesintilere tabi olmayanlar bu maddeye göre de vergi ve diğer kesintilere tabi olmaz. Cumhurbaşkanlığına bağlı İletişim Başkanı, Devlet Arşivleri Başkanı, Milli Saraylar Başkanına Başkan yardımcıları, emeklilik hakları bakımından da sırasıyla Türkiye İstatistik Kurumu Başkan ve Başkan Yardımcılarına denk kabul edilir.</w:t>
      </w:r>
    </w:p>
    <w:p w:rsidR="00A4794A" w:rsidRPr="00A4794A" w:rsidRDefault="00A4794A" w:rsidP="00A4794A">
      <w:pPr>
        <w:widowControl/>
        <w:shd w:val="clear" w:color="auto" w:fill="FFFFFF"/>
        <w:spacing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b/>
          <w:bCs/>
          <w:color w:val="000000"/>
          <w:sz w:val="21"/>
          <w:szCs w:val="21"/>
          <w:lang w:val="tr-TR" w:eastAsia="tr-TR"/>
        </w:rPr>
        <w:t>Ek Madde 35 - </w:t>
      </w:r>
      <w:hyperlink r:id="rId513" w:history="1">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(Ek madde: 02.07.2018 - 703 S.KHK/Madde 178)</w:t>
        </w:r>
      </w:hyperlink>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Üst kademe kamu yöneticisi kadro, pozisyon ve görevlerine atanabilmek için Cumhurbaşkanlığı kararnamesinde belirtilen şartları taşımak gerekir.</w:t>
      </w:r>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Üst kademe kamu yöneticisi kadro, pozisyon ve görevlerine atanacaklar için aranan hizmet süresinin hesabında, dört yıllık yükseköğrenim gördükten sonra kamu kurum ve kuruluşlarında, sosyal güvenlik kurumlarına tabi olmak kaydıyla uluslararası kuruluşlar ile özel sektörde veya serbest olarak fiilen çalışılan sürelerin tamamı dikkate alınır.</w:t>
      </w:r>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Üst kademe kamu yöneticisi kadro, pozisyon ve görevleri ile yurtdışı teşkilatındaki sürekli görevlere, Cumhurbaşkanlığı kararnamesinde yer alan şartları taşımak kaydıyla </w:t>
      </w:r>
      <w:hyperlink r:id="rId514" w:history="1">
        <w:r w:rsidRPr="00A4794A">
          <w:rPr>
            <w:rFonts w:ascii="Arial" w:eastAsia="Times New Roman" w:hAnsi="Arial" w:cs="Arial"/>
            <w:b/>
            <w:bCs/>
            <w:color w:val="3E2121"/>
            <w:sz w:val="21"/>
            <w:szCs w:val="21"/>
            <w:u w:val="single"/>
            <w:lang w:val="tr-TR" w:eastAsia="tr-TR"/>
          </w:rPr>
          <w:t>657</w:t>
        </w:r>
      </w:hyperlink>
      <w:r w:rsidRPr="00A4794A">
        <w:rPr>
          <w:rFonts w:ascii="Arial" w:eastAsia="Times New Roman" w:hAnsi="Arial" w:cs="Arial"/>
          <w:color w:val="000000"/>
          <w:sz w:val="21"/>
          <w:szCs w:val="21"/>
          <w:lang w:val="tr-TR" w:eastAsia="tr-TR"/>
        </w:rPr>
        <w:t> sayılı Kanunun atanma, sınavlar, kademe ilerlemesi ve derece yükselmesine ilişkin hükümleriyle bağlı olmaksızın atama yapılabilir. Ancak bu şekilde atanmış olmak, kamu kurum ve kuruluşlarındaki diğer herhangi bir kadro, pozisyon ve göreve atanma veya kamuda herhangi bir statüde çalışma açısından kazanılmış hak teşkil etmez. </w:t>
      </w:r>
      <w:hyperlink r:id="rId515" w:history="1">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(Değişik 3. cümle: 18.06.2020 - 7247 S.K/Madde 18)</w:t>
        </w:r>
      </w:hyperlink>
      <w:r w:rsidRPr="00A4794A">
        <w:rPr>
          <w:rFonts w:ascii="Arial" w:eastAsia="Times New Roman" w:hAnsi="Arial" w:cs="Arial"/>
          <w:color w:val="000000"/>
          <w:sz w:val="21"/>
          <w:szCs w:val="21"/>
          <w:lang w:val="tr-TR" w:eastAsia="tr-TR"/>
        </w:rPr>
        <w:t> </w:t>
      </w:r>
      <w:hyperlink r:id="rId516" w:history="1">
        <w:r w:rsidRPr="00A4794A">
          <w:rPr>
            <w:rFonts w:ascii="Arial" w:eastAsia="Times New Roman" w:hAnsi="Arial" w:cs="Arial"/>
            <w:b/>
            <w:bCs/>
            <w:color w:val="000000"/>
            <w:sz w:val="17"/>
            <w:szCs w:val="17"/>
            <w:u w:val="single"/>
            <w:bdr w:val="single" w:sz="6" w:space="1" w:color="C45911" w:frame="1"/>
            <w:shd w:val="clear" w:color="auto" w:fill="F7CAAC"/>
            <w:lang w:val="tr-TR" w:eastAsia="tr-TR"/>
          </w:rPr>
          <w:t>TARİHÇE</w:t>
        </w:r>
      </w:hyperlink>
      <w:r w:rsidRPr="00A4794A">
        <w:rPr>
          <w:rFonts w:ascii="Arial" w:eastAsia="Times New Roman" w:hAnsi="Arial" w:cs="Arial"/>
          <w:color w:val="000000"/>
          <w:sz w:val="21"/>
          <w:szCs w:val="21"/>
          <w:lang w:val="tr-TR" w:eastAsia="tr-TR"/>
        </w:rPr>
        <w:t> Dokuzuncu fıkranın ilgili hükmü saklı kalmak kaydıyla, bu fıkraya göre açıktan atananlardan görevi sona erenlerin veya görevden alınanların memuriyetle ilişikleri kesilir.</w:t>
      </w:r>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Cumhurbaşkanınca süreli atanan üst kademe kamu yöneticileri, ilgili kanunlarda öngörülen görevden alma gerekçeleri yanında kurumsal hedeflere ulaşılamaması nedeniyle de süreleri tamamlanmadan görevlerinden alınabilirler.</w:t>
      </w:r>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Bakanlıklar ile bağlı, ilgili ve ilişkili kuruluşlarının taşra teşkilatının il ve bölge müdürü kadro veya pozisyonları hariç, üst kademe kamu yöneticisi kadro, pozisyon ve görevlerine Cumhurbaşkanı onayı ile atananlar hakkında Cumhurbaşkanlığı kararnamesinde yer alan şartlar dışında üçüncü fıkra hükümleri uygulanmaz.</w:t>
      </w:r>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Üçüncü fıkra uyarınca atananlar, atandıkları kadro veya pozisyonlar için ilgili mevzuatında öngörülen mali ve sosyal hak ve yardımlardan, </w:t>
      </w:r>
      <w:hyperlink r:id="rId517" w:history="1">
        <w:r w:rsidRPr="00A4794A">
          <w:rPr>
            <w:rFonts w:ascii="Arial" w:eastAsia="Times New Roman" w:hAnsi="Arial" w:cs="Arial"/>
            <w:b/>
            <w:bCs/>
            <w:color w:val="3E2121"/>
            <w:sz w:val="21"/>
            <w:szCs w:val="21"/>
            <w:u w:val="single"/>
            <w:lang w:val="tr-TR" w:eastAsia="tr-TR"/>
          </w:rPr>
          <w:t>657</w:t>
        </w:r>
      </w:hyperlink>
      <w:r w:rsidRPr="00A4794A">
        <w:rPr>
          <w:rFonts w:ascii="Arial" w:eastAsia="Times New Roman" w:hAnsi="Arial" w:cs="Arial"/>
          <w:color w:val="000000"/>
          <w:sz w:val="21"/>
          <w:szCs w:val="21"/>
          <w:lang w:val="tr-TR" w:eastAsia="tr-TR"/>
        </w:rPr>
        <w:t xml:space="preserve"> sayılı Kanunun kademe ilerlemesi ve derece yükselmesine ilişkin hükümleriyle bağlı olmaksızın, aynı usul ve esaslar </w:t>
      </w:r>
      <w:proofErr w:type="gramStart"/>
      <w:r w:rsidRPr="00A4794A">
        <w:rPr>
          <w:rFonts w:ascii="Arial" w:eastAsia="Times New Roman" w:hAnsi="Arial" w:cs="Arial"/>
          <w:color w:val="000000"/>
          <w:sz w:val="21"/>
          <w:szCs w:val="21"/>
          <w:lang w:val="tr-TR" w:eastAsia="tr-TR"/>
        </w:rPr>
        <w:t>dahilinde</w:t>
      </w:r>
      <w:proofErr w:type="gramEnd"/>
      <w:r w:rsidRPr="00A4794A">
        <w:rPr>
          <w:rFonts w:ascii="Arial" w:eastAsia="Times New Roman" w:hAnsi="Arial" w:cs="Arial"/>
          <w:color w:val="000000"/>
          <w:sz w:val="21"/>
          <w:szCs w:val="21"/>
          <w:lang w:val="tr-TR" w:eastAsia="tr-TR"/>
        </w:rPr>
        <w:t xml:space="preserve"> yararlanırlar. Bu suretle üst dereceli kadrolara atananların bu kadrolarda geçirdikleri her yıl kademe ilerlemesi ve her üç yıl derece yükselmesi sayılmak suretiyle kazanılmış hak aylık derecelerinin yükselmesinde dikkate alınır. Ancak atandıkları kadro dereceleri, başka görevlere atanma halinde kazanılmış hak sayılmaz.</w:t>
      </w:r>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Üst kademe kamu yöneticisi kadro, pozisyon ve görevlerine atananlar, atandıkları kadro, pozisyon ve görevlerde </w:t>
      </w:r>
      <w:hyperlink r:id="rId518" w:history="1">
        <w:r w:rsidRPr="00A4794A">
          <w:rPr>
            <w:rFonts w:ascii="Arial" w:eastAsia="Times New Roman" w:hAnsi="Arial" w:cs="Arial"/>
            <w:b/>
            <w:bCs/>
            <w:color w:val="3E2121"/>
            <w:sz w:val="21"/>
            <w:szCs w:val="21"/>
            <w:u w:val="single"/>
            <w:lang w:val="tr-TR" w:eastAsia="tr-TR"/>
          </w:rPr>
          <w:t>657</w:t>
        </w:r>
      </w:hyperlink>
      <w:r w:rsidRPr="00A4794A">
        <w:rPr>
          <w:rFonts w:ascii="Arial" w:eastAsia="Times New Roman" w:hAnsi="Arial" w:cs="Arial"/>
          <w:color w:val="000000"/>
          <w:sz w:val="21"/>
          <w:szCs w:val="21"/>
          <w:lang w:val="tr-TR" w:eastAsia="tr-TR"/>
        </w:rPr>
        <w:t xml:space="preserve"> sayılı Kanunun ve diğer kanunların sözleşmeli personel çalıştırılması hakkındaki hükümlerine bağlı olmaksızın sözleşmeli olarak da çalıştırılabilir. </w:t>
      </w:r>
      <w:proofErr w:type="gramStart"/>
      <w:r w:rsidRPr="00A4794A">
        <w:rPr>
          <w:rFonts w:ascii="Arial" w:eastAsia="Times New Roman" w:hAnsi="Arial" w:cs="Arial"/>
          <w:color w:val="000000"/>
          <w:sz w:val="21"/>
          <w:szCs w:val="21"/>
          <w:lang w:val="tr-TR" w:eastAsia="tr-TR"/>
        </w:rPr>
        <w:t xml:space="preserve">Sözleşme taban ve tavan ücretleri; kurum ve kuruluşlar, unvanlar, yapılan hizmetin güçlüğü, sorumluluğu ve riskleri, iş yoğunluğu, çalışma şartları, hizmet yerinin </w:t>
      </w:r>
      <w:proofErr w:type="spellStart"/>
      <w:r w:rsidRPr="00A4794A">
        <w:rPr>
          <w:rFonts w:ascii="Arial" w:eastAsia="Times New Roman" w:hAnsi="Arial" w:cs="Arial"/>
          <w:color w:val="000000"/>
          <w:sz w:val="21"/>
          <w:szCs w:val="21"/>
          <w:lang w:val="tr-TR" w:eastAsia="tr-TR"/>
        </w:rPr>
        <w:t>sosyo</w:t>
      </w:r>
      <w:proofErr w:type="spellEnd"/>
      <w:r w:rsidRPr="00A4794A">
        <w:rPr>
          <w:rFonts w:ascii="Arial" w:eastAsia="Times New Roman" w:hAnsi="Arial" w:cs="Arial"/>
          <w:color w:val="000000"/>
          <w:sz w:val="21"/>
          <w:szCs w:val="21"/>
          <w:lang w:val="tr-TR" w:eastAsia="tr-TR"/>
        </w:rPr>
        <w:t xml:space="preserve">-ekonomik durumu ve coğrafi özellikleri ile hizmete ve hizmet yerine ilişkin olarak, aynı kadro, pozisyon ve görevlerde bulunmakta olan emsallerine; emsalinin bulunmaması durumunda da benzer kadro, pozisyon ve görevlerde bulunanlara göre farklılıkları ayrı ayrı veya birlikte dikkate alınarak Cumhurbaşkanı tarafından belirlenir. </w:t>
      </w:r>
      <w:proofErr w:type="gramEnd"/>
      <w:r w:rsidRPr="00A4794A">
        <w:rPr>
          <w:rFonts w:ascii="Arial" w:eastAsia="Times New Roman" w:hAnsi="Arial" w:cs="Arial"/>
          <w:color w:val="000000"/>
          <w:sz w:val="21"/>
          <w:szCs w:val="21"/>
          <w:lang w:val="tr-TR" w:eastAsia="tr-TR"/>
        </w:rPr>
        <w:t>Sözleşme ücreti, taban ve tavan ücretleri aralığında sözleşme imzalamakla yetkili kılınan makam tarafından belirlenir.</w:t>
      </w:r>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Kamu görevlisi olmayanlar arasından üst kademe kamu yöneticisi kadro, pozisyon ve görevlerine atananlardan görevleri sona eren veya görevden alınanlara tazminat ödenip ödenmemesi ve tazminat miktarı ile buna ilişkin diğer hususlar Cumhurbaşkanınca belirlenir.</w:t>
      </w:r>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hyperlink r:id="rId519" w:history="1">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(Değişik 9. fıkra: 18.06.2020 - 7247 S.K/Madde 18)</w:t>
        </w:r>
      </w:hyperlink>
      <w:r w:rsidRPr="00A4794A">
        <w:rPr>
          <w:rFonts w:ascii="Arial" w:eastAsia="Times New Roman" w:hAnsi="Arial" w:cs="Arial"/>
          <w:color w:val="000000"/>
          <w:sz w:val="21"/>
          <w:szCs w:val="21"/>
          <w:lang w:val="tr-TR" w:eastAsia="tr-TR"/>
        </w:rPr>
        <w:t> </w:t>
      </w:r>
      <w:hyperlink r:id="rId520" w:history="1">
        <w:r w:rsidRPr="00A4794A">
          <w:rPr>
            <w:rFonts w:ascii="Arial" w:eastAsia="Times New Roman" w:hAnsi="Arial" w:cs="Arial"/>
            <w:b/>
            <w:bCs/>
            <w:color w:val="000000"/>
            <w:sz w:val="17"/>
            <w:szCs w:val="17"/>
            <w:u w:val="single"/>
            <w:bdr w:val="single" w:sz="6" w:space="1" w:color="C45911" w:frame="1"/>
            <w:shd w:val="clear" w:color="auto" w:fill="F7CAAC"/>
            <w:lang w:val="tr-TR" w:eastAsia="tr-TR"/>
          </w:rPr>
          <w:t>TARİHÇE</w:t>
        </w:r>
      </w:hyperlink>
      <w:r w:rsidRPr="00A4794A">
        <w:rPr>
          <w:rFonts w:ascii="Arial" w:eastAsia="Times New Roman" w:hAnsi="Arial" w:cs="Arial"/>
          <w:color w:val="000000"/>
          <w:sz w:val="21"/>
          <w:szCs w:val="21"/>
          <w:lang w:val="tr-TR" w:eastAsia="tr-TR"/>
        </w:rPr>
        <w:t> Kamu görevlileri arasından üst kademe kamu yöneticisi kadro, pozisyon ve görevlerine atananlardan;</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a) Ek göstergesi </w:t>
      </w:r>
      <w:hyperlink r:id="rId521" w:history="1">
        <w:r w:rsidRPr="00A4794A">
          <w:rPr>
            <w:rFonts w:ascii="Arial" w:eastAsia="Times New Roman" w:hAnsi="Arial" w:cs="Arial"/>
            <w:color w:val="0000FF"/>
            <w:sz w:val="21"/>
            <w:szCs w:val="21"/>
            <w:u w:val="single"/>
            <w:lang w:val="tr-TR" w:eastAsia="tr-TR"/>
          </w:rPr>
          <w:t>bakanlık genel müdürü dengi</w:t>
        </w:r>
      </w:hyperlink>
      <w:r w:rsidRPr="00A4794A">
        <w:rPr>
          <w:rFonts w:ascii="Arial" w:eastAsia="Times New Roman" w:hAnsi="Arial" w:cs="Arial"/>
          <w:color w:val="000000"/>
          <w:sz w:val="21"/>
          <w:szCs w:val="21"/>
          <w:lang w:val="tr-TR" w:eastAsia="tr-TR"/>
        </w:rPr>
        <w:t> ve daha yüksek tespit edilen üst kademe kamu yöneticisi kadro, pozisyon ve görevlerinden alınanlar veya görevleri sona erenler, Cumhurbaşkanlığına bağlı, ilgili, ilişkili kurum ve kuruluşlarda müşavir veya danışman kadro veya pozisyonlarına ya da bakanlıkların merkez teşkilatlarında bakanlık müşaviri unvanlı kadrolara,</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b) </w:t>
      </w:r>
      <w:hyperlink r:id="rId522" w:history="1">
        <w:r w:rsidRPr="00A4794A">
          <w:rPr>
            <w:rFonts w:ascii="Arial" w:eastAsia="Times New Roman" w:hAnsi="Arial" w:cs="Arial"/>
            <w:color w:val="0000FF"/>
            <w:sz w:val="21"/>
            <w:szCs w:val="21"/>
            <w:u w:val="single"/>
            <w:lang w:val="tr-TR" w:eastAsia="tr-TR"/>
          </w:rPr>
          <w:t>İl valilerinden veya il valiliği yapmış olanlardan</w:t>
        </w:r>
      </w:hyperlink>
      <w:r w:rsidRPr="00A4794A">
        <w:rPr>
          <w:rFonts w:ascii="Arial" w:eastAsia="Times New Roman" w:hAnsi="Arial" w:cs="Arial"/>
          <w:color w:val="000000"/>
          <w:sz w:val="21"/>
          <w:szCs w:val="21"/>
          <w:lang w:val="tr-TR" w:eastAsia="tr-TR"/>
        </w:rPr>
        <w:t> görevden alınanlar, vali-mülkiye başmüfettişi unvanlı kadrolara,</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c) (a) ve (b) bentleri dışında kalanlardan görevlerinden alınanlar veya görevleri sona erenler;</w:t>
      </w:r>
    </w:p>
    <w:p w:rsidR="00A4794A" w:rsidRPr="00A4794A" w:rsidRDefault="00A4794A" w:rsidP="00A4794A">
      <w:pPr>
        <w:widowControl/>
        <w:shd w:val="clear" w:color="auto" w:fill="FFFFFF"/>
        <w:spacing w:before="60" w:after="60" w:line="300" w:lineRule="atLeast"/>
        <w:ind w:left="675" w:right="135"/>
        <w:jc w:val="both"/>
        <w:rPr>
          <w:rFonts w:ascii="Arial" w:eastAsia="Times New Roman" w:hAnsi="Arial" w:cs="Arial"/>
          <w:color w:val="000000"/>
          <w:sz w:val="21"/>
          <w:szCs w:val="21"/>
          <w:lang w:val="tr-TR" w:eastAsia="tr-TR"/>
        </w:rPr>
      </w:pPr>
      <w:proofErr w:type="gramStart"/>
      <w:r w:rsidRPr="00A4794A">
        <w:rPr>
          <w:rFonts w:ascii="Arial" w:eastAsia="Times New Roman" w:hAnsi="Arial" w:cs="Arial"/>
          <w:color w:val="000000"/>
          <w:sz w:val="21"/>
          <w:szCs w:val="21"/>
          <w:lang w:val="tr-TR" w:eastAsia="tr-TR"/>
        </w:rPr>
        <w:t>1) </w:t>
      </w:r>
      <w:hyperlink r:id="rId523" w:history="1">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(Değişik alt bent: 01.07.2022 - 7417 S.K/Madde 58)</w:t>
        </w:r>
      </w:hyperlink>
      <w:r w:rsidRPr="00A4794A">
        <w:rPr>
          <w:rFonts w:ascii="Arial" w:eastAsia="Times New Roman" w:hAnsi="Arial" w:cs="Arial"/>
          <w:color w:val="000000"/>
          <w:sz w:val="21"/>
          <w:szCs w:val="21"/>
          <w:lang w:val="tr-TR" w:eastAsia="tr-TR"/>
        </w:rPr>
        <w:t> </w:t>
      </w:r>
      <w:hyperlink r:id="rId524" w:history="1">
        <w:r w:rsidRPr="00A4794A">
          <w:rPr>
            <w:rFonts w:ascii="Arial" w:eastAsia="Times New Roman" w:hAnsi="Arial" w:cs="Arial"/>
            <w:b/>
            <w:bCs/>
            <w:color w:val="000000"/>
            <w:sz w:val="17"/>
            <w:szCs w:val="17"/>
            <w:u w:val="single"/>
            <w:bdr w:val="single" w:sz="6" w:space="1" w:color="C45911" w:frame="1"/>
            <w:shd w:val="clear" w:color="auto" w:fill="F7CAAC"/>
            <w:lang w:val="tr-TR" w:eastAsia="tr-TR"/>
          </w:rPr>
          <w:t>TARİHÇE</w:t>
        </w:r>
      </w:hyperlink>
      <w:r w:rsidRPr="00A4794A">
        <w:rPr>
          <w:rFonts w:ascii="Arial" w:eastAsia="Times New Roman" w:hAnsi="Arial" w:cs="Arial"/>
          <w:color w:val="000000"/>
          <w:sz w:val="21"/>
          <w:szCs w:val="21"/>
          <w:lang w:val="tr-TR" w:eastAsia="tr-TR"/>
        </w:rPr>
        <w:t xml:space="preserve"> Daha önce 657 sayılı Kanunun 36 </w:t>
      </w:r>
      <w:proofErr w:type="spellStart"/>
      <w:r w:rsidRPr="00A4794A">
        <w:rPr>
          <w:rFonts w:ascii="Arial" w:eastAsia="Times New Roman" w:hAnsi="Arial" w:cs="Arial"/>
          <w:color w:val="000000"/>
          <w:sz w:val="21"/>
          <w:szCs w:val="21"/>
          <w:lang w:val="tr-TR" w:eastAsia="tr-TR"/>
        </w:rPr>
        <w:t>ncı</w:t>
      </w:r>
      <w:proofErr w:type="spellEnd"/>
      <w:r w:rsidRPr="00A4794A">
        <w:rPr>
          <w:rFonts w:ascii="Arial" w:eastAsia="Times New Roman" w:hAnsi="Arial" w:cs="Arial"/>
          <w:color w:val="000000"/>
          <w:sz w:val="21"/>
          <w:szCs w:val="21"/>
          <w:lang w:val="tr-TR" w:eastAsia="tr-TR"/>
        </w:rPr>
        <w:t xml:space="preserve"> maddesinin "Ortak Hükümler" bölümünün (A) fıkrasının (11) numaralı bendinde sayılan merkez teşkilatına ait kadrolar ile mesleğe alınmaları, yetiştirilmeleri ve yeterlikleri aynı veya benzer nitelik arz eden merkez teşkilatına ait kadro veya pozisyonlarda bulunanlar daha önceki bu kadro veya pozisyonlarına,</w:t>
      </w:r>
      <w:proofErr w:type="gramEnd"/>
    </w:p>
    <w:p w:rsidR="00A4794A" w:rsidRPr="00A4794A" w:rsidRDefault="00A4794A" w:rsidP="00A4794A">
      <w:pPr>
        <w:widowControl/>
        <w:shd w:val="clear" w:color="auto" w:fill="FFFFFF"/>
        <w:spacing w:before="60" w:after="60" w:line="300" w:lineRule="atLeast"/>
        <w:ind w:left="675" w:right="135"/>
        <w:jc w:val="both"/>
        <w:rPr>
          <w:rFonts w:ascii="Arial" w:eastAsia="Times New Roman" w:hAnsi="Arial" w:cs="Arial"/>
          <w:color w:val="000000"/>
          <w:sz w:val="21"/>
          <w:szCs w:val="21"/>
          <w:lang w:val="tr-TR" w:eastAsia="tr-TR"/>
        </w:rPr>
      </w:pPr>
      <w:proofErr w:type="gramStart"/>
      <w:r w:rsidRPr="00A4794A">
        <w:rPr>
          <w:rFonts w:ascii="Arial" w:eastAsia="Times New Roman" w:hAnsi="Arial" w:cs="Arial"/>
          <w:color w:val="000000"/>
          <w:sz w:val="21"/>
          <w:szCs w:val="21"/>
          <w:lang w:val="tr-TR" w:eastAsia="tr-TR"/>
        </w:rPr>
        <w:t>2) </w:t>
      </w:r>
      <w:hyperlink r:id="rId525" w:history="1">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(Değişik alt bent: 01.07.2022 - 7417 S.K/Madde 58)</w:t>
        </w:r>
      </w:hyperlink>
      <w:r w:rsidRPr="00A4794A">
        <w:rPr>
          <w:rFonts w:ascii="Arial" w:eastAsia="Times New Roman" w:hAnsi="Arial" w:cs="Arial"/>
          <w:color w:val="000000"/>
          <w:sz w:val="21"/>
          <w:szCs w:val="21"/>
          <w:lang w:val="tr-TR" w:eastAsia="tr-TR"/>
        </w:rPr>
        <w:t> </w:t>
      </w:r>
      <w:hyperlink r:id="rId526" w:history="1">
        <w:r w:rsidRPr="00A4794A">
          <w:rPr>
            <w:rFonts w:ascii="Arial" w:eastAsia="Times New Roman" w:hAnsi="Arial" w:cs="Arial"/>
            <w:b/>
            <w:bCs/>
            <w:color w:val="000000"/>
            <w:sz w:val="17"/>
            <w:szCs w:val="17"/>
            <w:u w:val="single"/>
            <w:bdr w:val="single" w:sz="6" w:space="1" w:color="C45911" w:frame="1"/>
            <w:shd w:val="clear" w:color="auto" w:fill="F7CAAC"/>
            <w:lang w:val="tr-TR" w:eastAsia="tr-TR"/>
          </w:rPr>
          <w:t>TARİHÇE</w:t>
        </w:r>
      </w:hyperlink>
      <w:r w:rsidRPr="00A4794A">
        <w:rPr>
          <w:rFonts w:ascii="Arial" w:eastAsia="Times New Roman" w:hAnsi="Arial" w:cs="Arial"/>
          <w:color w:val="000000"/>
          <w:sz w:val="21"/>
          <w:szCs w:val="21"/>
          <w:lang w:val="tr-TR" w:eastAsia="tr-TR"/>
        </w:rPr>
        <w:t> (1) numaralı alt bent kapsamında yer almayanlar, bu bent kapsamındaki kadro, pozisyon ve görevlerde toplam en az üç yıl görev yapmış olmaları halinde görevden alındığı veya görevinin sona erdiği kuruma ait (1) numaralı alt bentte yer alan kadro veya pozisyonlardan kurumlarınca tespit edilmiş olan kadro veya pozisyonlara,</w:t>
      </w:r>
      <w:proofErr w:type="gramEnd"/>
    </w:p>
    <w:p w:rsidR="00A4794A" w:rsidRPr="00A4794A" w:rsidRDefault="00A4794A" w:rsidP="00A4794A">
      <w:pPr>
        <w:widowControl/>
        <w:shd w:val="clear" w:color="auto" w:fill="FFFFFF"/>
        <w:spacing w:before="60" w:after="60" w:line="300" w:lineRule="atLeast"/>
        <w:ind w:left="6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3) </w:t>
      </w:r>
      <w:hyperlink r:id="rId527" w:history="1">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(Değişik alt bent: 01.07.2022 - 7417 S.K/Madde 58)</w:t>
        </w:r>
      </w:hyperlink>
      <w:r w:rsidRPr="00A4794A">
        <w:rPr>
          <w:rFonts w:ascii="Arial" w:eastAsia="Times New Roman" w:hAnsi="Arial" w:cs="Arial"/>
          <w:color w:val="000000"/>
          <w:sz w:val="21"/>
          <w:szCs w:val="21"/>
          <w:lang w:val="tr-TR" w:eastAsia="tr-TR"/>
        </w:rPr>
        <w:t> </w:t>
      </w:r>
      <w:hyperlink r:id="rId528" w:history="1">
        <w:r w:rsidRPr="00A4794A">
          <w:rPr>
            <w:rFonts w:ascii="Arial" w:eastAsia="Times New Roman" w:hAnsi="Arial" w:cs="Arial"/>
            <w:b/>
            <w:bCs/>
            <w:color w:val="000000"/>
            <w:sz w:val="17"/>
            <w:szCs w:val="17"/>
            <w:u w:val="single"/>
            <w:bdr w:val="single" w:sz="6" w:space="1" w:color="C45911" w:frame="1"/>
            <w:shd w:val="clear" w:color="auto" w:fill="F7CAAC"/>
            <w:lang w:val="tr-TR" w:eastAsia="tr-TR"/>
          </w:rPr>
          <w:t>TARİHÇE</w:t>
        </w:r>
      </w:hyperlink>
      <w:r w:rsidRPr="00A4794A">
        <w:rPr>
          <w:rFonts w:ascii="Arial" w:eastAsia="Times New Roman" w:hAnsi="Arial" w:cs="Arial"/>
          <w:color w:val="000000"/>
          <w:sz w:val="21"/>
          <w:szCs w:val="21"/>
          <w:lang w:val="tr-TR" w:eastAsia="tr-TR"/>
        </w:rPr>
        <w:t> (1) ve (2) numaralı alt bentler kapsamına girmeyenler görevden alındığı veya görevinin sona erdiği kuruma ait merkez veya taşra teşkilatındaki araştırmacı unvanlı kadro veya pozisyonlara,</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Cumhurbaşkanınca veya bakanlarca ya da atamaya yetkili amirlerce atanırlar. Atama yapılıncaya kadar bunların görev yaptıkları kadro, pozisyon veya görevlere ilişkin almakta oldukları her türlü ödemeler, görev yaptıkları kurum tarafından verilmeye devam edilir. (a) bendine göre atananlar, üst yönetici tarafından izleme, değerlendirme, araştırma, rehberlik, proje ve eğitim gibi hizmetlerde görevlendirilirler. </w:t>
      </w:r>
      <w:hyperlink r:id="rId529" w:history="1">
        <w:r w:rsidRPr="00A4794A">
          <w:rPr>
            <w:rFonts w:ascii="Arial" w:eastAsia="Times New Roman" w:hAnsi="Arial" w:cs="Arial"/>
            <w:color w:val="0000FF"/>
            <w:sz w:val="21"/>
            <w:szCs w:val="21"/>
            <w:u w:val="single"/>
            <w:lang w:val="tr-TR" w:eastAsia="tr-TR"/>
          </w:rPr>
          <w:t>(a) ve (c) bentlerine</w:t>
        </w:r>
      </w:hyperlink>
      <w:r w:rsidRPr="00A4794A">
        <w:rPr>
          <w:rFonts w:ascii="Arial" w:eastAsia="Times New Roman" w:hAnsi="Arial" w:cs="Arial"/>
          <w:color w:val="000000"/>
          <w:sz w:val="21"/>
          <w:szCs w:val="21"/>
          <w:lang w:val="tr-TR" w:eastAsia="tr-TR"/>
        </w:rPr>
        <w:t> göre atananlardan bir ay içinde talepte bulunanlar, atamaya yetkili amirler tarafından yönetici kadro veya pozisyonları dışındaki daha önce bulundukları veya öğrenim durumları itibarıyla ihraz etmiş oldukları unvanlara ilişkin kadro veya pozisyonlara atanırlar. </w:t>
      </w:r>
      <w:hyperlink r:id="rId530" w:history="1">
        <w:r w:rsidRPr="00A4794A">
          <w:rPr>
            <w:rFonts w:ascii="Arial" w:eastAsia="Times New Roman" w:hAnsi="Arial" w:cs="Arial"/>
            <w:color w:val="0000FF"/>
            <w:sz w:val="21"/>
            <w:szCs w:val="21"/>
            <w:u w:val="single"/>
            <w:lang w:val="tr-TR" w:eastAsia="tr-TR"/>
          </w:rPr>
          <w:t>(a) ve (c) bentlerine</w:t>
        </w:r>
      </w:hyperlink>
      <w:r w:rsidRPr="00A4794A">
        <w:rPr>
          <w:rFonts w:ascii="Arial" w:eastAsia="Times New Roman" w:hAnsi="Arial" w:cs="Arial"/>
          <w:color w:val="000000"/>
          <w:sz w:val="21"/>
          <w:szCs w:val="21"/>
          <w:lang w:val="tr-TR" w:eastAsia="tr-TR"/>
        </w:rPr>
        <w:t> göre veya bu fıkraya göre talep üzerine atananlardan </w:t>
      </w:r>
      <w:hyperlink r:id="rId531" w:history="1">
        <w:r w:rsidRPr="00A4794A">
          <w:rPr>
            <w:rFonts w:ascii="Arial" w:eastAsia="Times New Roman" w:hAnsi="Arial" w:cs="Arial"/>
            <w:color w:val="0000FF"/>
            <w:sz w:val="21"/>
            <w:szCs w:val="21"/>
            <w:u w:val="single"/>
            <w:lang w:val="tr-TR" w:eastAsia="tr-TR"/>
          </w:rPr>
          <w:t>(a) ve (c) bentlerindeki</w:t>
        </w:r>
      </w:hyperlink>
      <w:r w:rsidRPr="00A4794A">
        <w:rPr>
          <w:rFonts w:ascii="Arial" w:eastAsia="Times New Roman" w:hAnsi="Arial" w:cs="Arial"/>
          <w:color w:val="000000"/>
          <w:sz w:val="21"/>
          <w:szCs w:val="21"/>
          <w:lang w:val="tr-TR" w:eastAsia="tr-TR"/>
        </w:rPr>
        <w:t xml:space="preserve"> yönetici kadro, pozisyon veya görevlerinde kesintisiz olarak en az iki yıl fiilen görev yapmış olanların malî hakları, atandıkları söz konusu kadro veya pozisyonlarda bulunmaları kaydıyla, atandıkları tarihi takip eden </w:t>
      </w:r>
      <w:proofErr w:type="gramStart"/>
      <w:r w:rsidRPr="00A4794A">
        <w:rPr>
          <w:rFonts w:ascii="Arial" w:eastAsia="Times New Roman" w:hAnsi="Arial" w:cs="Arial"/>
          <w:color w:val="000000"/>
          <w:sz w:val="21"/>
          <w:szCs w:val="21"/>
          <w:lang w:val="tr-TR" w:eastAsia="tr-TR"/>
        </w:rPr>
        <w:t>ay başından</w:t>
      </w:r>
      <w:proofErr w:type="gramEnd"/>
      <w:r w:rsidRPr="00A4794A">
        <w:rPr>
          <w:rFonts w:ascii="Arial" w:eastAsia="Times New Roman" w:hAnsi="Arial" w:cs="Arial"/>
          <w:color w:val="000000"/>
          <w:sz w:val="21"/>
          <w:szCs w:val="21"/>
          <w:lang w:val="tr-TR" w:eastAsia="tr-TR"/>
        </w:rPr>
        <w:t xml:space="preserve"> itibaren ikinci yılın sonuna kadar, fiili çalışmaya bağlı ödemeler hariç önceki görevine ait ödeme unsurları esas alınarak verilmeye devam edilir. </w:t>
      </w:r>
      <w:hyperlink r:id="rId532" w:history="1">
        <w:r w:rsidRPr="00A4794A">
          <w:rPr>
            <w:rFonts w:ascii="Arial" w:eastAsia="Times New Roman" w:hAnsi="Arial" w:cs="Arial"/>
            <w:color w:val="0000FF"/>
            <w:sz w:val="21"/>
            <w:szCs w:val="21"/>
            <w:u w:val="single"/>
            <w:lang w:val="tr-TR" w:eastAsia="tr-TR"/>
          </w:rPr>
          <w:t>(a) ve (c) bentleri</w:t>
        </w:r>
      </w:hyperlink>
      <w:r w:rsidRPr="00A4794A">
        <w:rPr>
          <w:rFonts w:ascii="Arial" w:eastAsia="Times New Roman" w:hAnsi="Arial" w:cs="Arial"/>
          <w:color w:val="000000"/>
          <w:sz w:val="21"/>
          <w:szCs w:val="21"/>
          <w:lang w:val="tr-TR" w:eastAsia="tr-TR"/>
        </w:rPr>
        <w:t> ve bu fıkranın münhasıran </w:t>
      </w:r>
      <w:hyperlink r:id="rId533" w:history="1">
        <w:r w:rsidRPr="00A4794A">
          <w:rPr>
            <w:rFonts w:ascii="Arial" w:eastAsia="Times New Roman" w:hAnsi="Arial" w:cs="Arial"/>
            <w:color w:val="0000FF"/>
            <w:sz w:val="21"/>
            <w:szCs w:val="21"/>
            <w:u w:val="single"/>
            <w:lang w:val="tr-TR" w:eastAsia="tr-TR"/>
          </w:rPr>
          <w:t>bu bentlere</w:t>
        </w:r>
      </w:hyperlink>
      <w:r w:rsidRPr="00A4794A">
        <w:rPr>
          <w:rFonts w:ascii="Arial" w:eastAsia="Times New Roman" w:hAnsi="Arial" w:cs="Arial"/>
          <w:color w:val="000000"/>
          <w:sz w:val="21"/>
          <w:szCs w:val="21"/>
          <w:lang w:val="tr-TR" w:eastAsia="tr-TR"/>
        </w:rPr>
        <w:t> bağlı hükümleri; hâkim ve savcılar, </w:t>
      </w:r>
      <w:hyperlink r:id="rId534" w:history="1">
        <w:r w:rsidRPr="00A4794A">
          <w:rPr>
            <w:rFonts w:ascii="Arial" w:eastAsia="Times New Roman" w:hAnsi="Arial" w:cs="Arial"/>
            <w:b/>
            <w:bCs/>
            <w:color w:val="3E2121"/>
            <w:sz w:val="21"/>
            <w:szCs w:val="21"/>
            <w:u w:val="single"/>
            <w:lang w:val="tr-TR" w:eastAsia="tr-TR"/>
          </w:rPr>
          <w:t>926</w:t>
        </w:r>
      </w:hyperlink>
      <w:r w:rsidRPr="00A4794A">
        <w:rPr>
          <w:rFonts w:ascii="Arial" w:eastAsia="Times New Roman" w:hAnsi="Arial" w:cs="Arial"/>
          <w:color w:val="000000"/>
          <w:sz w:val="21"/>
          <w:szCs w:val="21"/>
          <w:lang w:val="tr-TR" w:eastAsia="tr-TR"/>
        </w:rPr>
        <w:t xml:space="preserve"> sayılı Kanuna tabi personel, Dışişleri meslek memurları, mülki idare amirliği hizmetleri sınıfı, millî istihbarat hizmetleri sınıfı, emniyet hizmetleri sınıfı, jandarma hizmetleri sınıfı, sahil güvenlik hizmetleri sınıfı kapsamına giren yönetici kadrolarında bulunanlar hakkında uygulanmaz. (b) bendine göre atananların mali hakları, atandıkları kadroda bulunmaları kaydıyla fiili çalışmaya bağlı ödemeler hariç il valisine ait ödeme unsurları esas alınarak verilmeye devam edilir. Talep üzerine olanlar da dâhil bu fıkraya göre atananların kadro veya pozisyonları başka bir işleme gerek kalmaksızın ihdas edilmiş ve kurumların kadro veya pozisyon cetvellerinin ilgili bölümlerine eklenmiş sayılır. İhdas edilmiş sayılan kadro ve pozisyonlar herhangi bir şekilde boşalmalarını müteakiben, başkaca bir işleme gerek kalmaksızın iptal edilmiş ve kadro ve pozisyonlara ilişkin mevzuatın eki cetvellerin ilgili kurumlara ait bölümlerinden çıkarılmış sayılır. </w:t>
      </w:r>
      <w:proofErr w:type="gramStart"/>
      <w:r w:rsidRPr="00A4794A">
        <w:rPr>
          <w:rFonts w:ascii="Arial" w:eastAsia="Times New Roman" w:hAnsi="Arial" w:cs="Arial"/>
          <w:color w:val="000000"/>
          <w:sz w:val="21"/>
          <w:szCs w:val="21"/>
          <w:lang w:val="tr-TR" w:eastAsia="tr-TR"/>
        </w:rPr>
        <w:t>(a) bendi kapsamında atama yapılan müşavir veya danışman kadro veya pozisyonları mali ve sosyal hak ve yardımlar ile diğer özlük hakları bakımından bakanlık müşaviri kadrosuna denktir; bakanlık müşavirlerine yapılan ödemelerden vergi ve diğer yasal kesintilere tabi olmayanlar, bu maddeye göre de vergi ve diğer kesintilere tabi olmaz; bunlar emeklilik hakları bakımından da bakanlık müşavirine denk kabul edilir. </w:t>
      </w:r>
      <w:proofErr w:type="gramEnd"/>
      <w:r w:rsidRPr="00A4794A">
        <w:rPr>
          <w:rFonts w:ascii="Arial" w:eastAsia="Times New Roman" w:hAnsi="Arial" w:cs="Arial"/>
          <w:color w:val="000000"/>
          <w:sz w:val="21"/>
          <w:szCs w:val="21"/>
          <w:lang w:val="tr-TR" w:eastAsia="tr-TR"/>
        </w:rPr>
        <w:fldChar w:fldCharType="begin"/>
      </w:r>
      <w:r w:rsidRPr="00A4794A">
        <w:rPr>
          <w:rFonts w:ascii="Arial" w:eastAsia="Times New Roman" w:hAnsi="Arial" w:cs="Arial"/>
          <w:color w:val="000000"/>
          <w:sz w:val="21"/>
          <w:szCs w:val="21"/>
          <w:lang w:val="tr-TR" w:eastAsia="tr-TR"/>
        </w:rPr>
        <w:instrText xml:space="preserve"> HYPERLINK "https://www.corpus.com.tr/" </w:instrText>
      </w:r>
      <w:r w:rsidRPr="00A4794A">
        <w:rPr>
          <w:rFonts w:ascii="Arial" w:eastAsia="Times New Roman" w:hAnsi="Arial" w:cs="Arial"/>
          <w:color w:val="000000"/>
          <w:sz w:val="21"/>
          <w:szCs w:val="21"/>
          <w:lang w:val="tr-TR" w:eastAsia="tr-TR"/>
        </w:rPr>
        <w:fldChar w:fldCharType="separate"/>
      </w:r>
      <w:proofErr w:type="gramStart"/>
      <w:r w:rsidRPr="00A4794A">
        <w:rPr>
          <w:rFonts w:ascii="Arial" w:eastAsia="Times New Roman" w:hAnsi="Arial" w:cs="Arial"/>
          <w:color w:val="0000FF"/>
          <w:sz w:val="21"/>
          <w:szCs w:val="21"/>
          <w:u w:val="single"/>
          <w:lang w:val="tr-TR" w:eastAsia="tr-TR"/>
        </w:rPr>
        <w:t>(a) ve (c) bentlerinin</w:t>
      </w:r>
      <w:r w:rsidRPr="00A4794A">
        <w:rPr>
          <w:rFonts w:ascii="Arial" w:eastAsia="Times New Roman" w:hAnsi="Arial" w:cs="Arial"/>
          <w:color w:val="000000"/>
          <w:sz w:val="21"/>
          <w:szCs w:val="21"/>
          <w:lang w:val="tr-TR" w:eastAsia="tr-TR"/>
        </w:rPr>
        <w:fldChar w:fldCharType="end"/>
      </w:r>
      <w:r w:rsidRPr="00A4794A">
        <w:rPr>
          <w:rFonts w:ascii="Arial" w:eastAsia="Times New Roman" w:hAnsi="Arial" w:cs="Arial"/>
          <w:color w:val="000000"/>
          <w:sz w:val="21"/>
          <w:szCs w:val="21"/>
          <w:lang w:val="tr-TR" w:eastAsia="tr-TR"/>
        </w:rPr>
        <w:t xml:space="preserve"> kapsamının tespitinde; mali ve/veya emeklilik hakları denk veya emsal unvanla belirlenmiş yönetici kadro, pozisyon ve görevleri için bu şekilde belirlenmiş denk veya emsal unvanın ek gösterge rakamları dikkate alınır ve mali hakları ile emeklilik hakları için farklı ek gösterge rakamları belirlenmiş olması halinde bunlardan yüksek olanı esas alınır. </w:t>
      </w:r>
      <w:proofErr w:type="gramEnd"/>
      <w:r w:rsidRPr="00A4794A">
        <w:rPr>
          <w:rFonts w:ascii="Arial" w:eastAsia="Times New Roman" w:hAnsi="Arial" w:cs="Arial"/>
          <w:color w:val="000000"/>
          <w:sz w:val="21"/>
          <w:szCs w:val="21"/>
          <w:lang w:val="tr-TR" w:eastAsia="tr-TR"/>
        </w:rPr>
        <w:t>Açıktan atandığı (a) bendi kapsamındaki yönetici kadro, pozisyon veya görevlerinden alınan veya görevleri sona erenler hakkında, bir ay içinde talepte bulunmaları halinde, sekizinci fıkraya göre ödeme yapılmamak kaydıyla (a) bendi uygulanabilir. Talepleri neticelendirilinceye kadar bunların görev yaptıkları kadro, pozisyon veya görevlere ilişkin almakta oldukları her türlü ödemeler görev yaptıkları kurum tarafından verilmeye devam edilir. </w:t>
      </w:r>
      <w:hyperlink r:id="rId535" w:history="1">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(Ek 15. cümle: 01.07.2022 - 7417 S.K/Madde 58)</w:t>
        </w:r>
      </w:hyperlink>
      <w:r w:rsidRPr="00A4794A">
        <w:rPr>
          <w:rFonts w:ascii="Arial" w:eastAsia="Times New Roman" w:hAnsi="Arial" w:cs="Arial"/>
          <w:color w:val="000000"/>
          <w:sz w:val="21"/>
          <w:szCs w:val="21"/>
          <w:lang w:val="tr-TR" w:eastAsia="tr-TR"/>
        </w:rPr>
        <w:t> Açıktan atanan bakan yardımcılarından görevden alınan veya görevleri sona erenler hakkında sekizinci fıkraya göre ödeme yapılmamak kaydıyla (a) bendi, atama hakkından feragat edenler hakkında ise sekizinci fıkra hükümleri uygulanır. Bunlardan talepleri uygun görülmeyenlerin memuriyetle ilişikleri kesilir. (a) bendine göre atanmak suretiyle memuriyete girenlerin, atanmalarına esas görevlerinde ve kamu kurum ve kuruluşlarının kadro veya pozisyonlarında geçirdikleri hizmet süreleri kazanılmış hak aylık derece ve kademeleri ile kıdeme bağlı haklarında değerlendirilir. Bunlara önceki statülerinin sona ermiş olmasından dolayı kıdem tazminatı veya iş sonu tazminatı ya da benzer nitelikte başkaca bir tazminat ödenmez ve bu tazminatlara esas süreleri sonraki hizmetlerine göre hak kazanacakları emekli ikramiyesi, iş sonu tazminatı veya kıdem tazminatı ya da benzer nitelikteki tazminatların hesabında dikkate alınır. Bunlardan bu fıkranın dördüncü cümlesine göre talep üzerine kamu kurum ve kuruluşlarının memuriyet dışındaki statülerine atananlar için de anılan hizmet ve kıdem değerlendirmesi kıyasen yapılır. Kamu görevlileri arasından Cumhurbaşkanlığına bağlı ofislere başkan ve başkan yardımcısı atananlardan görevlerinden alınanlar hakkında (a) bendi ile bu bende bağlı hükümler, ek gösterge şartı aranmaksızın, aynı esas, usul ve şartlarla uygulanır.</w:t>
      </w:r>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Bu maddede belirtilen üst kademe kamu yöneticiliğine atananların, görev sürelerinin sona erdiği veya görevden alındıkları tarihte emeklilik aylığı bağlanmasına hak kazanmış olmaları şartıyla, ikinci fıkrada belirtilen kadro veya pozisyonlara atanmak yerine yaş haddini beklemeksizin emekli olmaları durumunda, emeklilik ikramiyeleri hizmet süreleri dikkate alınarak yüzde elli fazlasına kadar ödenebilir. Bu oran Cumhurbaşkanınca arttırılabilir. Bu fıkranın uygulanmasına ilişkin usul ve esaslar Cumhurbaşkanınca belirlenir.</w:t>
      </w:r>
    </w:p>
    <w:p w:rsidR="00A4794A" w:rsidRPr="00A4794A" w:rsidRDefault="00A4794A" w:rsidP="00A4794A">
      <w:pPr>
        <w:widowControl/>
        <w:shd w:val="clear" w:color="auto" w:fill="FFFFFF"/>
        <w:spacing w:before="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Bu madde hükümleri, atanma şartlarını kaybetme, ceza kovuşturması veya disiplin soruşturması sonucunda görevden alınanlar hakkında uygulanmaz.</w:t>
      </w:r>
    </w:p>
    <w:p w:rsidR="00A4794A" w:rsidRPr="00A4794A" w:rsidRDefault="00A4794A" w:rsidP="00A4794A">
      <w:pPr>
        <w:widowControl/>
        <w:shd w:val="clear" w:color="auto" w:fill="FFFFFF"/>
        <w:spacing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b/>
          <w:bCs/>
          <w:color w:val="000000"/>
          <w:sz w:val="21"/>
          <w:szCs w:val="21"/>
          <w:lang w:val="tr-TR" w:eastAsia="tr-TR"/>
        </w:rPr>
        <w:t>Ek Madde 36 - </w:t>
      </w:r>
      <w:hyperlink r:id="rId536" w:history="1">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(Ek madde: 02.07.2018 - 703 S.KHK/Madde 178)</w:t>
        </w:r>
      </w:hyperlink>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Kamu kurum ve kuruluşlarının merkez teşkilatındaki üst kademe kamu yöneticisi ve taşra teşkilatındaki il ve bölge müdürü kadro, pozisyon ve görevleri ile bu kadro, pozisyon ve görevlerin dengi ve daha üstü kadro, pozisyon ve görevlere atanabilmek için, öğrenim durumu şartı dışında;</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a) Belirli bir meslek mensubu, kariyer meslek mensubu ya da kurum personeli olmak,</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b) </w:t>
      </w:r>
      <w:hyperlink r:id="rId537" w:history="1">
        <w:r w:rsidRPr="00A4794A">
          <w:rPr>
            <w:rFonts w:ascii="Arial" w:eastAsia="Times New Roman" w:hAnsi="Arial" w:cs="Arial"/>
            <w:b/>
            <w:bCs/>
            <w:color w:val="3E2121"/>
            <w:sz w:val="21"/>
            <w:szCs w:val="21"/>
            <w:u w:val="single"/>
            <w:lang w:val="tr-TR" w:eastAsia="tr-TR"/>
          </w:rPr>
          <w:t>657</w:t>
        </w:r>
      </w:hyperlink>
      <w:r w:rsidRPr="00A4794A">
        <w:rPr>
          <w:rFonts w:ascii="Arial" w:eastAsia="Times New Roman" w:hAnsi="Arial" w:cs="Arial"/>
          <w:color w:val="000000"/>
          <w:sz w:val="21"/>
          <w:szCs w:val="21"/>
          <w:lang w:val="tr-TR" w:eastAsia="tr-TR"/>
        </w:rPr>
        <w:t> sayılı Kanunun </w:t>
      </w:r>
      <w:hyperlink r:id="rId538" w:history="1">
        <w:r w:rsidRPr="00A4794A">
          <w:rPr>
            <w:rFonts w:ascii="Arial" w:eastAsia="Times New Roman" w:hAnsi="Arial" w:cs="Arial"/>
            <w:b/>
            <w:bCs/>
            <w:color w:val="4B3333"/>
            <w:sz w:val="21"/>
            <w:szCs w:val="21"/>
            <w:u w:val="single"/>
            <w:lang w:val="tr-TR" w:eastAsia="tr-TR"/>
          </w:rPr>
          <w:t>36</w:t>
        </w:r>
      </w:hyperlink>
      <w:r w:rsidRPr="00A4794A">
        <w:rPr>
          <w:rFonts w:ascii="Arial" w:eastAsia="Times New Roman" w:hAnsi="Arial" w:cs="Arial"/>
          <w:color w:val="000000"/>
          <w:sz w:val="21"/>
          <w:szCs w:val="21"/>
          <w:lang w:val="tr-TR" w:eastAsia="tr-TR"/>
        </w:rPr>
        <w:t> </w:t>
      </w:r>
      <w:proofErr w:type="spellStart"/>
      <w:r w:rsidRPr="00A4794A">
        <w:rPr>
          <w:rFonts w:ascii="Arial" w:eastAsia="Times New Roman" w:hAnsi="Arial" w:cs="Arial"/>
          <w:color w:val="000000"/>
          <w:sz w:val="21"/>
          <w:szCs w:val="21"/>
          <w:lang w:val="tr-TR" w:eastAsia="tr-TR"/>
        </w:rPr>
        <w:t>ncı</w:t>
      </w:r>
      <w:proofErr w:type="spellEnd"/>
      <w:r w:rsidRPr="00A4794A">
        <w:rPr>
          <w:rFonts w:ascii="Arial" w:eastAsia="Times New Roman" w:hAnsi="Arial" w:cs="Arial"/>
          <w:color w:val="000000"/>
          <w:sz w:val="21"/>
          <w:szCs w:val="21"/>
          <w:lang w:val="tr-TR" w:eastAsia="tr-TR"/>
        </w:rPr>
        <w:t xml:space="preserve"> maddesinde belirtilen hizmet sınıfları kapsamına </w:t>
      </w:r>
      <w:proofErr w:type="gramStart"/>
      <w:r w:rsidRPr="00A4794A">
        <w:rPr>
          <w:rFonts w:ascii="Arial" w:eastAsia="Times New Roman" w:hAnsi="Arial" w:cs="Arial"/>
          <w:color w:val="000000"/>
          <w:sz w:val="21"/>
          <w:szCs w:val="21"/>
          <w:lang w:val="tr-TR" w:eastAsia="tr-TR"/>
        </w:rPr>
        <w:t>dahil</w:t>
      </w:r>
      <w:proofErr w:type="gramEnd"/>
      <w:r w:rsidRPr="00A4794A">
        <w:rPr>
          <w:rFonts w:ascii="Arial" w:eastAsia="Times New Roman" w:hAnsi="Arial" w:cs="Arial"/>
          <w:color w:val="000000"/>
          <w:sz w:val="21"/>
          <w:szCs w:val="21"/>
          <w:lang w:val="tr-TR" w:eastAsia="tr-TR"/>
        </w:rPr>
        <w:t xml:space="preserve"> kadrolarda bulunmuş veya bulunuyor olmak,</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 xml:space="preserve">c) </w:t>
      </w:r>
      <w:proofErr w:type="gramStart"/>
      <w:r w:rsidRPr="00A4794A">
        <w:rPr>
          <w:rFonts w:ascii="Arial" w:eastAsia="Times New Roman" w:hAnsi="Arial" w:cs="Arial"/>
          <w:color w:val="000000"/>
          <w:sz w:val="21"/>
          <w:szCs w:val="21"/>
          <w:lang w:val="tr-TR" w:eastAsia="tr-TR"/>
        </w:rPr>
        <w:t>Hakimlik</w:t>
      </w:r>
      <w:proofErr w:type="gramEnd"/>
      <w:r w:rsidRPr="00A4794A">
        <w:rPr>
          <w:rFonts w:ascii="Arial" w:eastAsia="Times New Roman" w:hAnsi="Arial" w:cs="Arial"/>
          <w:color w:val="000000"/>
          <w:sz w:val="21"/>
          <w:szCs w:val="21"/>
          <w:lang w:val="tr-TR" w:eastAsia="tr-TR"/>
        </w:rPr>
        <w:t xml:space="preserve"> ve savcılık mesleğinden olmak,</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c) Belirli kadro veya görevlerde belirli bir süre bulunmuş olmak,</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proofErr w:type="gramStart"/>
      <w:r w:rsidRPr="00A4794A">
        <w:rPr>
          <w:rFonts w:ascii="Arial" w:eastAsia="Times New Roman" w:hAnsi="Arial" w:cs="Arial"/>
          <w:color w:val="000000"/>
          <w:sz w:val="21"/>
          <w:szCs w:val="21"/>
          <w:lang w:val="tr-TR" w:eastAsia="tr-TR"/>
        </w:rPr>
        <w:t>gibi</w:t>
      </w:r>
      <w:proofErr w:type="gramEnd"/>
      <w:r w:rsidRPr="00A4794A">
        <w:rPr>
          <w:rFonts w:ascii="Arial" w:eastAsia="Times New Roman" w:hAnsi="Arial" w:cs="Arial"/>
          <w:color w:val="000000"/>
          <w:sz w:val="21"/>
          <w:szCs w:val="21"/>
          <w:lang w:val="tr-TR" w:eastAsia="tr-TR"/>
        </w:rPr>
        <w:t xml:space="preserve"> özel şartlar aranmaz.</w:t>
      </w:r>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 xml:space="preserve">Bu madde kapsamında belirtilen kadrolardan genel idare hizmetleri sınıfı dışındaki sınıflara </w:t>
      </w:r>
      <w:proofErr w:type="gramStart"/>
      <w:r w:rsidRPr="00A4794A">
        <w:rPr>
          <w:rFonts w:ascii="Arial" w:eastAsia="Times New Roman" w:hAnsi="Arial" w:cs="Arial"/>
          <w:color w:val="000000"/>
          <w:sz w:val="21"/>
          <w:szCs w:val="21"/>
          <w:lang w:val="tr-TR" w:eastAsia="tr-TR"/>
        </w:rPr>
        <w:t>dahil</w:t>
      </w:r>
      <w:proofErr w:type="gramEnd"/>
      <w:r w:rsidRPr="00A4794A">
        <w:rPr>
          <w:rFonts w:ascii="Arial" w:eastAsia="Times New Roman" w:hAnsi="Arial" w:cs="Arial"/>
          <w:color w:val="000000"/>
          <w:sz w:val="21"/>
          <w:szCs w:val="21"/>
          <w:lang w:val="tr-TR" w:eastAsia="tr-TR"/>
        </w:rPr>
        <w:t xml:space="preserve"> olanlar ile hakim-savcılık mesleğine dahil olanlara kendi hizmet sınıfı dışından atama yapılması halinde, anılan kadroların hizmet sınıfı bu süre zarfında genel idare hizmetleri sınıfı olarak kabul edilir. Bu şekilde atananlara mali haklar kapsamında, kadro veya pozisyonuna bağlı olarak yapılmakta olan her türlü ödemeler toplamının kurum içerisindeki emsali personele mali haklar kapsamında kadro veya pozisyonuna bağlı olarak yapılmakta olan her türlü ödemeler toplamından düşük olması halinde aradaki fark bu görevde kaldıkları sürece tazminat olarak ödenir.</w:t>
      </w:r>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proofErr w:type="gramStart"/>
      <w:r w:rsidRPr="00A4794A">
        <w:rPr>
          <w:rFonts w:ascii="Arial" w:eastAsia="Times New Roman" w:hAnsi="Arial" w:cs="Arial"/>
          <w:color w:val="000000"/>
          <w:sz w:val="21"/>
          <w:szCs w:val="21"/>
          <w:lang w:val="tr-TR" w:eastAsia="tr-TR"/>
        </w:rPr>
        <w:t>Bu maddede yer alan hükümler; </w:t>
      </w:r>
      <w:hyperlink r:id="rId539" w:history="1">
        <w:r w:rsidRPr="00A4794A">
          <w:rPr>
            <w:rFonts w:ascii="Arial" w:eastAsia="Times New Roman" w:hAnsi="Arial" w:cs="Arial"/>
            <w:b/>
            <w:bCs/>
            <w:color w:val="4B3333"/>
            <w:sz w:val="21"/>
            <w:szCs w:val="21"/>
            <w:u w:val="single"/>
            <w:lang w:val="tr-TR" w:eastAsia="tr-TR"/>
          </w:rPr>
          <w:t>ek 11</w:t>
        </w:r>
      </w:hyperlink>
      <w:r w:rsidRPr="00A4794A">
        <w:rPr>
          <w:rFonts w:ascii="Arial" w:eastAsia="Times New Roman" w:hAnsi="Arial" w:cs="Arial"/>
          <w:color w:val="000000"/>
          <w:sz w:val="21"/>
          <w:szCs w:val="21"/>
          <w:lang w:val="tr-TR" w:eastAsia="tr-TR"/>
        </w:rPr>
        <w:t> inci madde kapsamında yer alan kurumların, Adalet Bakanlığının ve diğer kamu kurum ve kuruluşlarının bu madde kapsamında yer alan kadrolarıyla aynı veya benzer unvanlı kadro, pozisyon ve görevleri ile mevzuatla bu kadrolara denk kabul edilen yönetici kadro, pozisyon ve görevlerine atananlar hakkında da uygulanır.</w:t>
      </w:r>
      <w:proofErr w:type="gramEnd"/>
    </w:p>
    <w:p w:rsidR="00A4794A" w:rsidRPr="00A4794A" w:rsidRDefault="00A4794A" w:rsidP="00A4794A">
      <w:pPr>
        <w:widowControl/>
        <w:shd w:val="clear" w:color="auto" w:fill="FFFFFF"/>
        <w:spacing w:before="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Diğer kanunların bu maddeye aykırı hükümleri uygulanmaz.</w:t>
      </w:r>
    </w:p>
    <w:p w:rsidR="00A4794A" w:rsidRPr="00A4794A" w:rsidRDefault="00A4794A" w:rsidP="00A4794A">
      <w:pPr>
        <w:widowControl/>
        <w:shd w:val="clear" w:color="auto" w:fill="FFFFFF"/>
        <w:spacing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b/>
          <w:bCs/>
          <w:color w:val="000000"/>
          <w:sz w:val="21"/>
          <w:szCs w:val="21"/>
          <w:lang w:val="tr-TR" w:eastAsia="tr-TR"/>
        </w:rPr>
        <w:t>Ek Madde 37 - </w:t>
      </w:r>
      <w:hyperlink r:id="rId540" w:history="1">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(Ek madde: 01.07.2022 - 7417 S.K/Madde 59)</w:t>
        </w:r>
      </w:hyperlink>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Mülga ek 18 inci maddenin birinci fıkrasının (c) bendinde yer alan "Ek göstergeleri 3600 (</w:t>
      </w:r>
      <w:proofErr w:type="gramStart"/>
      <w:r w:rsidRPr="00A4794A">
        <w:rPr>
          <w:rFonts w:ascii="Arial" w:eastAsia="Times New Roman" w:hAnsi="Arial" w:cs="Arial"/>
          <w:color w:val="000000"/>
          <w:sz w:val="21"/>
          <w:szCs w:val="21"/>
          <w:lang w:val="tr-TR" w:eastAsia="tr-TR"/>
        </w:rPr>
        <w:t>dahil</w:t>
      </w:r>
      <w:proofErr w:type="gramEnd"/>
      <w:r w:rsidRPr="00A4794A">
        <w:rPr>
          <w:rFonts w:ascii="Arial" w:eastAsia="Times New Roman" w:hAnsi="Arial" w:cs="Arial"/>
          <w:color w:val="000000"/>
          <w:sz w:val="21"/>
          <w:szCs w:val="21"/>
          <w:lang w:val="tr-TR" w:eastAsia="tr-TR"/>
        </w:rPr>
        <w:t>) ila 6400 (hariç) olarak" ibaresi ile "ek göstergesi 3600 (dahil) ila 6400 (hariç) olarak" ibaresi "Ek göstergeleri bakanlık bölge müdürü (dahil) ila bakanlık genel müdürü dengi (hariç) arasında" şeklinde, aynı fıkranın (ç) bendinde yer alan "Ek göstergesi 3600’den daha düşük" ibaresi ise "Ek göstergesi bakanlık bölge müdüründen daha düşük" şeklinde uygulanmak suretiyle; 22/5/2003 tarihli ve 4857 sayılı İş Kanunu ile 27/7/1967 tarihli ve 926 sayılı Türk Silahlı Kuvvetleri Personel Kanunu hariç olmak üzere, tabi oldukları personel kanununa bakılmaksızın Cumhurbaşkanlığı Merkez Teşkilatı, Cumhurbaşkanlığına bağlı, ilgili ve ilişkili kuruluşlar, bakanlıklar ve bağlı, ilgili ve ilişkili kuruluşları ile 10/12/2003 tarihli ve 5018 sayılı Kamu Mali Yönetimi ve Kontrol Kanununa ekli (III) sayılı Cetvelde sayılan düzenleyici ve denetleyici kurumlar ve Tasarruf Mevduatı Sigorta Fonunda, mülga ek 18 inci maddenin birinci fıkrasının (c) bendinde belirtilen yönetici kadroları ile bakanlıkların bağlı, ilgili ve ilişkili kuruluşlarının il müdürü kadrolarından ek 35 inci madde kapsamına girmeyen kadrolarda bulunup görevden alınan veya görevleri sona erenler hakkında mülga ek 18 inci madde hükümleri uygulanır.</w:t>
      </w:r>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 xml:space="preserve">Bu madde hükümleri </w:t>
      </w:r>
      <w:proofErr w:type="gramStart"/>
      <w:r w:rsidRPr="00A4794A">
        <w:rPr>
          <w:rFonts w:ascii="Arial" w:eastAsia="Times New Roman" w:hAnsi="Arial" w:cs="Arial"/>
          <w:color w:val="000000"/>
          <w:sz w:val="21"/>
          <w:szCs w:val="21"/>
          <w:lang w:val="tr-TR" w:eastAsia="tr-TR"/>
        </w:rPr>
        <w:t>hakim</w:t>
      </w:r>
      <w:proofErr w:type="gramEnd"/>
      <w:r w:rsidRPr="00A4794A">
        <w:rPr>
          <w:rFonts w:ascii="Arial" w:eastAsia="Times New Roman" w:hAnsi="Arial" w:cs="Arial"/>
          <w:color w:val="000000"/>
          <w:sz w:val="21"/>
          <w:szCs w:val="21"/>
          <w:lang w:val="tr-TR" w:eastAsia="tr-TR"/>
        </w:rPr>
        <w:t xml:space="preserve"> ve savcılar, Dışişleri meslek memurları, mülki idare amirliği hizmetleri sınıfı, milli istihbarat hizmetleri sınıfı, emniyet hizmetleri sınıfı, jandarma hizmetleri sınıfı ve sahil güvenlik hizmetleri sınıfı kapsamına giren ve yönetici kadrolarında bulunanlar ile mevzuatı uyarınca görevde yükselme sınavıyla </w:t>
      </w:r>
      <w:proofErr w:type="spellStart"/>
      <w:r w:rsidRPr="00A4794A">
        <w:rPr>
          <w:rFonts w:ascii="Arial" w:eastAsia="Times New Roman" w:hAnsi="Arial" w:cs="Arial"/>
          <w:color w:val="000000"/>
          <w:sz w:val="21"/>
          <w:szCs w:val="21"/>
          <w:lang w:val="tr-TR" w:eastAsia="tr-TR"/>
        </w:rPr>
        <w:t>atanılabilecek</w:t>
      </w:r>
      <w:proofErr w:type="spellEnd"/>
      <w:r w:rsidRPr="00A4794A">
        <w:rPr>
          <w:rFonts w:ascii="Arial" w:eastAsia="Times New Roman" w:hAnsi="Arial" w:cs="Arial"/>
          <w:color w:val="000000"/>
          <w:sz w:val="21"/>
          <w:szCs w:val="21"/>
          <w:lang w:val="tr-TR" w:eastAsia="tr-TR"/>
        </w:rPr>
        <w:t xml:space="preserve"> kadro veya pozisyonlarda bulunanlar hakkında uygulanmaz.</w:t>
      </w:r>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proofErr w:type="gramStart"/>
      <w:r w:rsidRPr="00A4794A">
        <w:rPr>
          <w:rFonts w:ascii="Arial" w:eastAsia="Times New Roman" w:hAnsi="Arial" w:cs="Arial"/>
          <w:color w:val="000000"/>
          <w:sz w:val="21"/>
          <w:szCs w:val="21"/>
          <w:lang w:val="tr-TR" w:eastAsia="tr-TR"/>
        </w:rPr>
        <w:t xml:space="preserve">Bu madde ve ek 35 inci madde hükümleri kapsamında 657 sayılı Kanunun 36 </w:t>
      </w:r>
      <w:proofErr w:type="spellStart"/>
      <w:r w:rsidRPr="00A4794A">
        <w:rPr>
          <w:rFonts w:ascii="Arial" w:eastAsia="Times New Roman" w:hAnsi="Arial" w:cs="Arial"/>
          <w:color w:val="000000"/>
          <w:sz w:val="21"/>
          <w:szCs w:val="21"/>
          <w:lang w:val="tr-TR" w:eastAsia="tr-TR"/>
        </w:rPr>
        <w:t>ncı</w:t>
      </w:r>
      <w:proofErr w:type="spellEnd"/>
      <w:r w:rsidRPr="00A4794A">
        <w:rPr>
          <w:rFonts w:ascii="Arial" w:eastAsia="Times New Roman" w:hAnsi="Arial" w:cs="Arial"/>
          <w:color w:val="000000"/>
          <w:sz w:val="21"/>
          <w:szCs w:val="21"/>
          <w:lang w:val="tr-TR" w:eastAsia="tr-TR"/>
        </w:rPr>
        <w:t xml:space="preserve"> maddesinin "Ortak Hükümler" bölümünün (A) fıkrasının (11) numaralı bendinde sayılan merkez teşkilatına ait kadrolar ile mesleğe alınmaları, yetiştirilmeleri ve yeterlikleri aynı veya benzer nitelik arz eden merkez teşkilatına ait kadro veya pozisyonlara atanma hakkı kazananlar, görevden alındıkları veya görevlerinin sona erdiği kurumların yönetici kadro veya pozisyonlarında toplam en az üç yıl görev yapmış olmaları kaydıyla talepleri halinde görevden alındıkları veya görevlerinin sona erdiği kurumların bu kapsamdaki kadro veya pozisyonlarına da atanabilir. </w:t>
      </w:r>
      <w:proofErr w:type="gramEnd"/>
      <w:r w:rsidRPr="00A4794A">
        <w:rPr>
          <w:rFonts w:ascii="Arial" w:eastAsia="Times New Roman" w:hAnsi="Arial" w:cs="Arial"/>
          <w:color w:val="000000"/>
          <w:sz w:val="21"/>
          <w:szCs w:val="21"/>
          <w:lang w:val="tr-TR" w:eastAsia="tr-TR"/>
        </w:rPr>
        <w:t xml:space="preserve">Bu madde kapsamına girenlerden, görevden alındığı veya görevinin sona erdiği kurumda </w:t>
      </w:r>
      <w:proofErr w:type="gramStart"/>
      <w:r w:rsidRPr="00A4794A">
        <w:rPr>
          <w:rFonts w:ascii="Arial" w:eastAsia="Times New Roman" w:hAnsi="Arial" w:cs="Arial"/>
          <w:color w:val="000000"/>
          <w:sz w:val="21"/>
          <w:szCs w:val="21"/>
          <w:lang w:val="tr-TR" w:eastAsia="tr-TR"/>
        </w:rPr>
        <w:t>mezkur</w:t>
      </w:r>
      <w:proofErr w:type="gramEnd"/>
      <w:r w:rsidRPr="00A4794A">
        <w:rPr>
          <w:rFonts w:ascii="Arial" w:eastAsia="Times New Roman" w:hAnsi="Arial" w:cs="Arial"/>
          <w:color w:val="000000"/>
          <w:sz w:val="21"/>
          <w:szCs w:val="21"/>
          <w:lang w:val="tr-TR" w:eastAsia="tr-TR"/>
        </w:rPr>
        <w:t xml:space="preserve"> nitelikte kadro bulunmayanların atanacağı kurum, kariyeri, öğrenim durumu ve ilgilinin tercihi dikkate alınarak Cumhurbaşkanlığınca tespit edilir.</w:t>
      </w:r>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Sosyal Güvenlik İl Müdürü ile Çalışma ve İş Kurumu İl Müdürü kadrosunda bulunanlardan görevden alınan veya görevleri sona erenler hakkında da mülga ek 18 inci maddenin (c) bendi ve bu bende bağlı hükümleri uygulanır.</w:t>
      </w:r>
    </w:p>
    <w:p w:rsidR="00A4794A" w:rsidRPr="00A4794A" w:rsidRDefault="00A4794A" w:rsidP="00A4794A">
      <w:pPr>
        <w:widowControl/>
        <w:shd w:val="clear" w:color="auto" w:fill="FFFFFF"/>
        <w:spacing w:before="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Bu maddenin uygulanmasında ortaya çıkabilecek tereddütleri gidermeye Cumhurbaşkanlığı yetkilidir.</w:t>
      </w:r>
    </w:p>
    <w:p w:rsidR="00A4794A" w:rsidRPr="00A4794A" w:rsidRDefault="00A4794A" w:rsidP="00A4794A">
      <w:pPr>
        <w:widowControl/>
        <w:shd w:val="clear" w:color="auto" w:fill="FFFFFF"/>
        <w:spacing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b/>
          <w:bCs/>
          <w:color w:val="000000"/>
          <w:sz w:val="21"/>
          <w:szCs w:val="21"/>
          <w:lang w:val="tr-TR" w:eastAsia="tr-TR"/>
        </w:rPr>
        <w:t>Ek Madde 38 -</w:t>
      </w:r>
      <w:r w:rsidRPr="00A4794A">
        <w:rPr>
          <w:rFonts w:ascii="Arial" w:eastAsia="Times New Roman" w:hAnsi="Arial" w:cs="Arial"/>
          <w:color w:val="000000"/>
          <w:sz w:val="21"/>
          <w:szCs w:val="21"/>
          <w:lang w:val="tr-TR" w:eastAsia="tr-TR"/>
        </w:rPr>
        <w:t> </w:t>
      </w:r>
      <w:hyperlink r:id="rId541" w:history="1">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(Ek madde: 01.07.2022 - 7417 S.K/Madde 60)</w:t>
        </w:r>
      </w:hyperlink>
      <w:r w:rsidRPr="00A4794A">
        <w:rPr>
          <w:rFonts w:ascii="Arial" w:eastAsia="Times New Roman" w:hAnsi="Arial" w:cs="Arial"/>
          <w:color w:val="000000"/>
          <w:sz w:val="21"/>
          <w:szCs w:val="21"/>
          <w:lang w:val="tr-TR" w:eastAsia="tr-TR"/>
        </w:rPr>
        <w:t> </w:t>
      </w:r>
      <w:hyperlink r:id="rId542" w:history="1">
        <w:r w:rsidRPr="00A4794A">
          <w:rPr>
            <w:rFonts w:ascii="Arial" w:eastAsia="Times New Roman" w:hAnsi="Arial" w:cs="Arial"/>
            <w:b/>
            <w:bCs/>
            <w:color w:val="000000"/>
            <w:sz w:val="17"/>
            <w:szCs w:val="17"/>
            <w:u w:val="single"/>
            <w:bdr w:val="single" w:sz="6" w:space="1" w:color="2E74B5" w:frame="1"/>
            <w:shd w:val="clear" w:color="auto" w:fill="BDD6EE"/>
            <w:lang w:val="tr-TR" w:eastAsia="tr-TR"/>
          </w:rPr>
          <w:t>YÜRÜRLÜK</w:t>
        </w:r>
      </w:hyperlink>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Ekli (II) sayılı Cetvelin;</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a) (1) numaralı sırasında yer alan tazminat göstergesi 13.500 rakamının,</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b) (2) numaralı sırasında yer alan tazminat göstergesi 12.300 rakamının,</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c) (3) ve (3/A) numaralı sıralarında yer alan tazminat göstergeleri 15.000 rakamının,</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ç) (4) numaralı sırasında yer alan tazminat göstergesi 15.700 rakamının,</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d) (5) numaralı sırasında yer alan tazminat göstergesi 12.000 rakamının,</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e) (6) ve (7) numaralı sıralarında yer alan tazminat göstergeleri 11.000 rakamının,</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f) (8) ve (9) numaralı sırasının (a) bendinde yer alan tazminat göstergeleri 6.000 rakamının,</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g) (9) numaralı sırasının (b) bendinde yer alan tazminat göstergesi 5.000 rakamının,</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ğ) (9) numaralı sırasının (c) bendinde yer alan tazminat göstergesi 4.000 rakamının,</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proofErr w:type="gramStart"/>
      <w:r w:rsidRPr="00A4794A">
        <w:rPr>
          <w:rFonts w:ascii="Arial" w:eastAsia="Times New Roman" w:hAnsi="Arial" w:cs="Arial"/>
          <w:color w:val="000000"/>
          <w:sz w:val="21"/>
          <w:szCs w:val="21"/>
          <w:lang w:val="tr-TR" w:eastAsia="tr-TR"/>
        </w:rPr>
        <w:t>eklenmesi</w:t>
      </w:r>
      <w:proofErr w:type="gramEnd"/>
      <w:r w:rsidRPr="00A4794A">
        <w:rPr>
          <w:rFonts w:ascii="Arial" w:eastAsia="Times New Roman" w:hAnsi="Arial" w:cs="Arial"/>
          <w:color w:val="000000"/>
          <w:sz w:val="21"/>
          <w:szCs w:val="21"/>
          <w:lang w:val="tr-TR" w:eastAsia="tr-TR"/>
        </w:rPr>
        <w:t xml:space="preserve"> suretiyle uygulanır.</w:t>
      </w:r>
    </w:p>
    <w:p w:rsidR="00A4794A" w:rsidRPr="00A4794A" w:rsidRDefault="00A4794A" w:rsidP="00A4794A">
      <w:pPr>
        <w:widowControl/>
        <w:shd w:val="clear" w:color="auto" w:fill="FFFFFF"/>
        <w:spacing w:before="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 xml:space="preserve">Cumhurbaşkanlığı İdari İşler Başkanına 16.000 gösterge rakamının memur aylık katsayısı ile çarpımı sonucu bulunacak tutarda ek tazminat ödenir. Bu ödemeden damga vergisi hariç herhangi bir vergi ve kesinti yapılmaz. </w:t>
      </w:r>
      <w:proofErr w:type="gramStart"/>
      <w:r w:rsidRPr="00A4794A">
        <w:rPr>
          <w:rFonts w:ascii="Arial" w:eastAsia="Times New Roman" w:hAnsi="Arial" w:cs="Arial"/>
          <w:color w:val="000000"/>
          <w:sz w:val="21"/>
          <w:szCs w:val="21"/>
          <w:lang w:val="tr-TR" w:eastAsia="tr-TR"/>
        </w:rPr>
        <w:t xml:space="preserve">Bu tazminat, ilgili mevzuatı uyarınca en yüksek Devlet memurunun mali ve sosyal hakları esas alınmak suretiyle tespit edilen aylık, ikramiye, her türlü mali ve sosyal hak ile başka bir ödeme veya ücret tavanının hesaplanmasında ya da her ne ad altında olursa olsun ödenmekte olan aylık, zam, tazminat, ücret ve benzeri ödemelerin hesabında dikkate alınmaz. </w:t>
      </w:r>
      <w:proofErr w:type="gramEnd"/>
      <w:r w:rsidRPr="00A4794A">
        <w:rPr>
          <w:rFonts w:ascii="Arial" w:eastAsia="Times New Roman" w:hAnsi="Arial" w:cs="Arial"/>
          <w:color w:val="000000"/>
          <w:sz w:val="21"/>
          <w:szCs w:val="21"/>
          <w:lang w:val="tr-TR" w:eastAsia="tr-TR"/>
        </w:rPr>
        <w:t>Diğer kanunların bu fıkraya aykırı hükümleri uygulanmaz.</w:t>
      </w:r>
    </w:p>
    <w:p w:rsidR="00A4794A" w:rsidRPr="00A4794A" w:rsidRDefault="00A4794A" w:rsidP="00A4794A">
      <w:pPr>
        <w:widowControl/>
        <w:shd w:val="clear" w:color="auto" w:fill="FFFFFF"/>
        <w:spacing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b/>
          <w:bCs/>
          <w:color w:val="000000"/>
          <w:sz w:val="21"/>
          <w:szCs w:val="21"/>
          <w:lang w:val="tr-TR" w:eastAsia="tr-TR"/>
        </w:rPr>
        <w:t>Ek Madde 39 - </w:t>
      </w:r>
      <w:hyperlink r:id="rId543" w:history="1">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(Ek madde: 30.03.2023 - 7447 S.K/Madde 17)</w:t>
        </w:r>
      </w:hyperlink>
      <w:r w:rsidRPr="00A4794A">
        <w:rPr>
          <w:rFonts w:ascii="Arial" w:eastAsia="Times New Roman" w:hAnsi="Arial" w:cs="Arial"/>
          <w:b/>
          <w:bCs/>
          <w:color w:val="000000"/>
          <w:sz w:val="21"/>
          <w:szCs w:val="21"/>
          <w:lang w:val="tr-TR" w:eastAsia="tr-TR"/>
        </w:rPr>
        <w:t> </w:t>
      </w:r>
      <w:hyperlink r:id="rId544" w:history="1">
        <w:r w:rsidRPr="00A4794A">
          <w:rPr>
            <w:rFonts w:ascii="Arial" w:eastAsia="Times New Roman" w:hAnsi="Arial" w:cs="Arial"/>
            <w:b/>
            <w:bCs/>
            <w:color w:val="000000"/>
            <w:sz w:val="17"/>
            <w:szCs w:val="17"/>
            <w:u w:val="single"/>
            <w:bdr w:val="single" w:sz="6" w:space="1" w:color="2E74B5" w:frame="1"/>
            <w:shd w:val="clear" w:color="auto" w:fill="BDD6EE"/>
            <w:lang w:val="tr-TR" w:eastAsia="tr-TR"/>
          </w:rPr>
          <w:t>YÜRÜRLÜK</w:t>
        </w:r>
      </w:hyperlink>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Bu Kanun Hükmünde Kararnamenin </w:t>
      </w:r>
      <w:hyperlink r:id="rId545" w:history="1">
        <w:r w:rsidRPr="00A4794A">
          <w:rPr>
            <w:rFonts w:ascii="Arial" w:eastAsia="Times New Roman" w:hAnsi="Arial" w:cs="Arial"/>
            <w:b/>
            <w:bCs/>
            <w:color w:val="4B3333"/>
            <w:sz w:val="21"/>
            <w:szCs w:val="21"/>
            <w:u w:val="single"/>
            <w:lang w:val="tr-TR" w:eastAsia="tr-TR"/>
          </w:rPr>
          <w:t>ek 9</w:t>
        </w:r>
      </w:hyperlink>
      <w:r w:rsidRPr="00A4794A">
        <w:rPr>
          <w:rFonts w:ascii="Arial" w:eastAsia="Times New Roman" w:hAnsi="Arial" w:cs="Arial"/>
          <w:color w:val="000000"/>
          <w:sz w:val="21"/>
          <w:szCs w:val="21"/>
          <w:lang w:val="tr-TR" w:eastAsia="tr-TR"/>
        </w:rPr>
        <w:t xml:space="preserve"> uncu maddesine göre ek ödeme yapılan uzman tabip ve uzman diş tabibi kadro veya pozisyonlarında bulunanlara en yüksek Devlet memuru aylığının (ek gösterge dâhil) %370’i, tabip ve diş tabibi kadro veya pozisyonlarında bulunanlara ise %185’i tutarında; </w:t>
      </w:r>
      <w:proofErr w:type="gramStart"/>
      <w:r w:rsidRPr="00A4794A">
        <w:rPr>
          <w:rFonts w:ascii="Arial" w:eastAsia="Times New Roman" w:hAnsi="Arial" w:cs="Arial"/>
          <w:color w:val="000000"/>
          <w:sz w:val="21"/>
          <w:szCs w:val="21"/>
          <w:lang w:val="tr-TR" w:eastAsia="tr-TR"/>
        </w:rPr>
        <w:t>9/1/1985</w:t>
      </w:r>
      <w:proofErr w:type="gramEnd"/>
      <w:r w:rsidRPr="00A4794A">
        <w:rPr>
          <w:rFonts w:ascii="Arial" w:eastAsia="Times New Roman" w:hAnsi="Arial" w:cs="Arial"/>
          <w:color w:val="000000"/>
          <w:sz w:val="21"/>
          <w:szCs w:val="21"/>
          <w:lang w:val="tr-TR" w:eastAsia="tr-TR"/>
        </w:rPr>
        <w:t xml:space="preserve"> tarihli ve </w:t>
      </w:r>
      <w:hyperlink r:id="rId546" w:history="1">
        <w:r w:rsidRPr="00A4794A">
          <w:rPr>
            <w:rFonts w:ascii="Arial" w:eastAsia="Times New Roman" w:hAnsi="Arial" w:cs="Arial"/>
            <w:b/>
            <w:bCs/>
            <w:color w:val="3E2121"/>
            <w:sz w:val="21"/>
            <w:szCs w:val="21"/>
            <w:u w:val="single"/>
            <w:lang w:val="tr-TR" w:eastAsia="tr-TR"/>
          </w:rPr>
          <w:t>3146</w:t>
        </w:r>
      </w:hyperlink>
      <w:r w:rsidRPr="00A4794A">
        <w:rPr>
          <w:rFonts w:ascii="Arial" w:eastAsia="Times New Roman" w:hAnsi="Arial" w:cs="Arial"/>
          <w:color w:val="000000"/>
          <w:sz w:val="21"/>
          <w:szCs w:val="21"/>
          <w:lang w:val="tr-TR" w:eastAsia="tr-TR"/>
        </w:rPr>
        <w:t> sayılı Çalışma ve Sosyal Güvenlik Alanında Bazı Mali Hükümler Hakkında Kanunun </w:t>
      </w:r>
      <w:hyperlink r:id="rId547" w:history="1">
        <w:r w:rsidRPr="00A4794A">
          <w:rPr>
            <w:rFonts w:ascii="Arial" w:eastAsia="Times New Roman" w:hAnsi="Arial" w:cs="Arial"/>
            <w:b/>
            <w:bCs/>
            <w:color w:val="4B3333"/>
            <w:sz w:val="21"/>
            <w:szCs w:val="21"/>
            <w:u w:val="single"/>
            <w:lang w:val="tr-TR" w:eastAsia="tr-TR"/>
          </w:rPr>
          <w:t>ek 3</w:t>
        </w:r>
      </w:hyperlink>
      <w:r w:rsidRPr="00A4794A">
        <w:rPr>
          <w:rFonts w:ascii="Arial" w:eastAsia="Times New Roman" w:hAnsi="Arial" w:cs="Arial"/>
          <w:color w:val="000000"/>
          <w:sz w:val="21"/>
          <w:szCs w:val="21"/>
          <w:lang w:val="tr-TR" w:eastAsia="tr-TR"/>
        </w:rPr>
        <w:t> üncü maddesi, 27/10/1999 tarihli ve </w:t>
      </w:r>
      <w:hyperlink r:id="rId548" w:history="1">
        <w:r w:rsidRPr="00A4794A">
          <w:rPr>
            <w:rFonts w:ascii="Arial" w:eastAsia="Times New Roman" w:hAnsi="Arial" w:cs="Arial"/>
            <w:b/>
            <w:bCs/>
            <w:color w:val="3E2121"/>
            <w:sz w:val="21"/>
            <w:szCs w:val="21"/>
            <w:u w:val="single"/>
            <w:lang w:val="tr-TR" w:eastAsia="tr-TR"/>
          </w:rPr>
          <w:t>4458</w:t>
        </w:r>
      </w:hyperlink>
      <w:r w:rsidRPr="00A4794A">
        <w:rPr>
          <w:rFonts w:ascii="Arial" w:eastAsia="Times New Roman" w:hAnsi="Arial" w:cs="Arial"/>
          <w:color w:val="000000"/>
          <w:sz w:val="21"/>
          <w:szCs w:val="21"/>
          <w:lang w:val="tr-TR" w:eastAsia="tr-TR"/>
        </w:rPr>
        <w:t> sayılı Kanunun </w:t>
      </w:r>
      <w:hyperlink r:id="rId549" w:history="1">
        <w:r w:rsidRPr="00A4794A">
          <w:rPr>
            <w:rFonts w:ascii="Arial" w:eastAsia="Times New Roman" w:hAnsi="Arial" w:cs="Arial"/>
            <w:b/>
            <w:bCs/>
            <w:color w:val="4B3333"/>
            <w:sz w:val="21"/>
            <w:szCs w:val="21"/>
            <w:u w:val="single"/>
            <w:lang w:val="tr-TR" w:eastAsia="tr-TR"/>
          </w:rPr>
          <w:t>221</w:t>
        </w:r>
      </w:hyperlink>
      <w:r w:rsidRPr="00A4794A">
        <w:rPr>
          <w:rFonts w:ascii="Arial" w:eastAsia="Times New Roman" w:hAnsi="Arial" w:cs="Arial"/>
          <w:color w:val="000000"/>
          <w:sz w:val="21"/>
          <w:szCs w:val="21"/>
          <w:lang w:val="tr-TR" w:eastAsia="tr-TR"/>
        </w:rPr>
        <w:t> inci maddesinin üçüncü fıkrası ve </w:t>
      </w:r>
      <w:hyperlink r:id="rId550" w:history="1">
        <w:r w:rsidRPr="00A4794A">
          <w:rPr>
            <w:rFonts w:ascii="Arial" w:eastAsia="Times New Roman" w:hAnsi="Arial" w:cs="Arial"/>
            <w:b/>
            <w:bCs/>
            <w:color w:val="3E2121"/>
            <w:sz w:val="21"/>
            <w:szCs w:val="21"/>
            <w:u w:val="single"/>
            <w:lang w:val="tr-TR" w:eastAsia="tr-TR"/>
          </w:rPr>
          <w:t>663</w:t>
        </w:r>
      </w:hyperlink>
      <w:r w:rsidRPr="00A4794A">
        <w:rPr>
          <w:rFonts w:ascii="Arial" w:eastAsia="Times New Roman" w:hAnsi="Arial" w:cs="Arial"/>
          <w:color w:val="000000"/>
          <w:sz w:val="21"/>
          <w:szCs w:val="21"/>
          <w:lang w:val="tr-TR" w:eastAsia="tr-TR"/>
        </w:rPr>
        <w:t> sayılı Kanun Hükmünde Kararnamenin </w:t>
      </w:r>
      <w:hyperlink r:id="rId551" w:history="1">
        <w:r w:rsidRPr="00A4794A">
          <w:rPr>
            <w:rFonts w:ascii="Arial" w:eastAsia="Times New Roman" w:hAnsi="Arial" w:cs="Arial"/>
            <w:b/>
            <w:bCs/>
            <w:color w:val="4B3333"/>
            <w:sz w:val="21"/>
            <w:szCs w:val="21"/>
            <w:u w:val="single"/>
            <w:lang w:val="tr-TR" w:eastAsia="tr-TR"/>
          </w:rPr>
          <w:t>28</w:t>
        </w:r>
      </w:hyperlink>
      <w:r w:rsidRPr="00A4794A">
        <w:rPr>
          <w:rFonts w:ascii="Arial" w:eastAsia="Times New Roman" w:hAnsi="Arial" w:cs="Arial"/>
          <w:color w:val="000000"/>
          <w:sz w:val="21"/>
          <w:szCs w:val="21"/>
          <w:lang w:val="tr-TR" w:eastAsia="tr-TR"/>
        </w:rPr>
        <w:t> inci maddesinin dördüncü fıkrası hükümlerine göre ödeme yapılan uzman tabip ve uzman diş tabibi kadro veya pozisyonlarında bulunanlara en yüksek Devlet memuru aylığının (ek gösterge dâhil) %310’u, tabip ve diş tabibi kadro veya pozisyonlarında bulunanlara ise %155’i tutarında ilave ödeme yapılır. Bu ödeme, kadro veya pozisyonları için öngörülen hizmetlerde fiilen görev yapılan süreyle orantılı olmak üzere her takvim ayı için hesaplanır ve bir sonraki ayın 15’inde aylıklarla birlikte ödenir. Ancak, yılda 30 günü geçmeyen izin süreleri için fiilen görev yapma şartı aranmaz. Bu fıkraya göre yapılacak ödeme, damga vergisi hariç herhangi bir vergi ve sigorta prim kesintisine tabi tutulmaz.</w:t>
      </w:r>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proofErr w:type="gramStart"/>
      <w:r w:rsidRPr="00A4794A">
        <w:rPr>
          <w:rFonts w:ascii="Arial" w:eastAsia="Times New Roman" w:hAnsi="Arial" w:cs="Arial"/>
          <w:color w:val="000000"/>
          <w:sz w:val="21"/>
          <w:szCs w:val="21"/>
          <w:lang w:val="tr-TR" w:eastAsia="tr-TR"/>
        </w:rPr>
        <w:t>4/1/1961</w:t>
      </w:r>
      <w:proofErr w:type="gramEnd"/>
      <w:r w:rsidRPr="00A4794A">
        <w:rPr>
          <w:rFonts w:ascii="Arial" w:eastAsia="Times New Roman" w:hAnsi="Arial" w:cs="Arial"/>
          <w:color w:val="000000"/>
          <w:sz w:val="21"/>
          <w:szCs w:val="21"/>
          <w:lang w:val="tr-TR" w:eastAsia="tr-TR"/>
        </w:rPr>
        <w:t xml:space="preserve"> tarihli ve </w:t>
      </w:r>
      <w:hyperlink r:id="rId552" w:history="1">
        <w:r w:rsidRPr="00A4794A">
          <w:rPr>
            <w:rFonts w:ascii="Arial" w:eastAsia="Times New Roman" w:hAnsi="Arial" w:cs="Arial"/>
            <w:b/>
            <w:bCs/>
            <w:color w:val="3E2121"/>
            <w:sz w:val="21"/>
            <w:szCs w:val="21"/>
            <w:u w:val="single"/>
            <w:lang w:val="tr-TR" w:eastAsia="tr-TR"/>
          </w:rPr>
          <w:t>209</w:t>
        </w:r>
      </w:hyperlink>
      <w:r w:rsidRPr="00A4794A">
        <w:rPr>
          <w:rFonts w:ascii="Arial" w:eastAsia="Times New Roman" w:hAnsi="Arial" w:cs="Arial"/>
          <w:color w:val="000000"/>
          <w:sz w:val="21"/>
          <w:szCs w:val="21"/>
          <w:lang w:val="tr-TR" w:eastAsia="tr-TR"/>
        </w:rPr>
        <w:t> sayılı Kanunun </w:t>
      </w:r>
      <w:hyperlink r:id="rId553" w:history="1">
        <w:r w:rsidRPr="00A4794A">
          <w:rPr>
            <w:rFonts w:ascii="Arial" w:eastAsia="Times New Roman" w:hAnsi="Arial" w:cs="Arial"/>
            <w:b/>
            <w:bCs/>
            <w:color w:val="4B3333"/>
            <w:sz w:val="21"/>
            <w:szCs w:val="21"/>
            <w:u w:val="single"/>
            <w:lang w:val="tr-TR" w:eastAsia="tr-TR"/>
          </w:rPr>
          <w:t>5</w:t>
        </w:r>
      </w:hyperlink>
      <w:r w:rsidRPr="00A4794A">
        <w:rPr>
          <w:rFonts w:ascii="Arial" w:eastAsia="Times New Roman" w:hAnsi="Arial" w:cs="Arial"/>
          <w:color w:val="000000"/>
          <w:sz w:val="21"/>
          <w:szCs w:val="21"/>
          <w:lang w:val="tr-TR" w:eastAsia="tr-TR"/>
        </w:rPr>
        <w:t> inci maddesinin ikinci fıkrası, 27/7/1967 tarihli ve </w:t>
      </w:r>
      <w:hyperlink r:id="rId554" w:history="1">
        <w:r w:rsidRPr="00A4794A">
          <w:rPr>
            <w:rFonts w:ascii="Arial" w:eastAsia="Times New Roman" w:hAnsi="Arial" w:cs="Arial"/>
            <w:b/>
            <w:bCs/>
            <w:color w:val="3E2121"/>
            <w:sz w:val="21"/>
            <w:szCs w:val="21"/>
            <w:u w:val="single"/>
            <w:lang w:val="tr-TR" w:eastAsia="tr-TR"/>
          </w:rPr>
          <w:t>926</w:t>
        </w:r>
      </w:hyperlink>
      <w:r w:rsidRPr="00A4794A">
        <w:rPr>
          <w:rFonts w:ascii="Arial" w:eastAsia="Times New Roman" w:hAnsi="Arial" w:cs="Arial"/>
          <w:color w:val="000000"/>
          <w:sz w:val="21"/>
          <w:szCs w:val="21"/>
          <w:lang w:val="tr-TR" w:eastAsia="tr-TR"/>
        </w:rPr>
        <w:t> sayılı Kanunun </w:t>
      </w:r>
      <w:hyperlink r:id="rId555" w:history="1">
        <w:r w:rsidRPr="00A4794A">
          <w:rPr>
            <w:rFonts w:ascii="Arial" w:eastAsia="Times New Roman" w:hAnsi="Arial" w:cs="Arial"/>
            <w:b/>
            <w:bCs/>
            <w:color w:val="4B3333"/>
            <w:sz w:val="21"/>
            <w:szCs w:val="21"/>
            <w:u w:val="single"/>
            <w:lang w:val="tr-TR" w:eastAsia="tr-TR"/>
          </w:rPr>
          <w:t>ek 17</w:t>
        </w:r>
      </w:hyperlink>
      <w:r w:rsidRPr="00A4794A">
        <w:rPr>
          <w:rFonts w:ascii="Arial" w:eastAsia="Times New Roman" w:hAnsi="Arial" w:cs="Arial"/>
          <w:color w:val="000000"/>
          <w:sz w:val="21"/>
          <w:szCs w:val="21"/>
          <w:lang w:val="tr-TR" w:eastAsia="tr-TR"/>
        </w:rPr>
        <w:t> </w:t>
      </w:r>
      <w:proofErr w:type="spellStart"/>
      <w:r w:rsidRPr="00A4794A">
        <w:rPr>
          <w:rFonts w:ascii="Arial" w:eastAsia="Times New Roman" w:hAnsi="Arial" w:cs="Arial"/>
          <w:color w:val="000000"/>
          <w:sz w:val="21"/>
          <w:szCs w:val="21"/>
          <w:lang w:val="tr-TR" w:eastAsia="tr-TR"/>
        </w:rPr>
        <w:t>nci</w:t>
      </w:r>
      <w:proofErr w:type="spellEnd"/>
      <w:r w:rsidRPr="00A4794A">
        <w:rPr>
          <w:rFonts w:ascii="Arial" w:eastAsia="Times New Roman" w:hAnsi="Arial" w:cs="Arial"/>
          <w:color w:val="000000"/>
          <w:sz w:val="21"/>
          <w:szCs w:val="21"/>
          <w:lang w:val="tr-TR" w:eastAsia="tr-TR"/>
        </w:rPr>
        <w:t xml:space="preserve"> maddesinin (Ç) fıkrası, 4/11/1981 tarihli ve </w:t>
      </w:r>
      <w:hyperlink r:id="rId556" w:history="1">
        <w:r w:rsidRPr="00A4794A">
          <w:rPr>
            <w:rFonts w:ascii="Arial" w:eastAsia="Times New Roman" w:hAnsi="Arial" w:cs="Arial"/>
            <w:b/>
            <w:bCs/>
            <w:color w:val="3E2121"/>
            <w:sz w:val="21"/>
            <w:szCs w:val="21"/>
            <w:u w:val="single"/>
            <w:lang w:val="tr-TR" w:eastAsia="tr-TR"/>
          </w:rPr>
          <w:t>2547</w:t>
        </w:r>
      </w:hyperlink>
      <w:r w:rsidRPr="00A4794A">
        <w:rPr>
          <w:rFonts w:ascii="Arial" w:eastAsia="Times New Roman" w:hAnsi="Arial" w:cs="Arial"/>
          <w:color w:val="000000"/>
          <w:sz w:val="21"/>
          <w:szCs w:val="21"/>
          <w:lang w:val="tr-TR" w:eastAsia="tr-TR"/>
        </w:rPr>
        <w:t> sayılı Kanunun </w:t>
      </w:r>
      <w:hyperlink r:id="rId557" w:history="1">
        <w:r w:rsidRPr="00A4794A">
          <w:rPr>
            <w:rFonts w:ascii="Arial" w:eastAsia="Times New Roman" w:hAnsi="Arial" w:cs="Arial"/>
            <w:b/>
            <w:bCs/>
            <w:color w:val="4B3333"/>
            <w:sz w:val="21"/>
            <w:szCs w:val="21"/>
            <w:u w:val="single"/>
            <w:lang w:val="tr-TR" w:eastAsia="tr-TR"/>
          </w:rPr>
          <w:t>58</w:t>
        </w:r>
      </w:hyperlink>
      <w:r w:rsidRPr="00A4794A">
        <w:rPr>
          <w:rFonts w:ascii="Arial" w:eastAsia="Times New Roman" w:hAnsi="Arial" w:cs="Arial"/>
          <w:color w:val="000000"/>
          <w:sz w:val="21"/>
          <w:szCs w:val="21"/>
          <w:lang w:val="tr-TR" w:eastAsia="tr-TR"/>
        </w:rPr>
        <w:t> inci maddesinin (c) ve (f) fıkraları, 14/4/1982 tarihli ve </w:t>
      </w:r>
      <w:hyperlink r:id="rId558" w:history="1">
        <w:r w:rsidRPr="00A4794A">
          <w:rPr>
            <w:rFonts w:ascii="Arial" w:eastAsia="Times New Roman" w:hAnsi="Arial" w:cs="Arial"/>
            <w:b/>
            <w:bCs/>
            <w:color w:val="3E2121"/>
            <w:sz w:val="21"/>
            <w:szCs w:val="21"/>
            <w:u w:val="single"/>
            <w:lang w:val="tr-TR" w:eastAsia="tr-TR"/>
          </w:rPr>
          <w:t>2659</w:t>
        </w:r>
      </w:hyperlink>
      <w:r w:rsidRPr="00A4794A">
        <w:rPr>
          <w:rFonts w:ascii="Arial" w:eastAsia="Times New Roman" w:hAnsi="Arial" w:cs="Arial"/>
          <w:color w:val="000000"/>
          <w:sz w:val="21"/>
          <w:szCs w:val="21"/>
          <w:lang w:val="tr-TR" w:eastAsia="tr-TR"/>
        </w:rPr>
        <w:t> sayılı Kanunun </w:t>
      </w:r>
      <w:hyperlink r:id="rId559" w:history="1">
        <w:r w:rsidRPr="00A4794A">
          <w:rPr>
            <w:rFonts w:ascii="Arial" w:eastAsia="Times New Roman" w:hAnsi="Arial" w:cs="Arial"/>
            <w:b/>
            <w:bCs/>
            <w:color w:val="4B3333"/>
            <w:sz w:val="21"/>
            <w:szCs w:val="21"/>
            <w:u w:val="single"/>
            <w:lang w:val="tr-TR" w:eastAsia="tr-TR"/>
          </w:rPr>
          <w:t>30</w:t>
        </w:r>
      </w:hyperlink>
      <w:r w:rsidRPr="00A4794A">
        <w:rPr>
          <w:rFonts w:ascii="Arial" w:eastAsia="Times New Roman" w:hAnsi="Arial" w:cs="Arial"/>
          <w:color w:val="000000"/>
          <w:sz w:val="21"/>
          <w:szCs w:val="21"/>
          <w:lang w:val="tr-TR" w:eastAsia="tr-TR"/>
        </w:rPr>
        <w:t> uncu maddesi, 24/11/2004 tarihli ve </w:t>
      </w:r>
      <w:hyperlink r:id="rId560" w:history="1">
        <w:r w:rsidRPr="00A4794A">
          <w:rPr>
            <w:rFonts w:ascii="Arial" w:eastAsia="Times New Roman" w:hAnsi="Arial" w:cs="Arial"/>
            <w:b/>
            <w:bCs/>
            <w:color w:val="3E2121"/>
            <w:sz w:val="21"/>
            <w:szCs w:val="21"/>
            <w:u w:val="single"/>
            <w:lang w:val="tr-TR" w:eastAsia="tr-TR"/>
          </w:rPr>
          <w:t>5258</w:t>
        </w:r>
      </w:hyperlink>
      <w:r w:rsidRPr="00A4794A">
        <w:rPr>
          <w:rFonts w:ascii="Arial" w:eastAsia="Times New Roman" w:hAnsi="Arial" w:cs="Arial"/>
          <w:color w:val="000000"/>
          <w:sz w:val="21"/>
          <w:szCs w:val="21"/>
          <w:lang w:val="tr-TR" w:eastAsia="tr-TR"/>
        </w:rPr>
        <w:t> sayılı Aile Hekimliği Kanununun </w:t>
      </w:r>
      <w:hyperlink r:id="rId561" w:history="1">
        <w:r w:rsidRPr="00A4794A">
          <w:rPr>
            <w:rFonts w:ascii="Arial" w:eastAsia="Times New Roman" w:hAnsi="Arial" w:cs="Arial"/>
            <w:b/>
            <w:bCs/>
            <w:color w:val="4B3333"/>
            <w:sz w:val="21"/>
            <w:szCs w:val="21"/>
            <w:u w:val="single"/>
            <w:lang w:val="tr-TR" w:eastAsia="tr-TR"/>
          </w:rPr>
          <w:t>3</w:t>
        </w:r>
      </w:hyperlink>
      <w:r w:rsidRPr="00A4794A">
        <w:rPr>
          <w:rFonts w:ascii="Arial" w:eastAsia="Times New Roman" w:hAnsi="Arial" w:cs="Arial"/>
          <w:color w:val="000000"/>
          <w:sz w:val="21"/>
          <w:szCs w:val="21"/>
          <w:lang w:val="tr-TR" w:eastAsia="tr-TR"/>
        </w:rPr>
        <w:t> üncü maddesi, 16/5/2006 tarihli ve </w:t>
      </w:r>
      <w:hyperlink r:id="rId562" w:history="1">
        <w:r w:rsidRPr="00A4794A">
          <w:rPr>
            <w:rFonts w:ascii="Arial" w:eastAsia="Times New Roman" w:hAnsi="Arial" w:cs="Arial"/>
            <w:b/>
            <w:bCs/>
            <w:color w:val="3E2121"/>
            <w:sz w:val="21"/>
            <w:szCs w:val="21"/>
            <w:u w:val="single"/>
            <w:lang w:val="tr-TR" w:eastAsia="tr-TR"/>
          </w:rPr>
          <w:t>5502</w:t>
        </w:r>
      </w:hyperlink>
      <w:r w:rsidRPr="00A4794A">
        <w:rPr>
          <w:rFonts w:ascii="Arial" w:eastAsia="Times New Roman" w:hAnsi="Arial" w:cs="Arial"/>
          <w:color w:val="000000"/>
          <w:sz w:val="21"/>
          <w:szCs w:val="21"/>
          <w:lang w:val="tr-TR" w:eastAsia="tr-TR"/>
        </w:rPr>
        <w:t> sayılı Kanunun </w:t>
      </w:r>
      <w:hyperlink r:id="rId563" w:history="1">
        <w:r w:rsidRPr="00A4794A">
          <w:rPr>
            <w:rFonts w:ascii="Arial" w:eastAsia="Times New Roman" w:hAnsi="Arial" w:cs="Arial"/>
            <w:b/>
            <w:bCs/>
            <w:color w:val="4B3333"/>
            <w:sz w:val="21"/>
            <w:szCs w:val="21"/>
            <w:u w:val="single"/>
            <w:lang w:val="tr-TR" w:eastAsia="tr-TR"/>
          </w:rPr>
          <w:t>28</w:t>
        </w:r>
      </w:hyperlink>
      <w:r w:rsidRPr="00A4794A">
        <w:rPr>
          <w:rFonts w:ascii="Arial" w:eastAsia="Times New Roman" w:hAnsi="Arial" w:cs="Arial"/>
          <w:color w:val="000000"/>
          <w:sz w:val="21"/>
          <w:szCs w:val="21"/>
          <w:lang w:val="tr-TR" w:eastAsia="tr-TR"/>
        </w:rPr>
        <w:t> inci maddesinin sekizinci fıkrası ve </w:t>
      </w:r>
      <w:hyperlink r:id="rId564" w:history="1">
        <w:r w:rsidRPr="00A4794A">
          <w:rPr>
            <w:rFonts w:ascii="Arial" w:eastAsia="Times New Roman" w:hAnsi="Arial" w:cs="Arial"/>
            <w:b/>
            <w:bCs/>
            <w:color w:val="3E2121"/>
            <w:sz w:val="21"/>
            <w:szCs w:val="21"/>
            <w:u w:val="single"/>
            <w:lang w:val="tr-TR" w:eastAsia="tr-TR"/>
          </w:rPr>
          <w:t>663</w:t>
        </w:r>
      </w:hyperlink>
      <w:r w:rsidRPr="00A4794A">
        <w:rPr>
          <w:rFonts w:ascii="Arial" w:eastAsia="Times New Roman" w:hAnsi="Arial" w:cs="Arial"/>
          <w:color w:val="000000"/>
          <w:sz w:val="21"/>
          <w:szCs w:val="21"/>
          <w:lang w:val="tr-TR" w:eastAsia="tr-TR"/>
        </w:rPr>
        <w:t> sayılı Kanun Hükmünde Kararnamenin </w:t>
      </w:r>
      <w:hyperlink r:id="rId565" w:history="1">
        <w:r w:rsidRPr="00A4794A">
          <w:rPr>
            <w:rFonts w:ascii="Arial" w:eastAsia="Times New Roman" w:hAnsi="Arial" w:cs="Arial"/>
            <w:b/>
            <w:bCs/>
            <w:color w:val="4B3333"/>
            <w:sz w:val="21"/>
            <w:szCs w:val="21"/>
            <w:u w:val="single"/>
            <w:lang w:val="tr-TR" w:eastAsia="tr-TR"/>
          </w:rPr>
          <w:t>42</w:t>
        </w:r>
      </w:hyperlink>
      <w:r w:rsidRPr="00A4794A">
        <w:rPr>
          <w:rFonts w:ascii="Arial" w:eastAsia="Times New Roman" w:hAnsi="Arial" w:cs="Arial"/>
          <w:color w:val="000000"/>
          <w:sz w:val="21"/>
          <w:szCs w:val="21"/>
          <w:lang w:val="tr-TR" w:eastAsia="tr-TR"/>
        </w:rPr>
        <w:t> </w:t>
      </w:r>
      <w:proofErr w:type="spellStart"/>
      <w:r w:rsidRPr="00A4794A">
        <w:rPr>
          <w:rFonts w:ascii="Arial" w:eastAsia="Times New Roman" w:hAnsi="Arial" w:cs="Arial"/>
          <w:color w:val="000000"/>
          <w:sz w:val="21"/>
          <w:szCs w:val="21"/>
          <w:lang w:val="tr-TR" w:eastAsia="tr-TR"/>
        </w:rPr>
        <w:t>nci</w:t>
      </w:r>
      <w:proofErr w:type="spellEnd"/>
      <w:r w:rsidRPr="00A4794A">
        <w:rPr>
          <w:rFonts w:ascii="Arial" w:eastAsia="Times New Roman" w:hAnsi="Arial" w:cs="Arial"/>
          <w:color w:val="000000"/>
          <w:sz w:val="21"/>
          <w:szCs w:val="21"/>
          <w:lang w:val="tr-TR" w:eastAsia="tr-TR"/>
        </w:rPr>
        <w:t xml:space="preserve"> maddesinin </w:t>
      </w:r>
      <w:proofErr w:type="spellStart"/>
      <w:r w:rsidRPr="00A4794A">
        <w:rPr>
          <w:rFonts w:ascii="Arial" w:eastAsia="Times New Roman" w:hAnsi="Arial" w:cs="Arial"/>
          <w:color w:val="000000"/>
          <w:sz w:val="21"/>
          <w:szCs w:val="21"/>
          <w:lang w:val="tr-TR" w:eastAsia="tr-TR"/>
        </w:rPr>
        <w:t>ondördüncü</w:t>
      </w:r>
      <w:proofErr w:type="spellEnd"/>
      <w:r w:rsidRPr="00A4794A">
        <w:rPr>
          <w:rFonts w:ascii="Arial" w:eastAsia="Times New Roman" w:hAnsi="Arial" w:cs="Arial"/>
          <w:color w:val="000000"/>
          <w:sz w:val="21"/>
          <w:szCs w:val="21"/>
          <w:lang w:val="tr-TR" w:eastAsia="tr-TR"/>
        </w:rPr>
        <w:t xml:space="preserve"> fıkrası uyarınca ödeme yapılanlara bu maddenin birinci fıkrası uyarınca ödeme yapılmaz.</w:t>
      </w:r>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Birinci fıkraya göre yapılacak ilave ödemenin net tutarı, </w:t>
      </w:r>
      <w:hyperlink r:id="rId566" w:history="1">
        <w:r w:rsidRPr="00A4794A">
          <w:rPr>
            <w:rFonts w:ascii="Arial" w:eastAsia="Times New Roman" w:hAnsi="Arial" w:cs="Arial"/>
            <w:b/>
            <w:bCs/>
            <w:color w:val="4B3333"/>
            <w:sz w:val="21"/>
            <w:szCs w:val="21"/>
            <w:u w:val="single"/>
            <w:lang w:val="tr-TR" w:eastAsia="tr-TR"/>
          </w:rPr>
          <w:t>geçici 14</w:t>
        </w:r>
      </w:hyperlink>
      <w:r w:rsidRPr="00A4794A">
        <w:rPr>
          <w:rFonts w:ascii="Arial" w:eastAsia="Times New Roman" w:hAnsi="Arial" w:cs="Arial"/>
          <w:color w:val="000000"/>
          <w:sz w:val="21"/>
          <w:szCs w:val="21"/>
          <w:lang w:val="tr-TR" w:eastAsia="tr-TR"/>
        </w:rPr>
        <w:t> üncü maddenin üçüncü fıkrasına tabi uzman tabip ve tabipler için, anılan üçüncü fıkranın uygulanmasında; </w:t>
      </w:r>
      <w:hyperlink r:id="rId567" w:history="1">
        <w:r w:rsidRPr="00A4794A">
          <w:rPr>
            <w:rFonts w:ascii="Arial" w:eastAsia="Times New Roman" w:hAnsi="Arial" w:cs="Arial"/>
            <w:b/>
            <w:bCs/>
            <w:color w:val="4B3333"/>
            <w:sz w:val="21"/>
            <w:szCs w:val="21"/>
            <w:u w:val="single"/>
            <w:lang w:val="tr-TR" w:eastAsia="tr-TR"/>
          </w:rPr>
          <w:t>ek 9</w:t>
        </w:r>
      </w:hyperlink>
      <w:r w:rsidRPr="00A4794A">
        <w:rPr>
          <w:rFonts w:ascii="Arial" w:eastAsia="Times New Roman" w:hAnsi="Arial" w:cs="Arial"/>
          <w:color w:val="000000"/>
          <w:sz w:val="21"/>
          <w:szCs w:val="21"/>
          <w:lang w:val="tr-TR" w:eastAsia="tr-TR"/>
        </w:rPr>
        <w:t> uncu madde uyarınca ek ödeme yapılan emsali personelin net ödemeler toplamı ile fark tutarının ödenmesinde dikkate alınır.</w:t>
      </w:r>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Birinci fıkrada yer alan ilave ödeme, ilgili mevzuatı uyarınca ödenmekte olan zam, tazminat, ödenek, ek ödeme, döner sermaye ödemesi, ikramiye, ücret ve her ne ad altında olursa olsun yapılan benzeri ödemelerin hesabında dikkate alınmaz.</w:t>
      </w:r>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hyperlink r:id="rId568" w:history="1">
        <w:proofErr w:type="gramStart"/>
        <w:r w:rsidRPr="00A4794A">
          <w:rPr>
            <w:rFonts w:ascii="Arial" w:eastAsia="Times New Roman" w:hAnsi="Arial" w:cs="Arial"/>
            <w:b/>
            <w:bCs/>
            <w:color w:val="3E2121"/>
            <w:sz w:val="21"/>
            <w:szCs w:val="21"/>
            <w:u w:val="single"/>
            <w:lang w:val="tr-TR" w:eastAsia="tr-TR"/>
          </w:rPr>
          <w:t>926</w:t>
        </w:r>
      </w:hyperlink>
      <w:r w:rsidRPr="00A4794A">
        <w:rPr>
          <w:rFonts w:ascii="Arial" w:eastAsia="Times New Roman" w:hAnsi="Arial" w:cs="Arial"/>
          <w:color w:val="000000"/>
          <w:sz w:val="21"/>
          <w:szCs w:val="21"/>
          <w:lang w:val="tr-TR" w:eastAsia="tr-TR"/>
        </w:rPr>
        <w:t> sayılı Kanunun </w:t>
      </w:r>
      <w:hyperlink r:id="rId569" w:history="1">
        <w:r w:rsidRPr="00A4794A">
          <w:rPr>
            <w:rFonts w:ascii="Arial" w:eastAsia="Times New Roman" w:hAnsi="Arial" w:cs="Arial"/>
            <w:b/>
            <w:bCs/>
            <w:color w:val="4B3333"/>
            <w:sz w:val="21"/>
            <w:szCs w:val="21"/>
            <w:u w:val="single"/>
            <w:lang w:val="tr-TR" w:eastAsia="tr-TR"/>
          </w:rPr>
          <w:t>ek 17</w:t>
        </w:r>
      </w:hyperlink>
      <w:r w:rsidRPr="00A4794A">
        <w:rPr>
          <w:rFonts w:ascii="Arial" w:eastAsia="Times New Roman" w:hAnsi="Arial" w:cs="Arial"/>
          <w:color w:val="000000"/>
          <w:sz w:val="21"/>
          <w:szCs w:val="21"/>
          <w:lang w:val="tr-TR" w:eastAsia="tr-TR"/>
        </w:rPr>
        <w:t> </w:t>
      </w:r>
      <w:proofErr w:type="spellStart"/>
      <w:r w:rsidRPr="00A4794A">
        <w:rPr>
          <w:rFonts w:ascii="Arial" w:eastAsia="Times New Roman" w:hAnsi="Arial" w:cs="Arial"/>
          <w:color w:val="000000"/>
          <w:sz w:val="21"/>
          <w:szCs w:val="21"/>
          <w:lang w:val="tr-TR" w:eastAsia="tr-TR"/>
        </w:rPr>
        <w:t>nci</w:t>
      </w:r>
      <w:proofErr w:type="spellEnd"/>
      <w:r w:rsidRPr="00A4794A">
        <w:rPr>
          <w:rFonts w:ascii="Arial" w:eastAsia="Times New Roman" w:hAnsi="Arial" w:cs="Arial"/>
          <w:color w:val="000000"/>
          <w:sz w:val="21"/>
          <w:szCs w:val="21"/>
          <w:lang w:val="tr-TR" w:eastAsia="tr-TR"/>
        </w:rPr>
        <w:t xml:space="preserve"> maddesinin (Ç) fıkrasının üçüncü paragrafının ikinci cümlesi ile dördüncü paragrafının birinci cümlesi kapsamına giren </w:t>
      </w:r>
      <w:hyperlink r:id="rId570" w:history="1">
        <w:r w:rsidRPr="00A4794A">
          <w:rPr>
            <w:rFonts w:ascii="Arial" w:eastAsia="Times New Roman" w:hAnsi="Arial" w:cs="Arial"/>
            <w:b/>
            <w:bCs/>
            <w:color w:val="3E2121"/>
            <w:sz w:val="21"/>
            <w:szCs w:val="21"/>
            <w:u w:val="single"/>
            <w:lang w:val="tr-TR" w:eastAsia="tr-TR"/>
          </w:rPr>
          <w:t>657</w:t>
        </w:r>
      </w:hyperlink>
      <w:r w:rsidRPr="00A4794A">
        <w:rPr>
          <w:rFonts w:ascii="Arial" w:eastAsia="Times New Roman" w:hAnsi="Arial" w:cs="Arial"/>
          <w:color w:val="000000"/>
          <w:sz w:val="21"/>
          <w:szCs w:val="21"/>
          <w:lang w:val="tr-TR" w:eastAsia="tr-TR"/>
        </w:rPr>
        <w:t> sayılı Devlet Memurları Kanununa tabi uzman tabip, uzman diş tabibi, tabip ve diş tabipleri için anılan fıkrada dereceleri itibarıyla belirlenmiş olan sağlık hizmetleri tazminatı oranları 100 puan ilave edilmek suretiyle uygulanır.</w:t>
      </w:r>
      <w:proofErr w:type="gramEnd"/>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hyperlink r:id="rId571" w:history="1">
        <w:proofErr w:type="gramStart"/>
        <w:r w:rsidRPr="00A4794A">
          <w:rPr>
            <w:rFonts w:ascii="Arial" w:eastAsia="Times New Roman" w:hAnsi="Arial" w:cs="Arial"/>
            <w:b/>
            <w:bCs/>
            <w:color w:val="3E2121"/>
            <w:sz w:val="21"/>
            <w:szCs w:val="21"/>
            <w:u w:val="single"/>
            <w:lang w:val="tr-TR" w:eastAsia="tr-TR"/>
          </w:rPr>
          <w:t>2659</w:t>
        </w:r>
      </w:hyperlink>
      <w:r w:rsidRPr="00A4794A">
        <w:rPr>
          <w:rFonts w:ascii="Arial" w:eastAsia="Times New Roman" w:hAnsi="Arial" w:cs="Arial"/>
          <w:color w:val="000000"/>
          <w:sz w:val="21"/>
          <w:szCs w:val="21"/>
          <w:lang w:val="tr-TR" w:eastAsia="tr-TR"/>
        </w:rPr>
        <w:t> sayılı Kanunun </w:t>
      </w:r>
      <w:hyperlink r:id="rId572" w:history="1">
        <w:r w:rsidRPr="00A4794A">
          <w:rPr>
            <w:rFonts w:ascii="Arial" w:eastAsia="Times New Roman" w:hAnsi="Arial" w:cs="Arial"/>
            <w:b/>
            <w:bCs/>
            <w:color w:val="4B3333"/>
            <w:sz w:val="21"/>
            <w:szCs w:val="21"/>
            <w:u w:val="single"/>
            <w:lang w:val="tr-TR" w:eastAsia="tr-TR"/>
          </w:rPr>
          <w:t>30</w:t>
        </w:r>
      </w:hyperlink>
      <w:r w:rsidRPr="00A4794A">
        <w:rPr>
          <w:rFonts w:ascii="Arial" w:eastAsia="Times New Roman" w:hAnsi="Arial" w:cs="Arial"/>
          <w:color w:val="000000"/>
          <w:sz w:val="21"/>
          <w:szCs w:val="21"/>
          <w:lang w:val="tr-TR" w:eastAsia="tr-TR"/>
        </w:rPr>
        <w:t> uncu maddesinin ikinci fıkrasının (b), (c), (d), (e) ve (f) bentlerinde yer alanlara anılan fıkra uyarınca belirlenen ek ödeme tavan tutarları; uzman tabip ve uzman diş tabipleri için en yüksek Devlet memuru aylığının (ek gösterge dâhil) %450’si, tabip ve diş tabipleri için ise %226’sı eklenmek suretiyle uygulanır.</w:t>
      </w:r>
      <w:proofErr w:type="gramEnd"/>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hyperlink r:id="rId573" w:history="1">
        <w:r w:rsidRPr="00A4794A">
          <w:rPr>
            <w:rFonts w:ascii="Arial" w:eastAsia="Times New Roman" w:hAnsi="Arial" w:cs="Arial"/>
            <w:b/>
            <w:bCs/>
            <w:color w:val="3E2121"/>
            <w:sz w:val="21"/>
            <w:szCs w:val="21"/>
            <w:u w:val="single"/>
            <w:lang w:val="tr-TR" w:eastAsia="tr-TR"/>
          </w:rPr>
          <w:t>5502</w:t>
        </w:r>
      </w:hyperlink>
      <w:r w:rsidRPr="00A4794A">
        <w:rPr>
          <w:rFonts w:ascii="Arial" w:eastAsia="Times New Roman" w:hAnsi="Arial" w:cs="Arial"/>
          <w:color w:val="000000"/>
          <w:sz w:val="21"/>
          <w:szCs w:val="21"/>
          <w:lang w:val="tr-TR" w:eastAsia="tr-TR"/>
        </w:rPr>
        <w:t> sayılı Kanunun </w:t>
      </w:r>
      <w:hyperlink r:id="rId574" w:history="1">
        <w:r w:rsidRPr="00A4794A">
          <w:rPr>
            <w:rFonts w:ascii="Arial" w:eastAsia="Times New Roman" w:hAnsi="Arial" w:cs="Arial"/>
            <w:b/>
            <w:bCs/>
            <w:color w:val="4B3333"/>
            <w:sz w:val="21"/>
            <w:szCs w:val="21"/>
            <w:u w:val="single"/>
            <w:lang w:val="tr-TR" w:eastAsia="tr-TR"/>
          </w:rPr>
          <w:t>28</w:t>
        </w:r>
      </w:hyperlink>
      <w:r w:rsidRPr="00A4794A">
        <w:rPr>
          <w:rFonts w:ascii="Arial" w:eastAsia="Times New Roman" w:hAnsi="Arial" w:cs="Arial"/>
          <w:color w:val="000000"/>
          <w:sz w:val="21"/>
          <w:szCs w:val="21"/>
          <w:lang w:val="tr-TR" w:eastAsia="tr-TR"/>
        </w:rPr>
        <w:t> inci maddesinin sekizinci fıkrasında yer alan "%700" ibareleri; uzman tabip ve uzman diş tabipleri için "%1.010", tabip ve diş tabipleri için "%855" olarak uygulanır.</w:t>
      </w:r>
    </w:p>
    <w:p w:rsidR="00A4794A" w:rsidRPr="00A4794A" w:rsidRDefault="00A4794A" w:rsidP="00A4794A">
      <w:pPr>
        <w:widowControl/>
        <w:shd w:val="clear" w:color="auto" w:fill="FFFFFF"/>
        <w:spacing w:before="60" w:line="300" w:lineRule="atLeast"/>
        <w:ind w:left="135" w:right="135"/>
        <w:jc w:val="both"/>
        <w:rPr>
          <w:rFonts w:ascii="Arial" w:eastAsia="Times New Roman" w:hAnsi="Arial" w:cs="Arial"/>
          <w:color w:val="000000"/>
          <w:sz w:val="21"/>
          <w:szCs w:val="21"/>
          <w:lang w:val="tr-TR" w:eastAsia="tr-TR"/>
        </w:rPr>
      </w:pPr>
      <w:proofErr w:type="gramStart"/>
      <w:r w:rsidRPr="00A4794A">
        <w:rPr>
          <w:rFonts w:ascii="Arial" w:eastAsia="Times New Roman" w:hAnsi="Arial" w:cs="Arial"/>
          <w:color w:val="000000"/>
          <w:sz w:val="21"/>
          <w:szCs w:val="21"/>
          <w:lang w:val="tr-TR" w:eastAsia="tr-TR"/>
        </w:rPr>
        <w:t>Uzman tabip, uzman diş tabibi, tabip ve diş tabibi kadro veya pozisyon unvanlarında istihdam edilen ve tabi olduğu mevzuat uyarınca yukarıdaki fıkra hükümlerinden yararlanamayan personelden Cumhurbaşkanı kararı ile belirlenecek kamu kurum ve kuruluşlarında görev yapanlara; ilgili ayda mali haklar kapsamında fiilen yapılan her türlü ödemeler toplamı net tutarının, </w:t>
      </w:r>
      <w:hyperlink r:id="rId575" w:history="1">
        <w:r w:rsidRPr="00A4794A">
          <w:rPr>
            <w:rFonts w:ascii="Arial" w:eastAsia="Times New Roman" w:hAnsi="Arial" w:cs="Arial"/>
            <w:b/>
            <w:bCs/>
            <w:color w:val="4B3333"/>
            <w:sz w:val="21"/>
            <w:szCs w:val="21"/>
            <w:u w:val="single"/>
            <w:lang w:val="tr-TR" w:eastAsia="tr-TR"/>
          </w:rPr>
          <w:t>ek 9</w:t>
        </w:r>
      </w:hyperlink>
      <w:r w:rsidRPr="00A4794A">
        <w:rPr>
          <w:rFonts w:ascii="Arial" w:eastAsia="Times New Roman" w:hAnsi="Arial" w:cs="Arial"/>
          <w:color w:val="000000"/>
          <w:sz w:val="21"/>
          <w:szCs w:val="21"/>
          <w:lang w:val="tr-TR" w:eastAsia="tr-TR"/>
        </w:rPr>
        <w:t> uncu madde uyarınca ödeme yapılan aynı kadro unvanındaki emsali Devlet memuruna birinci fıkrada yer alan ilave ödeme dâhil kadrosuna bağlı olarak yapılan ödemeler toplamı net tutarından düşük olması halinde, aradaki fark tutarı herhangi bir vergi ve kesintiye tabi tutulmaksızın ayrıca tazminat olarak ödenir.</w:t>
      </w:r>
      <w:proofErr w:type="gramEnd"/>
    </w:p>
    <w:p w:rsidR="00A4794A" w:rsidRPr="00A4794A" w:rsidRDefault="00A4794A" w:rsidP="00A4794A">
      <w:pPr>
        <w:widowControl/>
        <w:shd w:val="clear" w:color="auto" w:fill="FFFFFF"/>
        <w:spacing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b/>
          <w:bCs/>
          <w:color w:val="000000"/>
          <w:sz w:val="21"/>
          <w:szCs w:val="21"/>
          <w:lang w:val="tr-TR" w:eastAsia="tr-TR"/>
        </w:rPr>
        <w:t>Ek Madde 40 - </w:t>
      </w:r>
      <w:hyperlink r:id="rId576" w:history="1">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(Ek madde: 14.07.2023 - 7456 S.K/Madde 28)</w:t>
        </w:r>
      </w:hyperlink>
      <w:r w:rsidRPr="00A4794A">
        <w:rPr>
          <w:rFonts w:ascii="Arial" w:eastAsia="Times New Roman" w:hAnsi="Arial" w:cs="Arial"/>
          <w:b/>
          <w:bCs/>
          <w:color w:val="000000"/>
          <w:sz w:val="21"/>
          <w:szCs w:val="21"/>
          <w:lang w:val="tr-TR" w:eastAsia="tr-TR"/>
        </w:rPr>
        <w:t> </w:t>
      </w:r>
      <w:hyperlink r:id="rId577" w:history="1">
        <w:r w:rsidRPr="00A4794A">
          <w:rPr>
            <w:rFonts w:ascii="Arial" w:eastAsia="Times New Roman" w:hAnsi="Arial" w:cs="Arial"/>
            <w:b/>
            <w:bCs/>
            <w:color w:val="000000"/>
            <w:sz w:val="17"/>
            <w:szCs w:val="17"/>
            <w:u w:val="single"/>
            <w:bdr w:val="single" w:sz="6" w:space="1" w:color="2E74B5" w:frame="1"/>
            <w:shd w:val="clear" w:color="auto" w:fill="BDD6EE"/>
            <w:lang w:val="tr-TR" w:eastAsia="tr-TR"/>
          </w:rPr>
          <w:t>YÜRÜRLÜK</w:t>
        </w:r>
      </w:hyperlink>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Aylıklarını </w:t>
      </w:r>
      <w:hyperlink r:id="rId578" w:history="1">
        <w:r w:rsidRPr="00A4794A">
          <w:rPr>
            <w:rFonts w:ascii="Arial" w:eastAsia="Times New Roman" w:hAnsi="Arial" w:cs="Arial"/>
            <w:b/>
            <w:bCs/>
            <w:color w:val="4B3333"/>
            <w:sz w:val="21"/>
            <w:szCs w:val="21"/>
            <w:u w:val="single"/>
            <w:lang w:val="tr-TR" w:eastAsia="tr-TR"/>
          </w:rPr>
          <w:t>ek 10</w:t>
        </w:r>
      </w:hyperlink>
      <w:r w:rsidRPr="00A4794A">
        <w:rPr>
          <w:rFonts w:ascii="Arial" w:eastAsia="Times New Roman" w:hAnsi="Arial" w:cs="Arial"/>
          <w:color w:val="000000"/>
          <w:sz w:val="21"/>
          <w:szCs w:val="21"/>
          <w:lang w:val="tr-TR" w:eastAsia="tr-TR"/>
        </w:rPr>
        <w:t> uncu madde ile </w:t>
      </w:r>
      <w:hyperlink r:id="rId579" w:history="1">
        <w:r w:rsidRPr="00A4794A">
          <w:rPr>
            <w:rFonts w:ascii="Arial" w:eastAsia="Times New Roman" w:hAnsi="Arial" w:cs="Arial"/>
            <w:b/>
            <w:bCs/>
            <w:color w:val="3E2121"/>
            <w:sz w:val="21"/>
            <w:szCs w:val="21"/>
            <w:u w:val="single"/>
            <w:lang w:val="tr-TR" w:eastAsia="tr-TR"/>
          </w:rPr>
          <w:t>657</w:t>
        </w:r>
      </w:hyperlink>
      <w:r w:rsidRPr="00A4794A">
        <w:rPr>
          <w:rFonts w:ascii="Arial" w:eastAsia="Times New Roman" w:hAnsi="Arial" w:cs="Arial"/>
          <w:color w:val="000000"/>
          <w:sz w:val="21"/>
          <w:szCs w:val="21"/>
          <w:lang w:val="tr-TR" w:eastAsia="tr-TR"/>
        </w:rPr>
        <w:t> sayılı Devlet Memurları Kanunu ve </w:t>
      </w:r>
      <w:hyperlink r:id="rId580" w:history="1">
        <w:r w:rsidRPr="00A4794A">
          <w:rPr>
            <w:rFonts w:ascii="Arial" w:eastAsia="Times New Roman" w:hAnsi="Arial" w:cs="Arial"/>
            <w:b/>
            <w:bCs/>
            <w:color w:val="3E2121"/>
            <w:sz w:val="21"/>
            <w:szCs w:val="21"/>
            <w:u w:val="single"/>
            <w:lang w:val="tr-TR" w:eastAsia="tr-TR"/>
          </w:rPr>
          <w:t>2914</w:t>
        </w:r>
      </w:hyperlink>
      <w:r w:rsidRPr="00A4794A">
        <w:rPr>
          <w:rFonts w:ascii="Arial" w:eastAsia="Times New Roman" w:hAnsi="Arial" w:cs="Arial"/>
          <w:color w:val="000000"/>
          <w:sz w:val="21"/>
          <w:szCs w:val="21"/>
          <w:lang w:val="tr-TR" w:eastAsia="tr-TR"/>
        </w:rPr>
        <w:t xml:space="preserve"> sayılı Yükseköğretim Personel Kanunu hükümlerine göre alanlara; subay, sözleşmeli subay, astsubay, sözleşmeli astsubay, sözleşmeli subay ve astsubay adayları, uzman jandarma ve uzman erbaşlar ile </w:t>
      </w:r>
      <w:proofErr w:type="gramStart"/>
      <w:r w:rsidRPr="00A4794A">
        <w:rPr>
          <w:rFonts w:ascii="Arial" w:eastAsia="Times New Roman" w:hAnsi="Arial" w:cs="Arial"/>
          <w:color w:val="000000"/>
          <w:sz w:val="21"/>
          <w:szCs w:val="21"/>
          <w:lang w:val="tr-TR" w:eastAsia="tr-TR"/>
        </w:rPr>
        <w:t>10/3/2011</w:t>
      </w:r>
      <w:proofErr w:type="gramEnd"/>
      <w:r w:rsidRPr="00A4794A">
        <w:rPr>
          <w:rFonts w:ascii="Arial" w:eastAsia="Times New Roman" w:hAnsi="Arial" w:cs="Arial"/>
          <w:color w:val="000000"/>
          <w:sz w:val="21"/>
          <w:szCs w:val="21"/>
          <w:lang w:val="tr-TR" w:eastAsia="tr-TR"/>
        </w:rPr>
        <w:t xml:space="preserve"> tarihli ve </w:t>
      </w:r>
      <w:hyperlink r:id="rId581" w:history="1">
        <w:r w:rsidRPr="00A4794A">
          <w:rPr>
            <w:rFonts w:ascii="Arial" w:eastAsia="Times New Roman" w:hAnsi="Arial" w:cs="Arial"/>
            <w:b/>
            <w:bCs/>
            <w:color w:val="3E2121"/>
            <w:sz w:val="21"/>
            <w:szCs w:val="21"/>
            <w:u w:val="single"/>
            <w:lang w:val="tr-TR" w:eastAsia="tr-TR"/>
          </w:rPr>
          <w:t>6191</w:t>
        </w:r>
      </w:hyperlink>
      <w:r w:rsidRPr="00A4794A">
        <w:rPr>
          <w:rFonts w:ascii="Arial" w:eastAsia="Times New Roman" w:hAnsi="Arial" w:cs="Arial"/>
          <w:color w:val="000000"/>
          <w:sz w:val="21"/>
          <w:szCs w:val="21"/>
          <w:lang w:val="tr-TR" w:eastAsia="tr-TR"/>
        </w:rPr>
        <w:t> sayılı Kanuna tabi personele (diğer statülerde olup aylıklarını </w:t>
      </w:r>
      <w:hyperlink r:id="rId582" w:history="1">
        <w:r w:rsidRPr="00A4794A">
          <w:rPr>
            <w:rFonts w:ascii="Arial" w:eastAsia="Times New Roman" w:hAnsi="Arial" w:cs="Arial"/>
            <w:b/>
            <w:bCs/>
            <w:color w:val="3E2121"/>
            <w:sz w:val="21"/>
            <w:szCs w:val="21"/>
            <w:u w:val="single"/>
            <w:lang w:val="tr-TR" w:eastAsia="tr-TR"/>
          </w:rPr>
          <w:t>926</w:t>
        </w:r>
      </w:hyperlink>
      <w:r w:rsidRPr="00A4794A">
        <w:rPr>
          <w:rFonts w:ascii="Arial" w:eastAsia="Times New Roman" w:hAnsi="Arial" w:cs="Arial"/>
          <w:color w:val="000000"/>
          <w:sz w:val="21"/>
          <w:szCs w:val="21"/>
          <w:lang w:val="tr-TR" w:eastAsia="tr-TR"/>
        </w:rPr>
        <w:t> sayılı Türk Silahlı Kuvvetleri Personel Kanununa göre alanlar dâhil); mali haklarının belirlenmesinde </w:t>
      </w:r>
      <w:hyperlink r:id="rId583" w:history="1">
        <w:r w:rsidRPr="00A4794A">
          <w:rPr>
            <w:rFonts w:ascii="Arial" w:eastAsia="Times New Roman" w:hAnsi="Arial" w:cs="Arial"/>
            <w:b/>
            <w:bCs/>
            <w:color w:val="4B3333"/>
            <w:sz w:val="21"/>
            <w:szCs w:val="21"/>
            <w:u w:val="single"/>
            <w:lang w:val="tr-TR" w:eastAsia="tr-TR"/>
          </w:rPr>
          <w:t>ek 11</w:t>
        </w:r>
      </w:hyperlink>
      <w:r w:rsidRPr="00A4794A">
        <w:rPr>
          <w:rFonts w:ascii="Arial" w:eastAsia="Times New Roman" w:hAnsi="Arial" w:cs="Arial"/>
          <w:color w:val="000000"/>
          <w:sz w:val="21"/>
          <w:szCs w:val="21"/>
          <w:lang w:val="tr-TR" w:eastAsia="tr-TR"/>
        </w:rPr>
        <w:t> inci madde, </w:t>
      </w:r>
      <w:hyperlink r:id="rId584" w:history="1">
        <w:r w:rsidRPr="00A4794A">
          <w:rPr>
            <w:rFonts w:ascii="Arial" w:eastAsia="Times New Roman" w:hAnsi="Arial" w:cs="Arial"/>
            <w:b/>
            <w:bCs/>
            <w:color w:val="4B3333"/>
            <w:sz w:val="21"/>
            <w:szCs w:val="21"/>
            <w:u w:val="single"/>
            <w:lang w:val="tr-TR" w:eastAsia="tr-TR"/>
          </w:rPr>
          <w:t>geçici 10</w:t>
        </w:r>
      </w:hyperlink>
      <w:r w:rsidRPr="00A4794A">
        <w:rPr>
          <w:rFonts w:ascii="Arial" w:eastAsia="Times New Roman" w:hAnsi="Arial" w:cs="Arial"/>
          <w:color w:val="000000"/>
          <w:sz w:val="21"/>
          <w:szCs w:val="21"/>
          <w:lang w:val="tr-TR" w:eastAsia="tr-TR"/>
        </w:rPr>
        <w:t> uncu maddenin birinci fıkrasının (a) bendi ve </w:t>
      </w:r>
      <w:hyperlink r:id="rId585" w:history="1">
        <w:r w:rsidRPr="00A4794A">
          <w:rPr>
            <w:rFonts w:ascii="Arial" w:eastAsia="Times New Roman" w:hAnsi="Arial" w:cs="Arial"/>
            <w:b/>
            <w:bCs/>
            <w:color w:val="4B3333"/>
            <w:sz w:val="21"/>
            <w:szCs w:val="21"/>
            <w:u w:val="single"/>
            <w:lang w:val="tr-TR" w:eastAsia="tr-TR"/>
          </w:rPr>
          <w:t>geçici 29</w:t>
        </w:r>
      </w:hyperlink>
      <w:r w:rsidRPr="00A4794A">
        <w:rPr>
          <w:rFonts w:ascii="Arial" w:eastAsia="Times New Roman" w:hAnsi="Arial" w:cs="Arial"/>
          <w:color w:val="000000"/>
          <w:sz w:val="21"/>
          <w:szCs w:val="21"/>
          <w:lang w:val="tr-TR" w:eastAsia="tr-TR"/>
        </w:rPr>
        <w:t> uncu madde hükümleri uygulananlara; 25/6/2001 tarihli ve </w:t>
      </w:r>
      <w:hyperlink r:id="rId586" w:history="1">
        <w:r w:rsidRPr="00A4794A">
          <w:rPr>
            <w:rFonts w:ascii="Arial" w:eastAsia="Times New Roman" w:hAnsi="Arial" w:cs="Arial"/>
            <w:b/>
            <w:bCs/>
            <w:color w:val="3E2121"/>
            <w:sz w:val="21"/>
            <w:szCs w:val="21"/>
            <w:u w:val="single"/>
            <w:lang w:val="tr-TR" w:eastAsia="tr-TR"/>
          </w:rPr>
          <w:t>4688</w:t>
        </w:r>
      </w:hyperlink>
      <w:r w:rsidRPr="00A4794A">
        <w:rPr>
          <w:rFonts w:ascii="Arial" w:eastAsia="Times New Roman" w:hAnsi="Arial" w:cs="Arial"/>
          <w:color w:val="000000"/>
          <w:sz w:val="21"/>
          <w:szCs w:val="21"/>
          <w:lang w:val="tr-TR" w:eastAsia="tr-TR"/>
        </w:rPr>
        <w:t> sayılı Kanun kapsamına giren kamu kurum ve kuruluşlarında iş mevzuatına tabi olanlar hariç mali hakları veya ücret tavanı ilgili mevzuatı uyarınca en yüksek Devlet memurunun mali hakları ya da bu mali haklara göre belirlenmiş olan ücret veya ücret tavanları esas alınmak suretiyle tespit edilen kadro, pozisyon veya görevlerde bulunanlara (26/10/1990 tarihli ve </w:t>
      </w:r>
      <w:hyperlink r:id="rId587" w:history="1">
        <w:r w:rsidRPr="00A4794A">
          <w:rPr>
            <w:rFonts w:ascii="Arial" w:eastAsia="Times New Roman" w:hAnsi="Arial" w:cs="Arial"/>
            <w:b/>
            <w:bCs/>
            <w:color w:val="3E2121"/>
            <w:sz w:val="21"/>
            <w:szCs w:val="21"/>
            <w:u w:val="single"/>
            <w:lang w:val="tr-TR" w:eastAsia="tr-TR"/>
          </w:rPr>
          <w:t>3671</w:t>
        </w:r>
      </w:hyperlink>
      <w:r w:rsidRPr="00A4794A">
        <w:rPr>
          <w:rFonts w:ascii="Arial" w:eastAsia="Times New Roman" w:hAnsi="Arial" w:cs="Arial"/>
          <w:color w:val="000000"/>
          <w:sz w:val="21"/>
          <w:szCs w:val="21"/>
          <w:lang w:val="tr-TR" w:eastAsia="tr-TR"/>
        </w:rPr>
        <w:t> sayılı Kanun hükümlerine tabi olanlar dâhil); aylık ödenekleri 3/7/2005 tarihli ve </w:t>
      </w:r>
      <w:hyperlink r:id="rId588" w:history="1">
        <w:r w:rsidRPr="00A4794A">
          <w:rPr>
            <w:rFonts w:ascii="Arial" w:eastAsia="Times New Roman" w:hAnsi="Arial" w:cs="Arial"/>
            <w:b/>
            <w:bCs/>
            <w:color w:val="3E2121"/>
            <w:sz w:val="21"/>
            <w:szCs w:val="21"/>
            <w:u w:val="single"/>
            <w:lang w:val="tr-TR" w:eastAsia="tr-TR"/>
          </w:rPr>
          <w:t>5393</w:t>
        </w:r>
      </w:hyperlink>
      <w:r w:rsidRPr="00A4794A">
        <w:rPr>
          <w:rFonts w:ascii="Arial" w:eastAsia="Times New Roman" w:hAnsi="Arial" w:cs="Arial"/>
          <w:color w:val="000000"/>
          <w:sz w:val="21"/>
          <w:szCs w:val="21"/>
          <w:lang w:val="tr-TR" w:eastAsia="tr-TR"/>
        </w:rPr>
        <w:t> sayılı Kanunun </w:t>
      </w:r>
      <w:hyperlink r:id="rId589" w:history="1">
        <w:r w:rsidRPr="00A4794A">
          <w:rPr>
            <w:rFonts w:ascii="Arial" w:eastAsia="Times New Roman" w:hAnsi="Arial" w:cs="Arial"/>
            <w:b/>
            <w:bCs/>
            <w:color w:val="4B3333"/>
            <w:sz w:val="21"/>
            <w:szCs w:val="21"/>
            <w:u w:val="single"/>
            <w:lang w:val="tr-TR" w:eastAsia="tr-TR"/>
          </w:rPr>
          <w:t>39</w:t>
        </w:r>
      </w:hyperlink>
      <w:r w:rsidRPr="00A4794A">
        <w:rPr>
          <w:rFonts w:ascii="Arial" w:eastAsia="Times New Roman" w:hAnsi="Arial" w:cs="Arial"/>
          <w:color w:val="000000"/>
          <w:sz w:val="21"/>
          <w:szCs w:val="21"/>
          <w:lang w:val="tr-TR" w:eastAsia="tr-TR"/>
        </w:rPr>
        <w:t> uncu maddesinin birinci fıkrasında yer alan gösterge rakamları esas alınarak belirlenen belediye başkanları ile başkan yardımcılarına (haklarında </w:t>
      </w:r>
      <w:hyperlink r:id="rId590" w:history="1">
        <w:r w:rsidRPr="00A4794A">
          <w:rPr>
            <w:rFonts w:ascii="Arial" w:eastAsia="Times New Roman" w:hAnsi="Arial" w:cs="Arial"/>
            <w:b/>
            <w:bCs/>
            <w:color w:val="3E2121"/>
            <w:sz w:val="21"/>
            <w:szCs w:val="21"/>
            <w:u w:val="single"/>
            <w:lang w:val="tr-TR" w:eastAsia="tr-TR"/>
          </w:rPr>
          <w:t>5393</w:t>
        </w:r>
      </w:hyperlink>
      <w:r w:rsidRPr="00A4794A">
        <w:rPr>
          <w:rFonts w:ascii="Arial" w:eastAsia="Times New Roman" w:hAnsi="Arial" w:cs="Arial"/>
          <w:color w:val="000000"/>
          <w:sz w:val="21"/>
          <w:szCs w:val="21"/>
          <w:lang w:val="tr-TR" w:eastAsia="tr-TR"/>
        </w:rPr>
        <w:t> sayılı Kanunun </w:t>
      </w:r>
      <w:hyperlink r:id="rId591" w:history="1">
        <w:r w:rsidRPr="00A4794A">
          <w:rPr>
            <w:rFonts w:ascii="Arial" w:eastAsia="Times New Roman" w:hAnsi="Arial" w:cs="Arial"/>
            <w:b/>
            <w:bCs/>
            <w:color w:val="4B3333"/>
            <w:sz w:val="21"/>
            <w:szCs w:val="21"/>
            <w:u w:val="single"/>
            <w:lang w:val="tr-TR" w:eastAsia="tr-TR"/>
          </w:rPr>
          <w:t>40</w:t>
        </w:r>
      </w:hyperlink>
      <w:r w:rsidRPr="00A4794A">
        <w:rPr>
          <w:rFonts w:ascii="Arial" w:eastAsia="Times New Roman" w:hAnsi="Arial" w:cs="Arial"/>
          <w:color w:val="000000"/>
          <w:sz w:val="21"/>
          <w:szCs w:val="21"/>
          <w:lang w:val="tr-TR" w:eastAsia="tr-TR"/>
        </w:rPr>
        <w:t> </w:t>
      </w:r>
      <w:proofErr w:type="spellStart"/>
      <w:r w:rsidRPr="00A4794A">
        <w:rPr>
          <w:rFonts w:ascii="Arial" w:eastAsia="Times New Roman" w:hAnsi="Arial" w:cs="Arial"/>
          <w:color w:val="000000"/>
          <w:sz w:val="21"/>
          <w:szCs w:val="21"/>
          <w:lang w:val="tr-TR" w:eastAsia="tr-TR"/>
        </w:rPr>
        <w:t>ıncı</w:t>
      </w:r>
      <w:proofErr w:type="spellEnd"/>
      <w:r w:rsidRPr="00A4794A">
        <w:rPr>
          <w:rFonts w:ascii="Arial" w:eastAsia="Times New Roman" w:hAnsi="Arial" w:cs="Arial"/>
          <w:color w:val="000000"/>
          <w:sz w:val="21"/>
          <w:szCs w:val="21"/>
          <w:lang w:val="tr-TR" w:eastAsia="tr-TR"/>
        </w:rPr>
        <w:t xml:space="preserve"> maddesinin üçüncü fıkrasının uygulanmasında dikkate alınmak üzere başkan vekilleri dâhil); bir yıldan az süreli çalışanlar, ayın veya haftanın bazı günleri ya da günün belirli saatleri gibi kısmi zamanlı çalışanlar, proje süreleriyle sınırlı olarak veya geçici mahiyetteki işlerde çalışanlar ve ücretleri </w:t>
      </w:r>
      <w:hyperlink r:id="rId592" w:history="1">
        <w:r w:rsidRPr="00A4794A">
          <w:rPr>
            <w:rFonts w:ascii="Arial" w:eastAsia="Times New Roman" w:hAnsi="Arial" w:cs="Arial"/>
            <w:b/>
            <w:bCs/>
            <w:color w:val="3E2121"/>
            <w:sz w:val="21"/>
            <w:szCs w:val="21"/>
            <w:u w:val="single"/>
            <w:lang w:val="tr-TR" w:eastAsia="tr-TR"/>
          </w:rPr>
          <w:t>2914</w:t>
        </w:r>
      </w:hyperlink>
      <w:r w:rsidRPr="00A4794A">
        <w:rPr>
          <w:rFonts w:ascii="Arial" w:eastAsia="Times New Roman" w:hAnsi="Arial" w:cs="Arial"/>
          <w:color w:val="000000"/>
          <w:sz w:val="21"/>
          <w:szCs w:val="21"/>
          <w:lang w:val="tr-TR" w:eastAsia="tr-TR"/>
        </w:rPr>
        <w:t> sayılı Kanunun </w:t>
      </w:r>
      <w:hyperlink r:id="rId593" w:history="1">
        <w:r w:rsidRPr="00A4794A">
          <w:rPr>
            <w:rFonts w:ascii="Arial" w:eastAsia="Times New Roman" w:hAnsi="Arial" w:cs="Arial"/>
            <w:b/>
            <w:bCs/>
            <w:color w:val="4B3333"/>
            <w:sz w:val="21"/>
            <w:szCs w:val="21"/>
            <w:u w:val="single"/>
            <w:lang w:val="tr-TR" w:eastAsia="tr-TR"/>
          </w:rPr>
          <w:t>16</w:t>
        </w:r>
      </w:hyperlink>
      <w:r w:rsidRPr="00A4794A">
        <w:rPr>
          <w:rFonts w:ascii="Arial" w:eastAsia="Times New Roman" w:hAnsi="Arial" w:cs="Arial"/>
          <w:color w:val="000000"/>
          <w:sz w:val="21"/>
          <w:szCs w:val="21"/>
          <w:lang w:val="tr-TR" w:eastAsia="tr-TR"/>
        </w:rPr>
        <w:t> </w:t>
      </w:r>
      <w:proofErr w:type="spellStart"/>
      <w:r w:rsidRPr="00A4794A">
        <w:rPr>
          <w:rFonts w:ascii="Arial" w:eastAsia="Times New Roman" w:hAnsi="Arial" w:cs="Arial"/>
          <w:color w:val="000000"/>
          <w:sz w:val="21"/>
          <w:szCs w:val="21"/>
          <w:lang w:val="tr-TR" w:eastAsia="tr-TR"/>
        </w:rPr>
        <w:t>ncı</w:t>
      </w:r>
      <w:proofErr w:type="spellEnd"/>
      <w:r w:rsidRPr="00A4794A">
        <w:rPr>
          <w:rFonts w:ascii="Arial" w:eastAsia="Times New Roman" w:hAnsi="Arial" w:cs="Arial"/>
          <w:color w:val="000000"/>
          <w:sz w:val="21"/>
          <w:szCs w:val="21"/>
          <w:lang w:val="tr-TR" w:eastAsia="tr-TR"/>
        </w:rPr>
        <w:t xml:space="preserve"> maddesinde belirtilen esaslara göre belirlenenler ile mevzuatı uyarınca ücretleri özel olarak belirlenen diğer yabancı uyruklu çalışanlar hariç olmak üzere </w:t>
      </w:r>
      <w:hyperlink r:id="rId594" w:history="1">
        <w:r w:rsidRPr="00A4794A">
          <w:rPr>
            <w:rFonts w:ascii="Arial" w:eastAsia="Times New Roman" w:hAnsi="Arial" w:cs="Arial"/>
            <w:b/>
            <w:bCs/>
            <w:color w:val="3E2121"/>
            <w:sz w:val="21"/>
            <w:szCs w:val="21"/>
            <w:u w:val="single"/>
            <w:lang w:val="tr-TR" w:eastAsia="tr-TR"/>
          </w:rPr>
          <w:t>4688</w:t>
        </w:r>
      </w:hyperlink>
      <w:r w:rsidRPr="00A4794A">
        <w:rPr>
          <w:rFonts w:ascii="Arial" w:eastAsia="Times New Roman" w:hAnsi="Arial" w:cs="Arial"/>
          <w:color w:val="000000"/>
          <w:sz w:val="21"/>
          <w:szCs w:val="21"/>
          <w:lang w:val="tr-TR" w:eastAsia="tr-TR"/>
        </w:rPr>
        <w:t> sayılı Kanun kapsamına giren kamu kurum ve kuruluşlarının merkez, taşra ve döner sermaye teşkilatlarında istihdam edilen sözleşmeli personele (kadro karşılığı sözleşmeli dâhil) (15.965) gösterge rakamının memur aylık katsayısı ile çarpımı sonucu bulunacak tutarda ilave ödeme yapılır. İlave ödemeye hak kazanılmasında ve bu ödemenin yapılmasında, personelin aylık veya ücretlere ilişkin tabi olduğu hükümler uygulanır. Bu ödeme damga vergisi hariç herhangi bir vergi ve sigorta prim kesintisine tabi tutulmaz.</w:t>
      </w:r>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İlave ödeme, kapsamında bulunanlara sadece kendi unvanı esas alınarak ödenir ve mali hakları mevzuatı uyarınca en yüksek Devlet memuru veya başka bir unvan esas veya emsal alınmak suretiyle belirlenenler bakımından, diğer mevzuat uyarınca mali haklarının belirlenmesine esas ödeme unsurlarının kapsam veya hesabına dâhil edilmez. Bu ödeme, ilgili mevzuatı uyarınca ödenmekte olan veya mali ve sosyal hakların tespitinde esas alınan aylık, ücret, zam, tazminat, ödenek, döner sermaye ödemesi, ikramiye ve diğer herhangi bir ödeme unsurunun ya da ücret tavanının hesabında dikkate alınmaz. Bu madde hükümleri, doğrudan veya başka bir ödemenin hesabında olmak üzere, tamamen veya kısmen mükerrer ödeme yapılmasına neden olacak şekilde uygulanamaz. Diğer mevzuatın bu fıkraya aykırı hükümleri uygulanmaz.</w:t>
      </w:r>
    </w:p>
    <w:p w:rsidR="00A4794A" w:rsidRPr="00A4794A" w:rsidRDefault="00A4794A" w:rsidP="00A4794A">
      <w:pPr>
        <w:widowControl/>
        <w:shd w:val="clear" w:color="auto" w:fill="FFFFFF"/>
        <w:spacing w:before="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Bu maddenin uygulanmasında ortaya çıkabilecek tereddütleri gidermeye ve uygulamayı yönlendirmeye Cumhurbaşkanlığı yetkilidir.</w:t>
      </w:r>
    </w:p>
    <w:p w:rsidR="00A4794A" w:rsidRPr="00A4794A" w:rsidRDefault="00A4794A" w:rsidP="00A4794A">
      <w:pPr>
        <w:widowControl/>
        <w:shd w:val="clear" w:color="auto" w:fill="FFFFFF"/>
        <w:spacing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b/>
          <w:bCs/>
          <w:color w:val="000000"/>
          <w:sz w:val="21"/>
          <w:szCs w:val="21"/>
          <w:lang w:val="tr-TR" w:eastAsia="tr-TR"/>
        </w:rPr>
        <w:t>Geçici Madde 1</w:t>
      </w:r>
      <w:r w:rsidRPr="00A4794A">
        <w:rPr>
          <w:rFonts w:ascii="Arial" w:eastAsia="Times New Roman" w:hAnsi="Arial" w:cs="Arial"/>
          <w:color w:val="000000"/>
          <w:sz w:val="21"/>
          <w:szCs w:val="21"/>
          <w:lang w:val="tr-TR" w:eastAsia="tr-TR"/>
        </w:rPr>
        <w:t> - </w:t>
      </w:r>
      <w:hyperlink r:id="rId595" w:history="1">
        <w:r w:rsidRPr="00A4794A">
          <w:rPr>
            <w:rFonts w:ascii="Arial" w:eastAsia="Times New Roman" w:hAnsi="Arial" w:cs="Arial"/>
            <w:b/>
            <w:bCs/>
            <w:color w:val="000000"/>
            <w:sz w:val="18"/>
            <w:szCs w:val="18"/>
            <w:u w:val="single"/>
            <w:bdr w:val="single" w:sz="6" w:space="1" w:color="8809C3" w:frame="1"/>
            <w:shd w:val="clear" w:color="auto" w:fill="F1C5C5"/>
            <w:lang w:val="tr-TR" w:eastAsia="tr-TR"/>
          </w:rPr>
          <w:t xml:space="preserve">(İptal: Anayasa Mahkemesi </w:t>
        </w:r>
        <w:proofErr w:type="gramStart"/>
        <w:r w:rsidRPr="00A4794A">
          <w:rPr>
            <w:rFonts w:ascii="Arial" w:eastAsia="Times New Roman" w:hAnsi="Arial" w:cs="Arial"/>
            <w:b/>
            <w:bCs/>
            <w:color w:val="000000"/>
            <w:sz w:val="18"/>
            <w:szCs w:val="18"/>
            <w:u w:val="single"/>
            <w:bdr w:val="single" w:sz="6" w:space="1" w:color="8809C3" w:frame="1"/>
            <w:shd w:val="clear" w:color="auto" w:fill="F1C5C5"/>
            <w:lang w:val="tr-TR" w:eastAsia="tr-TR"/>
          </w:rPr>
          <w:t>05/05/1992</w:t>
        </w:r>
        <w:proofErr w:type="gramEnd"/>
        <w:r w:rsidRPr="00A4794A">
          <w:rPr>
            <w:rFonts w:ascii="Arial" w:eastAsia="Times New Roman" w:hAnsi="Arial" w:cs="Arial"/>
            <w:b/>
            <w:bCs/>
            <w:color w:val="000000"/>
            <w:sz w:val="18"/>
            <w:szCs w:val="18"/>
            <w:u w:val="single"/>
            <w:bdr w:val="single" w:sz="6" w:space="1" w:color="8809C3" w:frame="1"/>
            <w:shd w:val="clear" w:color="auto" w:fill="F1C5C5"/>
            <w:lang w:val="tr-TR" w:eastAsia="tr-TR"/>
          </w:rPr>
          <w:t xml:space="preserve"> tarih ve E. 1991/33, K.1992/32)</w:t>
        </w:r>
      </w:hyperlink>
      <w:r w:rsidRPr="00A4794A">
        <w:rPr>
          <w:rFonts w:ascii="Arial" w:eastAsia="Times New Roman" w:hAnsi="Arial" w:cs="Arial"/>
          <w:color w:val="000000"/>
          <w:sz w:val="21"/>
          <w:szCs w:val="21"/>
          <w:lang w:val="tr-TR" w:eastAsia="tr-TR"/>
        </w:rPr>
        <w:t> </w:t>
      </w:r>
      <w:hyperlink r:id="rId596" w:history="1">
        <w:r w:rsidRPr="00A4794A">
          <w:rPr>
            <w:rFonts w:ascii="Arial" w:eastAsia="Times New Roman" w:hAnsi="Arial" w:cs="Arial"/>
            <w:b/>
            <w:bCs/>
            <w:color w:val="000000"/>
            <w:sz w:val="17"/>
            <w:szCs w:val="17"/>
            <w:u w:val="single"/>
            <w:bdr w:val="single" w:sz="6" w:space="1" w:color="C45911" w:frame="1"/>
            <w:shd w:val="clear" w:color="auto" w:fill="F7CAAC"/>
            <w:lang w:val="tr-TR" w:eastAsia="tr-TR"/>
          </w:rPr>
          <w:t>TARİHÇE</w:t>
        </w:r>
      </w:hyperlink>
    </w:p>
    <w:p w:rsidR="00A4794A" w:rsidRPr="00A4794A" w:rsidRDefault="00A4794A" w:rsidP="00A4794A">
      <w:pPr>
        <w:widowControl/>
        <w:shd w:val="clear" w:color="auto" w:fill="FFFFFF"/>
        <w:spacing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b/>
          <w:bCs/>
          <w:color w:val="000000"/>
          <w:sz w:val="21"/>
          <w:szCs w:val="21"/>
          <w:lang w:val="tr-TR" w:eastAsia="tr-TR"/>
        </w:rPr>
        <w:t>Geçici Madde 2</w:t>
      </w:r>
      <w:r w:rsidRPr="00A4794A">
        <w:rPr>
          <w:rFonts w:ascii="Arial" w:eastAsia="Times New Roman" w:hAnsi="Arial" w:cs="Arial"/>
          <w:color w:val="000000"/>
          <w:sz w:val="21"/>
          <w:szCs w:val="21"/>
          <w:lang w:val="tr-TR" w:eastAsia="tr-TR"/>
        </w:rPr>
        <w:t> - </w:t>
      </w:r>
      <w:hyperlink r:id="rId597" w:history="1">
        <w:r w:rsidRPr="00A4794A">
          <w:rPr>
            <w:rFonts w:ascii="Arial" w:eastAsia="Times New Roman" w:hAnsi="Arial" w:cs="Arial"/>
            <w:b/>
            <w:bCs/>
            <w:color w:val="3E2121"/>
            <w:sz w:val="21"/>
            <w:szCs w:val="21"/>
            <w:u w:val="single"/>
            <w:lang w:val="tr-TR" w:eastAsia="tr-TR"/>
          </w:rPr>
          <w:t>2914</w:t>
        </w:r>
      </w:hyperlink>
      <w:r w:rsidRPr="00A4794A">
        <w:rPr>
          <w:rFonts w:ascii="Arial" w:eastAsia="Times New Roman" w:hAnsi="Arial" w:cs="Arial"/>
          <w:color w:val="000000"/>
          <w:sz w:val="21"/>
          <w:szCs w:val="21"/>
          <w:lang w:val="tr-TR" w:eastAsia="tr-TR"/>
        </w:rPr>
        <w:t> sayılı Yükseköğretim Personel Kanununun bu Kanun Hükmünde Kararnamenin </w:t>
      </w:r>
      <w:hyperlink r:id="rId598" w:history="1">
        <w:r w:rsidRPr="00A4794A">
          <w:rPr>
            <w:rFonts w:ascii="Arial" w:eastAsia="Times New Roman" w:hAnsi="Arial" w:cs="Arial"/>
            <w:b/>
            <w:bCs/>
            <w:color w:val="4B3333"/>
            <w:sz w:val="21"/>
            <w:szCs w:val="21"/>
            <w:u w:val="single"/>
            <w:lang w:val="tr-TR" w:eastAsia="tr-TR"/>
          </w:rPr>
          <w:t>17</w:t>
        </w:r>
      </w:hyperlink>
      <w:r w:rsidRPr="00A4794A">
        <w:rPr>
          <w:rFonts w:ascii="Arial" w:eastAsia="Times New Roman" w:hAnsi="Arial" w:cs="Arial"/>
          <w:color w:val="000000"/>
          <w:sz w:val="21"/>
          <w:szCs w:val="21"/>
          <w:lang w:val="tr-TR" w:eastAsia="tr-TR"/>
        </w:rPr>
        <w:t> </w:t>
      </w:r>
      <w:proofErr w:type="spellStart"/>
      <w:r w:rsidRPr="00A4794A">
        <w:rPr>
          <w:rFonts w:ascii="Arial" w:eastAsia="Times New Roman" w:hAnsi="Arial" w:cs="Arial"/>
          <w:color w:val="000000"/>
          <w:sz w:val="21"/>
          <w:szCs w:val="21"/>
          <w:lang w:val="tr-TR" w:eastAsia="tr-TR"/>
        </w:rPr>
        <w:t>nci</w:t>
      </w:r>
      <w:proofErr w:type="spellEnd"/>
      <w:r w:rsidRPr="00A4794A">
        <w:rPr>
          <w:rFonts w:ascii="Arial" w:eastAsia="Times New Roman" w:hAnsi="Arial" w:cs="Arial"/>
          <w:color w:val="000000"/>
          <w:sz w:val="21"/>
          <w:szCs w:val="21"/>
          <w:lang w:val="tr-TR" w:eastAsia="tr-TR"/>
        </w:rPr>
        <w:t xml:space="preserve"> maddesi ile değişik </w:t>
      </w:r>
      <w:hyperlink r:id="rId599" w:history="1">
        <w:r w:rsidRPr="00A4794A">
          <w:rPr>
            <w:rFonts w:ascii="Arial" w:eastAsia="Times New Roman" w:hAnsi="Arial" w:cs="Arial"/>
            <w:b/>
            <w:bCs/>
            <w:color w:val="4B3333"/>
            <w:sz w:val="21"/>
            <w:szCs w:val="21"/>
            <w:u w:val="single"/>
            <w:lang w:val="tr-TR" w:eastAsia="tr-TR"/>
          </w:rPr>
          <w:t>11</w:t>
        </w:r>
      </w:hyperlink>
      <w:r w:rsidRPr="00A4794A">
        <w:rPr>
          <w:rFonts w:ascii="Arial" w:eastAsia="Times New Roman" w:hAnsi="Arial" w:cs="Arial"/>
          <w:color w:val="000000"/>
          <w:sz w:val="21"/>
          <w:szCs w:val="21"/>
          <w:lang w:val="tr-TR" w:eastAsia="tr-TR"/>
        </w:rPr>
        <w:t xml:space="preserve"> inci maddesindeki ek ders ücreti göstergeleri </w:t>
      </w:r>
      <w:proofErr w:type="gramStart"/>
      <w:r w:rsidRPr="00A4794A">
        <w:rPr>
          <w:rFonts w:ascii="Arial" w:eastAsia="Times New Roman" w:hAnsi="Arial" w:cs="Arial"/>
          <w:color w:val="000000"/>
          <w:sz w:val="21"/>
          <w:szCs w:val="21"/>
          <w:lang w:val="tr-TR" w:eastAsia="tr-TR"/>
        </w:rPr>
        <w:t>01/07/1989</w:t>
      </w:r>
      <w:proofErr w:type="gramEnd"/>
      <w:r w:rsidRPr="00A4794A">
        <w:rPr>
          <w:rFonts w:ascii="Arial" w:eastAsia="Times New Roman" w:hAnsi="Arial" w:cs="Arial"/>
          <w:color w:val="000000"/>
          <w:sz w:val="21"/>
          <w:szCs w:val="21"/>
          <w:lang w:val="tr-TR" w:eastAsia="tr-TR"/>
        </w:rPr>
        <w:t xml:space="preserve"> - 31/12/1989 döneminde profesörler için 90, doçentler için 75, yardımcı doçentler için 60, öğretim görevlileri ve okutmanlar için 50 olarak uygulanır, aynı maddenin son fıkrasındaki % 60 zam ise aynı dönem için uygulanmaz.</w:t>
      </w:r>
    </w:p>
    <w:p w:rsidR="00A4794A" w:rsidRPr="00A4794A" w:rsidRDefault="00A4794A" w:rsidP="00A4794A">
      <w:pPr>
        <w:widowControl/>
        <w:shd w:val="clear" w:color="auto" w:fill="FFFFFF"/>
        <w:spacing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b/>
          <w:bCs/>
          <w:color w:val="000000"/>
          <w:sz w:val="21"/>
          <w:szCs w:val="21"/>
          <w:lang w:val="tr-TR" w:eastAsia="tr-TR"/>
        </w:rPr>
        <w:t>Geçici Madde 3</w:t>
      </w:r>
      <w:r w:rsidRPr="00A4794A">
        <w:rPr>
          <w:rFonts w:ascii="Arial" w:eastAsia="Times New Roman" w:hAnsi="Arial" w:cs="Arial"/>
          <w:color w:val="000000"/>
          <w:sz w:val="21"/>
          <w:szCs w:val="21"/>
          <w:lang w:val="tr-TR" w:eastAsia="tr-TR"/>
        </w:rPr>
        <w:t xml:space="preserve"> - Bu Kanun Hükmünde Kararname uyarınca ek göstergelerin yeniden </w:t>
      </w:r>
      <w:proofErr w:type="spellStart"/>
      <w:r w:rsidRPr="00A4794A">
        <w:rPr>
          <w:rFonts w:ascii="Arial" w:eastAsia="Times New Roman" w:hAnsi="Arial" w:cs="Arial"/>
          <w:color w:val="000000"/>
          <w:sz w:val="21"/>
          <w:szCs w:val="21"/>
          <w:lang w:val="tr-TR" w:eastAsia="tr-TR"/>
        </w:rPr>
        <w:t>tesbiti</w:t>
      </w:r>
      <w:proofErr w:type="spellEnd"/>
      <w:r w:rsidRPr="00A4794A">
        <w:rPr>
          <w:rFonts w:ascii="Arial" w:eastAsia="Times New Roman" w:hAnsi="Arial" w:cs="Arial"/>
          <w:color w:val="000000"/>
          <w:sz w:val="21"/>
          <w:szCs w:val="21"/>
          <w:lang w:val="tr-TR" w:eastAsia="tr-TR"/>
        </w:rPr>
        <w:t xml:space="preserve"> ile yeni ihdas edilen memuriyet taban aylığı ve kıdem aylığından dolayı emekli keseneğine esas aylık ve ücretlerde meydana gelen artışlar hakkında </w:t>
      </w:r>
      <w:hyperlink r:id="rId600" w:history="1">
        <w:r w:rsidRPr="00A4794A">
          <w:rPr>
            <w:rFonts w:ascii="Arial" w:eastAsia="Times New Roman" w:hAnsi="Arial" w:cs="Arial"/>
            <w:b/>
            <w:bCs/>
            <w:color w:val="3E2121"/>
            <w:sz w:val="21"/>
            <w:szCs w:val="21"/>
            <w:u w:val="single"/>
            <w:lang w:val="tr-TR" w:eastAsia="tr-TR"/>
          </w:rPr>
          <w:t>5434</w:t>
        </w:r>
      </w:hyperlink>
      <w:r w:rsidRPr="00A4794A">
        <w:rPr>
          <w:rFonts w:ascii="Arial" w:eastAsia="Times New Roman" w:hAnsi="Arial" w:cs="Arial"/>
          <w:color w:val="000000"/>
          <w:sz w:val="21"/>
          <w:szCs w:val="21"/>
          <w:lang w:val="tr-TR" w:eastAsia="tr-TR"/>
        </w:rPr>
        <w:t> sayılı T.C. Emekli Sandığı Kanununun </w:t>
      </w:r>
      <w:hyperlink r:id="rId601" w:history="1">
        <w:r w:rsidRPr="00A4794A">
          <w:rPr>
            <w:rFonts w:ascii="Arial" w:eastAsia="Times New Roman" w:hAnsi="Arial" w:cs="Arial"/>
            <w:b/>
            <w:bCs/>
            <w:color w:val="4B3333"/>
            <w:sz w:val="21"/>
            <w:szCs w:val="21"/>
            <w:u w:val="single"/>
            <w:lang w:val="tr-TR" w:eastAsia="tr-TR"/>
          </w:rPr>
          <w:t>14</w:t>
        </w:r>
      </w:hyperlink>
      <w:r w:rsidRPr="00A4794A">
        <w:rPr>
          <w:rFonts w:ascii="Arial" w:eastAsia="Times New Roman" w:hAnsi="Arial" w:cs="Arial"/>
          <w:color w:val="000000"/>
          <w:sz w:val="21"/>
          <w:szCs w:val="21"/>
          <w:lang w:val="tr-TR" w:eastAsia="tr-TR"/>
        </w:rPr>
        <w:t> üncü maddesinin (c) fıkrası hükmü uygulanmaz.</w:t>
      </w:r>
    </w:p>
    <w:p w:rsidR="00A4794A" w:rsidRPr="00A4794A" w:rsidRDefault="00A4794A" w:rsidP="00A4794A">
      <w:pPr>
        <w:widowControl/>
        <w:shd w:val="clear" w:color="auto" w:fill="FFFFFF"/>
        <w:spacing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b/>
          <w:bCs/>
          <w:color w:val="000000"/>
          <w:sz w:val="21"/>
          <w:szCs w:val="21"/>
          <w:lang w:val="tr-TR" w:eastAsia="tr-TR"/>
        </w:rPr>
        <w:t>Geçici Madde 4</w:t>
      </w:r>
      <w:r w:rsidRPr="00A4794A">
        <w:rPr>
          <w:rFonts w:ascii="Arial" w:eastAsia="Times New Roman" w:hAnsi="Arial" w:cs="Arial"/>
          <w:color w:val="000000"/>
          <w:sz w:val="21"/>
          <w:szCs w:val="21"/>
          <w:lang w:val="tr-TR" w:eastAsia="tr-TR"/>
        </w:rPr>
        <w:t> - </w:t>
      </w:r>
      <w:hyperlink r:id="rId602" w:history="1">
        <w:r w:rsidRPr="00A4794A">
          <w:rPr>
            <w:rFonts w:ascii="Arial" w:eastAsia="Times New Roman" w:hAnsi="Arial" w:cs="Arial"/>
            <w:b/>
            <w:bCs/>
            <w:color w:val="3E2121"/>
            <w:sz w:val="21"/>
            <w:szCs w:val="21"/>
            <w:u w:val="single"/>
            <w:lang w:val="tr-TR" w:eastAsia="tr-TR"/>
          </w:rPr>
          <w:t>657</w:t>
        </w:r>
      </w:hyperlink>
      <w:r w:rsidRPr="00A4794A">
        <w:rPr>
          <w:rFonts w:ascii="Arial" w:eastAsia="Times New Roman" w:hAnsi="Arial" w:cs="Arial"/>
          <w:color w:val="000000"/>
          <w:sz w:val="21"/>
          <w:szCs w:val="21"/>
          <w:lang w:val="tr-TR" w:eastAsia="tr-TR"/>
        </w:rPr>
        <w:t> sayılı Devlet Memurları Kanununun </w:t>
      </w:r>
      <w:hyperlink r:id="rId603" w:history="1">
        <w:r w:rsidRPr="00A4794A">
          <w:rPr>
            <w:rFonts w:ascii="Arial" w:eastAsia="Times New Roman" w:hAnsi="Arial" w:cs="Arial"/>
            <w:b/>
            <w:bCs/>
            <w:color w:val="4B3333"/>
            <w:sz w:val="21"/>
            <w:szCs w:val="21"/>
            <w:u w:val="single"/>
            <w:lang w:val="tr-TR" w:eastAsia="tr-TR"/>
          </w:rPr>
          <w:t>213</w:t>
        </w:r>
      </w:hyperlink>
      <w:r w:rsidRPr="00A4794A">
        <w:rPr>
          <w:rFonts w:ascii="Arial" w:eastAsia="Times New Roman" w:hAnsi="Arial" w:cs="Arial"/>
          <w:color w:val="000000"/>
          <w:sz w:val="21"/>
          <w:szCs w:val="21"/>
          <w:lang w:val="tr-TR" w:eastAsia="tr-TR"/>
        </w:rPr>
        <w:t> üncü maddesinden sonra gelen “Zam ve tazminatlar” başlıklı </w:t>
      </w:r>
      <w:hyperlink r:id="rId604" w:history="1">
        <w:r w:rsidRPr="00A4794A">
          <w:rPr>
            <w:rFonts w:ascii="Arial" w:eastAsia="Times New Roman" w:hAnsi="Arial" w:cs="Arial"/>
            <w:b/>
            <w:bCs/>
            <w:color w:val="4B3333"/>
            <w:sz w:val="21"/>
            <w:szCs w:val="21"/>
            <w:u w:val="single"/>
            <w:lang w:val="tr-TR" w:eastAsia="tr-TR"/>
          </w:rPr>
          <w:t>ek maddesinde</w:t>
        </w:r>
      </w:hyperlink>
      <w:r w:rsidRPr="00A4794A">
        <w:rPr>
          <w:rFonts w:ascii="Arial" w:eastAsia="Times New Roman" w:hAnsi="Arial" w:cs="Arial"/>
          <w:color w:val="000000"/>
          <w:sz w:val="21"/>
          <w:szCs w:val="21"/>
          <w:lang w:val="tr-TR" w:eastAsia="tr-TR"/>
        </w:rPr>
        <w:t> bu Kanun Hükmünde Kararnamenin </w:t>
      </w:r>
      <w:hyperlink r:id="rId605" w:history="1">
        <w:r w:rsidRPr="00A4794A">
          <w:rPr>
            <w:rFonts w:ascii="Arial" w:eastAsia="Times New Roman" w:hAnsi="Arial" w:cs="Arial"/>
            <w:b/>
            <w:bCs/>
            <w:color w:val="4B3333"/>
            <w:sz w:val="21"/>
            <w:szCs w:val="21"/>
            <w:u w:val="single"/>
            <w:lang w:val="tr-TR" w:eastAsia="tr-TR"/>
          </w:rPr>
          <w:t>8</w:t>
        </w:r>
      </w:hyperlink>
      <w:r w:rsidRPr="00A4794A">
        <w:rPr>
          <w:rFonts w:ascii="Arial" w:eastAsia="Times New Roman" w:hAnsi="Arial" w:cs="Arial"/>
          <w:color w:val="000000"/>
          <w:sz w:val="21"/>
          <w:szCs w:val="21"/>
          <w:lang w:val="tr-TR" w:eastAsia="tr-TR"/>
        </w:rPr>
        <w:t xml:space="preserve"> inci maddesi ile yapılan değişiklikle 20 Milyar Liraya çıkarılan yatırım ödeneği limiti </w:t>
      </w:r>
      <w:proofErr w:type="gramStart"/>
      <w:r w:rsidRPr="00A4794A">
        <w:rPr>
          <w:rFonts w:ascii="Arial" w:eastAsia="Times New Roman" w:hAnsi="Arial" w:cs="Arial"/>
          <w:color w:val="000000"/>
          <w:sz w:val="21"/>
          <w:szCs w:val="21"/>
          <w:lang w:val="tr-TR" w:eastAsia="tr-TR"/>
        </w:rPr>
        <w:t>01/01/1990</w:t>
      </w:r>
      <w:proofErr w:type="gramEnd"/>
      <w:r w:rsidRPr="00A4794A">
        <w:rPr>
          <w:rFonts w:ascii="Arial" w:eastAsia="Times New Roman" w:hAnsi="Arial" w:cs="Arial"/>
          <w:color w:val="000000"/>
          <w:sz w:val="21"/>
          <w:szCs w:val="21"/>
          <w:lang w:val="tr-TR" w:eastAsia="tr-TR"/>
        </w:rPr>
        <w:t xml:space="preserve"> tarihine kadar 5 Milyar Lira olarak uygulanır.</w:t>
      </w:r>
    </w:p>
    <w:p w:rsidR="00A4794A" w:rsidRPr="00A4794A" w:rsidRDefault="00A4794A" w:rsidP="00A4794A">
      <w:pPr>
        <w:widowControl/>
        <w:shd w:val="clear" w:color="auto" w:fill="FFFFFF"/>
        <w:spacing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b/>
          <w:bCs/>
          <w:color w:val="000000"/>
          <w:sz w:val="21"/>
          <w:szCs w:val="21"/>
          <w:lang w:val="tr-TR" w:eastAsia="tr-TR"/>
        </w:rPr>
        <w:t>Geçici Madde 5</w:t>
      </w:r>
      <w:r w:rsidRPr="00A4794A">
        <w:rPr>
          <w:rFonts w:ascii="Arial" w:eastAsia="Times New Roman" w:hAnsi="Arial" w:cs="Arial"/>
          <w:color w:val="000000"/>
          <w:sz w:val="21"/>
          <w:szCs w:val="21"/>
          <w:lang w:val="tr-TR" w:eastAsia="tr-TR"/>
        </w:rPr>
        <w:t> - Bulgaristan’dan Türkiye’ye mecburi göçe zorlanan ve Türkiye’de ikamet eden bu ülke uyruğuna mensup Türk soyundan olan kişilerin Devlet memuriyetine alınmalarında Türk vatandaşı olma şartı aranmaz.</w:t>
      </w:r>
    </w:p>
    <w:p w:rsidR="00A4794A" w:rsidRPr="00A4794A" w:rsidRDefault="00A4794A" w:rsidP="00A4794A">
      <w:pPr>
        <w:widowControl/>
        <w:shd w:val="clear" w:color="auto" w:fill="FFFFFF"/>
        <w:spacing w:before="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Bu maddenin uygulanmasından doğacak tereddütleri gidermeye ve her türlü düzenlemeleri yapmaya Dışişleri Bakanlığı ile İçişleri Bakanlığı’nın görüşlerini almak suretiyle Maliye ve Gümrük Bakanlığı yetkilidir.</w:t>
      </w:r>
    </w:p>
    <w:p w:rsidR="00A4794A" w:rsidRPr="00A4794A" w:rsidRDefault="00A4794A" w:rsidP="00A4794A">
      <w:pPr>
        <w:widowControl/>
        <w:shd w:val="clear" w:color="auto" w:fill="FFFFFF"/>
        <w:spacing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b/>
          <w:bCs/>
          <w:color w:val="000000"/>
          <w:sz w:val="21"/>
          <w:szCs w:val="21"/>
          <w:lang w:val="tr-TR" w:eastAsia="tr-TR"/>
        </w:rPr>
        <w:t>Geçici Madde 6</w:t>
      </w:r>
      <w:r w:rsidRPr="00A4794A">
        <w:rPr>
          <w:rFonts w:ascii="Arial" w:eastAsia="Times New Roman" w:hAnsi="Arial" w:cs="Arial"/>
          <w:color w:val="000000"/>
          <w:sz w:val="21"/>
          <w:szCs w:val="21"/>
          <w:lang w:val="tr-TR" w:eastAsia="tr-TR"/>
        </w:rPr>
        <w:t> - </w:t>
      </w:r>
      <w:hyperlink r:id="rId606" w:history="1">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 xml:space="preserve">(Mülga madde: 02.12.1993 - 3920 </w:t>
        </w:r>
        <w:proofErr w:type="spellStart"/>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S.Kanun</w:t>
        </w:r>
        <w:proofErr w:type="spellEnd"/>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/Madde 2)</w:t>
        </w:r>
      </w:hyperlink>
    </w:p>
    <w:p w:rsidR="00A4794A" w:rsidRPr="00A4794A" w:rsidRDefault="00A4794A" w:rsidP="00A4794A">
      <w:pPr>
        <w:widowControl/>
        <w:shd w:val="clear" w:color="auto" w:fill="FFFFFF"/>
        <w:spacing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b/>
          <w:bCs/>
          <w:color w:val="000000"/>
          <w:sz w:val="21"/>
          <w:szCs w:val="21"/>
          <w:lang w:val="tr-TR" w:eastAsia="tr-TR"/>
        </w:rPr>
        <w:t>Geçici Madde 7</w:t>
      </w:r>
      <w:r w:rsidRPr="00A4794A">
        <w:rPr>
          <w:rFonts w:ascii="Arial" w:eastAsia="Times New Roman" w:hAnsi="Arial" w:cs="Arial"/>
          <w:color w:val="000000"/>
          <w:sz w:val="21"/>
          <w:szCs w:val="21"/>
          <w:lang w:val="tr-TR" w:eastAsia="tr-TR"/>
        </w:rPr>
        <w:t> - </w:t>
      </w:r>
      <w:hyperlink r:id="rId607" w:history="1">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(Ek madde: 05.07.1991 - 433 S.KHK/Madde 14)</w:t>
        </w:r>
      </w:hyperlink>
      <w:r w:rsidRPr="00A4794A">
        <w:rPr>
          <w:rFonts w:ascii="Arial" w:eastAsia="Times New Roman" w:hAnsi="Arial" w:cs="Arial"/>
          <w:color w:val="000000"/>
          <w:sz w:val="21"/>
          <w:szCs w:val="21"/>
          <w:lang w:val="tr-TR" w:eastAsia="tr-TR"/>
        </w:rPr>
        <w:t> </w:t>
      </w:r>
      <w:hyperlink r:id="rId608" w:history="1">
        <w:r w:rsidRPr="00A4794A">
          <w:rPr>
            <w:rFonts w:ascii="Arial" w:eastAsia="Times New Roman" w:hAnsi="Arial" w:cs="Arial"/>
            <w:b/>
            <w:bCs/>
            <w:color w:val="000000"/>
            <w:sz w:val="18"/>
            <w:szCs w:val="18"/>
            <w:u w:val="single"/>
            <w:bdr w:val="single" w:sz="6" w:space="1" w:color="8809C3" w:frame="1"/>
            <w:shd w:val="clear" w:color="auto" w:fill="F1C5C5"/>
            <w:lang w:val="tr-TR" w:eastAsia="tr-TR"/>
          </w:rPr>
          <w:t xml:space="preserve">(İptal: Anayasa Mahkemesi </w:t>
        </w:r>
        <w:proofErr w:type="gramStart"/>
        <w:r w:rsidRPr="00A4794A">
          <w:rPr>
            <w:rFonts w:ascii="Arial" w:eastAsia="Times New Roman" w:hAnsi="Arial" w:cs="Arial"/>
            <w:b/>
            <w:bCs/>
            <w:color w:val="000000"/>
            <w:sz w:val="18"/>
            <w:szCs w:val="18"/>
            <w:u w:val="single"/>
            <w:bdr w:val="single" w:sz="6" w:space="1" w:color="8809C3" w:frame="1"/>
            <w:shd w:val="clear" w:color="auto" w:fill="F1C5C5"/>
            <w:lang w:val="tr-TR" w:eastAsia="tr-TR"/>
          </w:rPr>
          <w:t>05/05/1992</w:t>
        </w:r>
        <w:proofErr w:type="gramEnd"/>
        <w:r w:rsidRPr="00A4794A">
          <w:rPr>
            <w:rFonts w:ascii="Arial" w:eastAsia="Times New Roman" w:hAnsi="Arial" w:cs="Arial"/>
            <w:b/>
            <w:bCs/>
            <w:color w:val="000000"/>
            <w:sz w:val="18"/>
            <w:szCs w:val="18"/>
            <w:u w:val="single"/>
            <w:bdr w:val="single" w:sz="6" w:space="1" w:color="8809C3" w:frame="1"/>
            <w:shd w:val="clear" w:color="auto" w:fill="F1C5C5"/>
            <w:lang w:val="tr-TR" w:eastAsia="tr-TR"/>
          </w:rPr>
          <w:t xml:space="preserve"> tarih ve E. 1991/33, K.1992/32)</w:t>
        </w:r>
      </w:hyperlink>
    </w:p>
    <w:p w:rsidR="00A4794A" w:rsidRPr="00A4794A" w:rsidRDefault="00A4794A" w:rsidP="00A4794A">
      <w:pPr>
        <w:widowControl/>
        <w:shd w:val="clear" w:color="auto" w:fill="FFFFFF"/>
        <w:spacing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b/>
          <w:bCs/>
          <w:color w:val="000000"/>
          <w:sz w:val="21"/>
          <w:szCs w:val="21"/>
          <w:lang w:val="tr-TR" w:eastAsia="tr-TR"/>
        </w:rPr>
        <w:t>Geçici Madde 8</w:t>
      </w:r>
      <w:r w:rsidRPr="00A4794A">
        <w:rPr>
          <w:rFonts w:ascii="Arial" w:eastAsia="Times New Roman" w:hAnsi="Arial" w:cs="Arial"/>
          <w:color w:val="000000"/>
          <w:sz w:val="21"/>
          <w:szCs w:val="21"/>
          <w:lang w:val="tr-TR" w:eastAsia="tr-TR"/>
        </w:rPr>
        <w:t> - </w:t>
      </w:r>
      <w:hyperlink r:id="rId609" w:history="1">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(Ek madde: 21.04.2005 - 5335 S.K/Madde 25)</w:t>
        </w:r>
      </w:hyperlink>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hyperlink r:id="rId610" w:history="1">
        <w:r w:rsidRPr="00A4794A">
          <w:rPr>
            <w:rFonts w:ascii="Arial" w:eastAsia="Times New Roman" w:hAnsi="Arial" w:cs="Arial"/>
            <w:b/>
            <w:bCs/>
            <w:color w:val="4B3333"/>
            <w:sz w:val="21"/>
            <w:szCs w:val="21"/>
            <w:u w:val="single"/>
            <w:lang w:val="tr-TR" w:eastAsia="tr-TR"/>
          </w:rPr>
          <w:t>Ek 1</w:t>
        </w:r>
      </w:hyperlink>
      <w:r w:rsidRPr="00A4794A">
        <w:rPr>
          <w:rFonts w:ascii="Arial" w:eastAsia="Times New Roman" w:hAnsi="Arial" w:cs="Arial"/>
          <w:color w:val="000000"/>
          <w:sz w:val="21"/>
          <w:szCs w:val="21"/>
          <w:lang w:val="tr-TR" w:eastAsia="tr-TR"/>
        </w:rPr>
        <w:t xml:space="preserve"> inci maddenin birinci fıkrasına göre çıkarılacak yönetmelik yürürlüğe girinceye kadar, </w:t>
      </w:r>
      <w:proofErr w:type="gramStart"/>
      <w:r w:rsidRPr="00A4794A">
        <w:rPr>
          <w:rFonts w:ascii="Arial" w:eastAsia="Times New Roman" w:hAnsi="Arial" w:cs="Arial"/>
          <w:color w:val="000000"/>
          <w:sz w:val="21"/>
          <w:szCs w:val="21"/>
          <w:lang w:val="tr-TR" w:eastAsia="tr-TR"/>
        </w:rPr>
        <w:t>01/12/1995</w:t>
      </w:r>
      <w:proofErr w:type="gramEnd"/>
      <w:r w:rsidRPr="00A4794A">
        <w:rPr>
          <w:rFonts w:ascii="Arial" w:eastAsia="Times New Roman" w:hAnsi="Arial" w:cs="Arial"/>
          <w:color w:val="000000"/>
          <w:sz w:val="21"/>
          <w:szCs w:val="21"/>
          <w:lang w:val="tr-TR" w:eastAsia="tr-TR"/>
        </w:rPr>
        <w:t xml:space="preserve"> tarihli ve </w:t>
      </w:r>
      <w:hyperlink r:id="rId611" w:history="1">
        <w:r w:rsidRPr="00A4794A">
          <w:rPr>
            <w:rFonts w:ascii="Arial" w:eastAsia="Times New Roman" w:hAnsi="Arial" w:cs="Arial"/>
            <w:b/>
            <w:bCs/>
            <w:color w:val="3E2121"/>
            <w:sz w:val="21"/>
            <w:szCs w:val="21"/>
            <w:u w:val="single"/>
            <w:lang w:val="tr-TR" w:eastAsia="tr-TR"/>
          </w:rPr>
          <w:t>95/7621</w:t>
        </w:r>
      </w:hyperlink>
      <w:r w:rsidRPr="00A4794A">
        <w:rPr>
          <w:rFonts w:ascii="Arial" w:eastAsia="Times New Roman" w:hAnsi="Arial" w:cs="Arial"/>
          <w:color w:val="000000"/>
          <w:sz w:val="21"/>
          <w:szCs w:val="21"/>
          <w:lang w:val="tr-TR" w:eastAsia="tr-TR"/>
        </w:rPr>
        <w:t> sayılı Bakanlar Kurulu Kararı ekinde yürürlüğe konulan Kamu Kurum ve Kuruluşlarınca Ödenecek Telif ve İşlenme Ücretleri Hakkında Yönetmeliğin uygulanmasına devam olunur.</w:t>
      </w:r>
    </w:p>
    <w:p w:rsidR="00A4794A" w:rsidRPr="00A4794A" w:rsidRDefault="00A4794A" w:rsidP="00A4794A">
      <w:pPr>
        <w:widowControl/>
        <w:shd w:val="clear" w:color="auto" w:fill="FFFFFF"/>
        <w:spacing w:before="60" w:line="300" w:lineRule="atLeast"/>
        <w:ind w:left="135" w:right="135"/>
        <w:jc w:val="both"/>
        <w:rPr>
          <w:rFonts w:ascii="Arial" w:eastAsia="Times New Roman" w:hAnsi="Arial" w:cs="Arial"/>
          <w:color w:val="000000"/>
          <w:sz w:val="21"/>
          <w:szCs w:val="21"/>
          <w:lang w:val="tr-TR" w:eastAsia="tr-TR"/>
        </w:rPr>
      </w:pPr>
      <w:hyperlink r:id="rId612" w:history="1">
        <w:r w:rsidRPr="00A4794A">
          <w:rPr>
            <w:rFonts w:ascii="Arial" w:eastAsia="Times New Roman" w:hAnsi="Arial" w:cs="Arial"/>
            <w:b/>
            <w:bCs/>
            <w:color w:val="4B3333"/>
            <w:sz w:val="21"/>
            <w:szCs w:val="21"/>
            <w:u w:val="single"/>
            <w:lang w:val="tr-TR" w:eastAsia="tr-TR"/>
          </w:rPr>
          <w:t>Ek 1</w:t>
        </w:r>
      </w:hyperlink>
      <w:r w:rsidRPr="00A4794A">
        <w:rPr>
          <w:rFonts w:ascii="Arial" w:eastAsia="Times New Roman" w:hAnsi="Arial" w:cs="Arial"/>
          <w:color w:val="000000"/>
          <w:sz w:val="21"/>
          <w:szCs w:val="21"/>
          <w:lang w:val="tr-TR" w:eastAsia="tr-TR"/>
        </w:rPr>
        <w:t> inci maddenin dördüncü fıkrası gereğince çıkarılacak yönetmelikler yürürlüğe girinceye kadar, mevcut yönetmeliklerin uygulanmasına devam olunur.</w:t>
      </w:r>
    </w:p>
    <w:p w:rsidR="00A4794A" w:rsidRPr="00A4794A" w:rsidRDefault="00A4794A" w:rsidP="00A4794A">
      <w:pPr>
        <w:widowControl/>
        <w:shd w:val="clear" w:color="auto" w:fill="FFFFFF"/>
        <w:spacing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b/>
          <w:bCs/>
          <w:color w:val="000000"/>
          <w:sz w:val="21"/>
          <w:szCs w:val="21"/>
          <w:lang w:val="tr-TR" w:eastAsia="tr-TR"/>
        </w:rPr>
        <w:t>Geçici Madde 9</w:t>
      </w:r>
      <w:r w:rsidRPr="00A4794A">
        <w:rPr>
          <w:rFonts w:ascii="Arial" w:eastAsia="Times New Roman" w:hAnsi="Arial" w:cs="Arial"/>
          <w:color w:val="000000"/>
          <w:sz w:val="21"/>
          <w:szCs w:val="21"/>
          <w:lang w:val="tr-TR" w:eastAsia="tr-TR"/>
        </w:rPr>
        <w:t> - </w:t>
      </w:r>
      <w:hyperlink r:id="rId613" w:history="1">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(Mülga madde: 17.02.2011 - 6114 S.K/Madde 11)</w:t>
        </w:r>
      </w:hyperlink>
      <w:r w:rsidRPr="00A4794A">
        <w:rPr>
          <w:rFonts w:ascii="Arial" w:eastAsia="Times New Roman" w:hAnsi="Arial" w:cs="Arial"/>
          <w:color w:val="000000"/>
          <w:sz w:val="21"/>
          <w:szCs w:val="21"/>
          <w:lang w:val="tr-TR" w:eastAsia="tr-TR"/>
        </w:rPr>
        <w:t> </w:t>
      </w:r>
      <w:hyperlink r:id="rId614" w:history="1">
        <w:r w:rsidRPr="00A4794A">
          <w:rPr>
            <w:rFonts w:ascii="Arial" w:eastAsia="Times New Roman" w:hAnsi="Arial" w:cs="Arial"/>
            <w:b/>
            <w:bCs/>
            <w:color w:val="000000"/>
            <w:sz w:val="17"/>
            <w:szCs w:val="17"/>
            <w:u w:val="single"/>
            <w:bdr w:val="single" w:sz="6" w:space="1" w:color="C45911" w:frame="1"/>
            <w:shd w:val="clear" w:color="auto" w:fill="F7CAAC"/>
            <w:lang w:val="tr-TR" w:eastAsia="tr-TR"/>
          </w:rPr>
          <w:t>TARİHÇE</w:t>
        </w:r>
      </w:hyperlink>
    </w:p>
    <w:p w:rsidR="00A4794A" w:rsidRPr="00A4794A" w:rsidRDefault="00A4794A" w:rsidP="00A4794A">
      <w:pPr>
        <w:widowControl/>
        <w:shd w:val="clear" w:color="auto" w:fill="FFFFFF"/>
        <w:spacing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b/>
          <w:bCs/>
          <w:color w:val="000000"/>
          <w:sz w:val="21"/>
          <w:szCs w:val="21"/>
          <w:lang w:val="tr-TR" w:eastAsia="tr-TR"/>
        </w:rPr>
        <w:t>Geçici Madde 10</w:t>
      </w:r>
      <w:r w:rsidRPr="00A4794A">
        <w:rPr>
          <w:rFonts w:ascii="Arial" w:eastAsia="Times New Roman" w:hAnsi="Arial" w:cs="Arial"/>
          <w:color w:val="000000"/>
          <w:sz w:val="21"/>
          <w:szCs w:val="21"/>
          <w:lang w:val="tr-TR" w:eastAsia="tr-TR"/>
        </w:rPr>
        <w:t> - </w:t>
      </w:r>
      <w:hyperlink r:id="rId615" w:history="1">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(Ek madde: 11.10.2011 - 666 S.KHK/Madde 2)</w:t>
        </w:r>
      </w:hyperlink>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Bu Kanun Hükmünde Kararnamenin;</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a) </w:t>
      </w:r>
      <w:hyperlink r:id="rId616" w:history="1">
        <w:r w:rsidRPr="00A4794A">
          <w:rPr>
            <w:rFonts w:ascii="Arial" w:eastAsia="Times New Roman" w:hAnsi="Arial" w:cs="Arial"/>
            <w:b/>
            <w:bCs/>
            <w:color w:val="4B3333"/>
            <w:sz w:val="21"/>
            <w:szCs w:val="21"/>
            <w:u w:val="single"/>
            <w:lang w:val="tr-TR" w:eastAsia="tr-TR"/>
          </w:rPr>
          <w:t>Ek 11</w:t>
        </w:r>
      </w:hyperlink>
      <w:r w:rsidRPr="00A4794A">
        <w:rPr>
          <w:rFonts w:ascii="Arial" w:eastAsia="Times New Roman" w:hAnsi="Arial" w:cs="Arial"/>
          <w:color w:val="000000"/>
          <w:sz w:val="21"/>
          <w:szCs w:val="21"/>
          <w:lang w:val="tr-TR" w:eastAsia="tr-TR"/>
        </w:rPr>
        <w:t> inci maddesi kapsamında yer alan kurumların kadro veya pozisyonlarındaki mevcut personelin mali ve sosyal haklarına,</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b) </w:t>
      </w:r>
      <w:hyperlink r:id="rId617" w:history="1">
        <w:r w:rsidRPr="00A4794A">
          <w:rPr>
            <w:rFonts w:ascii="Arial" w:eastAsia="Times New Roman" w:hAnsi="Arial" w:cs="Arial"/>
            <w:b/>
            <w:bCs/>
            <w:color w:val="4B3333"/>
            <w:sz w:val="21"/>
            <w:szCs w:val="21"/>
            <w:u w:val="single"/>
            <w:lang w:val="tr-TR" w:eastAsia="tr-TR"/>
          </w:rPr>
          <w:t>Ek 12</w:t>
        </w:r>
      </w:hyperlink>
      <w:r w:rsidRPr="00A4794A">
        <w:rPr>
          <w:rFonts w:ascii="Arial" w:eastAsia="Times New Roman" w:hAnsi="Arial" w:cs="Arial"/>
          <w:color w:val="000000"/>
          <w:sz w:val="21"/>
          <w:szCs w:val="21"/>
          <w:lang w:val="tr-TR" w:eastAsia="tr-TR"/>
        </w:rPr>
        <w:t> </w:t>
      </w:r>
      <w:proofErr w:type="spellStart"/>
      <w:r w:rsidRPr="00A4794A">
        <w:rPr>
          <w:rFonts w:ascii="Arial" w:eastAsia="Times New Roman" w:hAnsi="Arial" w:cs="Arial"/>
          <w:color w:val="000000"/>
          <w:sz w:val="21"/>
          <w:szCs w:val="21"/>
          <w:lang w:val="tr-TR" w:eastAsia="tr-TR"/>
        </w:rPr>
        <w:t>nci</w:t>
      </w:r>
      <w:proofErr w:type="spellEnd"/>
      <w:r w:rsidRPr="00A4794A">
        <w:rPr>
          <w:rFonts w:ascii="Arial" w:eastAsia="Times New Roman" w:hAnsi="Arial" w:cs="Arial"/>
          <w:color w:val="000000"/>
          <w:sz w:val="21"/>
          <w:szCs w:val="21"/>
          <w:lang w:val="tr-TR" w:eastAsia="tr-TR"/>
        </w:rPr>
        <w:t xml:space="preserve"> maddesinde belirtilen hükümler uyarınca yapılan ödemelere,</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c) </w:t>
      </w:r>
      <w:hyperlink r:id="rId618" w:history="1">
        <w:r w:rsidRPr="00A4794A">
          <w:rPr>
            <w:rFonts w:ascii="Arial" w:eastAsia="Times New Roman" w:hAnsi="Arial" w:cs="Arial"/>
            <w:b/>
            <w:bCs/>
            <w:color w:val="4B3333"/>
            <w:sz w:val="21"/>
            <w:szCs w:val="21"/>
            <w:u w:val="single"/>
            <w:lang w:val="tr-TR" w:eastAsia="tr-TR"/>
          </w:rPr>
          <w:t>Geçici 16</w:t>
        </w:r>
      </w:hyperlink>
      <w:r w:rsidRPr="00A4794A">
        <w:rPr>
          <w:rFonts w:ascii="Arial" w:eastAsia="Times New Roman" w:hAnsi="Arial" w:cs="Arial"/>
          <w:color w:val="000000"/>
          <w:sz w:val="21"/>
          <w:szCs w:val="21"/>
          <w:lang w:val="tr-TR" w:eastAsia="tr-TR"/>
        </w:rPr>
        <w:t> </w:t>
      </w:r>
      <w:proofErr w:type="spellStart"/>
      <w:r w:rsidRPr="00A4794A">
        <w:rPr>
          <w:rFonts w:ascii="Arial" w:eastAsia="Times New Roman" w:hAnsi="Arial" w:cs="Arial"/>
          <w:color w:val="000000"/>
          <w:sz w:val="21"/>
          <w:szCs w:val="21"/>
          <w:lang w:val="tr-TR" w:eastAsia="tr-TR"/>
        </w:rPr>
        <w:t>ncı</w:t>
      </w:r>
      <w:proofErr w:type="spellEnd"/>
      <w:r w:rsidRPr="00A4794A">
        <w:rPr>
          <w:rFonts w:ascii="Arial" w:eastAsia="Times New Roman" w:hAnsi="Arial" w:cs="Arial"/>
          <w:color w:val="000000"/>
          <w:sz w:val="21"/>
          <w:szCs w:val="21"/>
          <w:lang w:val="tr-TR" w:eastAsia="tr-TR"/>
        </w:rPr>
        <w:t xml:space="preserve"> maddesi kapsamında yer alan personelin mali ve sosyal haklarına,</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proofErr w:type="gramStart"/>
      <w:r w:rsidRPr="00A4794A">
        <w:rPr>
          <w:rFonts w:ascii="Arial" w:eastAsia="Times New Roman" w:hAnsi="Arial" w:cs="Arial"/>
          <w:color w:val="000000"/>
          <w:sz w:val="21"/>
          <w:szCs w:val="21"/>
          <w:lang w:val="tr-TR" w:eastAsia="tr-TR"/>
        </w:rPr>
        <w:t>ilişkin</w:t>
      </w:r>
      <w:proofErr w:type="gramEnd"/>
      <w:r w:rsidRPr="00A4794A">
        <w:rPr>
          <w:rFonts w:ascii="Arial" w:eastAsia="Times New Roman" w:hAnsi="Arial" w:cs="Arial"/>
          <w:color w:val="000000"/>
          <w:sz w:val="21"/>
          <w:szCs w:val="21"/>
          <w:lang w:val="tr-TR" w:eastAsia="tr-TR"/>
        </w:rPr>
        <w:t xml:space="preserve"> bu maddenin yayımı tarihinde mevcut karar, onay veya diğer mevzuatı uyarınca yapılmış bulunan belirlemelerde </w:t>
      </w:r>
      <w:hyperlink r:id="rId619" w:history="1">
        <w:r w:rsidRPr="00A4794A">
          <w:rPr>
            <w:rFonts w:ascii="Arial" w:eastAsia="Times New Roman" w:hAnsi="Arial" w:cs="Arial"/>
            <w:color w:val="0000FF"/>
            <w:sz w:val="21"/>
            <w:szCs w:val="21"/>
            <w:u w:val="single"/>
            <w:lang w:val="tr-TR" w:eastAsia="tr-TR"/>
          </w:rPr>
          <w:t>(sözleşme ücreti artışları hariç)</w:t>
        </w:r>
      </w:hyperlink>
      <w:r w:rsidRPr="00A4794A">
        <w:rPr>
          <w:rFonts w:ascii="Arial" w:eastAsia="Times New Roman" w:hAnsi="Arial" w:cs="Arial"/>
          <w:color w:val="000000"/>
          <w:sz w:val="21"/>
          <w:szCs w:val="21"/>
          <w:lang w:val="tr-TR" w:eastAsia="tr-TR"/>
        </w:rPr>
        <w:t> herhangi bir değişiklik yapılamaz ve yeni bir unsur eklenemez.</w:t>
      </w:r>
    </w:p>
    <w:p w:rsidR="00A4794A" w:rsidRPr="00A4794A" w:rsidRDefault="00A4794A" w:rsidP="00A4794A">
      <w:pPr>
        <w:widowControl/>
        <w:shd w:val="clear" w:color="auto" w:fill="FFFFFF"/>
        <w:spacing w:before="60" w:line="300" w:lineRule="atLeast"/>
        <w:ind w:left="135" w:right="135"/>
        <w:jc w:val="both"/>
        <w:rPr>
          <w:rFonts w:ascii="Arial" w:eastAsia="Times New Roman" w:hAnsi="Arial" w:cs="Arial"/>
          <w:color w:val="000000"/>
          <w:sz w:val="21"/>
          <w:szCs w:val="21"/>
          <w:lang w:val="tr-TR" w:eastAsia="tr-TR"/>
        </w:rPr>
      </w:pPr>
      <w:hyperlink r:id="rId620" w:history="1">
        <w:proofErr w:type="gramStart"/>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(Ek 2. fıkra: 01.07.2022 - 7417 S.K/Madde 23)</w:t>
        </w:r>
      </w:hyperlink>
      <w:r w:rsidRPr="00A4794A">
        <w:rPr>
          <w:rFonts w:ascii="Arial" w:eastAsia="Times New Roman" w:hAnsi="Arial" w:cs="Arial"/>
          <w:color w:val="000000"/>
          <w:sz w:val="21"/>
          <w:szCs w:val="21"/>
          <w:lang w:val="tr-TR" w:eastAsia="tr-TR"/>
        </w:rPr>
        <w:t> </w:t>
      </w:r>
      <w:hyperlink r:id="rId621" w:history="1">
        <w:r w:rsidRPr="00A4794A">
          <w:rPr>
            <w:rFonts w:ascii="Arial" w:eastAsia="Times New Roman" w:hAnsi="Arial" w:cs="Arial"/>
            <w:b/>
            <w:bCs/>
            <w:color w:val="000000"/>
            <w:sz w:val="17"/>
            <w:szCs w:val="17"/>
            <w:u w:val="single"/>
            <w:bdr w:val="single" w:sz="6" w:space="1" w:color="2E74B5" w:frame="1"/>
            <w:shd w:val="clear" w:color="auto" w:fill="BDD6EE"/>
            <w:lang w:val="tr-TR" w:eastAsia="tr-TR"/>
          </w:rPr>
          <w:t>YÜRÜRLÜK</w:t>
        </w:r>
      </w:hyperlink>
      <w:r w:rsidRPr="00A4794A">
        <w:rPr>
          <w:rFonts w:ascii="Arial" w:eastAsia="Times New Roman" w:hAnsi="Arial" w:cs="Arial"/>
          <w:color w:val="000000"/>
          <w:sz w:val="21"/>
          <w:szCs w:val="21"/>
          <w:lang w:val="tr-TR" w:eastAsia="tr-TR"/>
        </w:rPr>
        <w:t> Birinci fıkranın (a) bendi kapsamındaki kurumlarda görev yapmış olmaları nedeniyle ek gösterge rakamları ek 11 inci maddenin yürürlük tarihinden önce yürürlükte bulunan mevzuat hükümleri uyarınca belirlenenlerden bu fıkranın yürürlüğe girdiği tarih itibarıyla halen çalışmaya devam edenler ile bu fıkranın yürürlük tarihinden önce söz konusu ek gösterge rakamları üzerinden kendilerine veya vefatları nedeniyle hak sahiplerine aylık bağlananlar hakkında bu fıkrayı ihdas eden Kanunla 5434 sayılı Kanunun mülga ek 70 inci maddesinde yapılan değişiklik öncesindeki hükümlere göre yararlanmış oldukları oranların uygulanmasına devam edilir ve bunlar daha yüksek olması halinde, bu fıkrayı ihdas eden Kanun ile ek 11 inci madde uyarınca emsali olarak belirlenen personele ait ek gösterge rakamlarında yapılan değişiklikten yararlandırılır.</w:t>
      </w:r>
      <w:proofErr w:type="gramEnd"/>
    </w:p>
    <w:p w:rsidR="00A4794A" w:rsidRPr="00A4794A" w:rsidRDefault="00A4794A" w:rsidP="00A4794A">
      <w:pPr>
        <w:widowControl/>
        <w:shd w:val="clear" w:color="auto" w:fill="FFFFFF"/>
        <w:spacing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b/>
          <w:bCs/>
          <w:color w:val="000000"/>
          <w:sz w:val="21"/>
          <w:szCs w:val="21"/>
          <w:lang w:val="tr-TR" w:eastAsia="tr-TR"/>
        </w:rPr>
        <w:t>Geçici Madde 11</w:t>
      </w:r>
      <w:r w:rsidRPr="00A4794A">
        <w:rPr>
          <w:rFonts w:ascii="Arial" w:eastAsia="Times New Roman" w:hAnsi="Arial" w:cs="Arial"/>
          <w:color w:val="000000"/>
          <w:sz w:val="21"/>
          <w:szCs w:val="21"/>
          <w:lang w:val="tr-TR" w:eastAsia="tr-TR"/>
        </w:rPr>
        <w:t> - </w:t>
      </w:r>
      <w:hyperlink r:id="rId622" w:history="1">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(Değişik madde: 20.02.2014 - 6525 S.K/Madde 41)</w:t>
        </w:r>
      </w:hyperlink>
      <w:r w:rsidRPr="00A4794A">
        <w:rPr>
          <w:rFonts w:ascii="Arial" w:eastAsia="Times New Roman" w:hAnsi="Arial" w:cs="Arial"/>
          <w:color w:val="000000"/>
          <w:sz w:val="21"/>
          <w:szCs w:val="21"/>
          <w:lang w:val="tr-TR" w:eastAsia="tr-TR"/>
        </w:rPr>
        <w:t> </w:t>
      </w:r>
      <w:hyperlink r:id="rId623" w:history="1">
        <w:r w:rsidRPr="00A4794A">
          <w:rPr>
            <w:rFonts w:ascii="Arial" w:eastAsia="Times New Roman" w:hAnsi="Arial" w:cs="Arial"/>
            <w:b/>
            <w:bCs/>
            <w:color w:val="000000"/>
            <w:sz w:val="17"/>
            <w:szCs w:val="17"/>
            <w:u w:val="single"/>
            <w:bdr w:val="single" w:sz="6" w:space="1" w:color="C45911" w:frame="1"/>
            <w:shd w:val="clear" w:color="auto" w:fill="F7CAAC"/>
            <w:lang w:val="tr-TR" w:eastAsia="tr-TR"/>
          </w:rPr>
          <w:t>TARİHÇE</w:t>
        </w:r>
      </w:hyperlink>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hyperlink r:id="rId624" w:history="1">
        <w:r w:rsidRPr="00A4794A">
          <w:rPr>
            <w:rFonts w:ascii="Arial" w:eastAsia="Times New Roman" w:hAnsi="Arial" w:cs="Arial"/>
            <w:b/>
            <w:bCs/>
            <w:color w:val="4B3333"/>
            <w:sz w:val="21"/>
            <w:szCs w:val="21"/>
            <w:u w:val="single"/>
            <w:lang w:val="tr-TR" w:eastAsia="tr-TR"/>
          </w:rPr>
          <w:t>Ek 12</w:t>
        </w:r>
      </w:hyperlink>
      <w:r w:rsidRPr="00A4794A">
        <w:rPr>
          <w:rFonts w:ascii="Arial" w:eastAsia="Times New Roman" w:hAnsi="Arial" w:cs="Arial"/>
          <w:color w:val="000000"/>
          <w:sz w:val="21"/>
          <w:szCs w:val="21"/>
          <w:lang w:val="tr-TR" w:eastAsia="tr-TR"/>
        </w:rPr>
        <w:t> </w:t>
      </w:r>
      <w:proofErr w:type="spellStart"/>
      <w:r w:rsidRPr="00A4794A">
        <w:rPr>
          <w:rFonts w:ascii="Arial" w:eastAsia="Times New Roman" w:hAnsi="Arial" w:cs="Arial"/>
          <w:color w:val="000000"/>
          <w:sz w:val="21"/>
          <w:szCs w:val="21"/>
          <w:lang w:val="tr-TR" w:eastAsia="tr-TR"/>
        </w:rPr>
        <w:t>nci</w:t>
      </w:r>
      <w:proofErr w:type="spellEnd"/>
      <w:r w:rsidRPr="00A4794A">
        <w:rPr>
          <w:rFonts w:ascii="Arial" w:eastAsia="Times New Roman" w:hAnsi="Arial" w:cs="Arial"/>
          <w:color w:val="000000"/>
          <w:sz w:val="21"/>
          <w:szCs w:val="21"/>
          <w:lang w:val="tr-TR" w:eastAsia="tr-TR"/>
        </w:rPr>
        <w:t xml:space="preserve"> maddenin birinci fıkrasıyla 14/1/2012 tarihi itibarıyla yürürlükten kaldırılan hükümler ile </w:t>
      </w:r>
      <w:hyperlink r:id="rId625" w:history="1">
        <w:r w:rsidRPr="00A4794A">
          <w:rPr>
            <w:rFonts w:ascii="Arial" w:eastAsia="Times New Roman" w:hAnsi="Arial" w:cs="Arial"/>
            <w:b/>
            <w:bCs/>
            <w:color w:val="3E2121"/>
            <w:sz w:val="21"/>
            <w:szCs w:val="21"/>
            <w:u w:val="single"/>
            <w:lang w:val="tr-TR" w:eastAsia="tr-TR"/>
          </w:rPr>
          <w:t>209</w:t>
        </w:r>
      </w:hyperlink>
      <w:r w:rsidRPr="00A4794A">
        <w:rPr>
          <w:rFonts w:ascii="Arial" w:eastAsia="Times New Roman" w:hAnsi="Arial" w:cs="Arial"/>
          <w:color w:val="000000"/>
          <w:sz w:val="21"/>
          <w:szCs w:val="21"/>
          <w:lang w:val="tr-TR" w:eastAsia="tr-TR"/>
        </w:rPr>
        <w:t> sayılı Kanunun </w:t>
      </w:r>
      <w:hyperlink r:id="rId626" w:history="1">
        <w:r w:rsidRPr="00A4794A">
          <w:rPr>
            <w:rFonts w:ascii="Arial" w:eastAsia="Times New Roman" w:hAnsi="Arial" w:cs="Arial"/>
            <w:b/>
            <w:bCs/>
            <w:color w:val="4B3333"/>
            <w:sz w:val="21"/>
            <w:szCs w:val="21"/>
            <w:u w:val="single"/>
            <w:lang w:val="tr-TR" w:eastAsia="tr-TR"/>
          </w:rPr>
          <w:t>5</w:t>
        </w:r>
      </w:hyperlink>
      <w:r w:rsidRPr="00A4794A">
        <w:rPr>
          <w:rFonts w:ascii="Arial" w:eastAsia="Times New Roman" w:hAnsi="Arial" w:cs="Arial"/>
          <w:color w:val="000000"/>
          <w:sz w:val="21"/>
          <w:szCs w:val="21"/>
          <w:lang w:val="tr-TR" w:eastAsia="tr-TR"/>
        </w:rPr>
        <w:t> inci maddesi ve </w:t>
      </w:r>
      <w:hyperlink r:id="rId627" w:history="1">
        <w:r w:rsidRPr="00A4794A">
          <w:rPr>
            <w:rFonts w:ascii="Arial" w:eastAsia="Times New Roman" w:hAnsi="Arial" w:cs="Arial"/>
            <w:b/>
            <w:bCs/>
            <w:color w:val="3E2121"/>
            <w:sz w:val="21"/>
            <w:szCs w:val="21"/>
            <w:u w:val="single"/>
            <w:lang w:val="tr-TR" w:eastAsia="tr-TR"/>
          </w:rPr>
          <w:t>4458</w:t>
        </w:r>
      </w:hyperlink>
      <w:r w:rsidRPr="00A4794A">
        <w:rPr>
          <w:rFonts w:ascii="Arial" w:eastAsia="Times New Roman" w:hAnsi="Arial" w:cs="Arial"/>
          <w:color w:val="000000"/>
          <w:sz w:val="21"/>
          <w:szCs w:val="21"/>
          <w:lang w:val="tr-TR" w:eastAsia="tr-TR"/>
        </w:rPr>
        <w:t> sayılı Kanunun </w:t>
      </w:r>
      <w:hyperlink r:id="rId628" w:history="1">
        <w:r w:rsidRPr="00A4794A">
          <w:rPr>
            <w:rFonts w:ascii="Arial" w:eastAsia="Times New Roman" w:hAnsi="Arial" w:cs="Arial"/>
            <w:b/>
            <w:bCs/>
            <w:color w:val="4B3333"/>
            <w:sz w:val="21"/>
            <w:szCs w:val="21"/>
            <w:u w:val="single"/>
            <w:lang w:val="tr-TR" w:eastAsia="tr-TR"/>
          </w:rPr>
          <w:t>221</w:t>
        </w:r>
      </w:hyperlink>
      <w:r w:rsidRPr="00A4794A">
        <w:rPr>
          <w:rFonts w:ascii="Arial" w:eastAsia="Times New Roman" w:hAnsi="Arial" w:cs="Arial"/>
          <w:color w:val="000000"/>
          <w:sz w:val="21"/>
          <w:szCs w:val="21"/>
          <w:lang w:val="tr-TR" w:eastAsia="tr-TR"/>
        </w:rPr>
        <w:t> inci maddesinin </w:t>
      </w:r>
      <w:hyperlink r:id="rId629" w:history="1">
        <w:r w:rsidRPr="00A4794A">
          <w:rPr>
            <w:rFonts w:ascii="Arial" w:eastAsia="Times New Roman" w:hAnsi="Arial" w:cs="Arial"/>
            <w:b/>
            <w:bCs/>
            <w:color w:val="3E2121"/>
            <w:sz w:val="21"/>
            <w:szCs w:val="21"/>
            <w:u w:val="single"/>
            <w:lang w:val="tr-TR" w:eastAsia="tr-TR"/>
          </w:rPr>
          <w:t>666</w:t>
        </w:r>
      </w:hyperlink>
      <w:r w:rsidRPr="00A4794A">
        <w:rPr>
          <w:rFonts w:ascii="Arial" w:eastAsia="Times New Roman" w:hAnsi="Arial" w:cs="Arial"/>
          <w:color w:val="000000"/>
          <w:sz w:val="21"/>
          <w:szCs w:val="21"/>
          <w:lang w:val="tr-TR" w:eastAsia="tr-TR"/>
        </w:rPr>
        <w:t> sayılı Kanun Hükmünde Kararnameyle değiştirilmeden önceki hükümleri uyarınca yapılan ödemelerden yararlananlara (Sağlık Bakanlığı taşra teşkilatı, Türkiye Halk Sağlığı Kurumu Laboratuvarları ve Türkiye Kamu Hastaneleri Kurumu taşra teşkilatı personeli ile </w:t>
      </w:r>
      <w:hyperlink r:id="rId630" w:history="1">
        <w:r w:rsidRPr="00A4794A">
          <w:rPr>
            <w:rFonts w:ascii="Arial" w:eastAsia="Times New Roman" w:hAnsi="Arial" w:cs="Arial"/>
            <w:b/>
            <w:bCs/>
            <w:color w:val="3E2121"/>
            <w:sz w:val="21"/>
            <w:szCs w:val="21"/>
            <w:u w:val="single"/>
            <w:lang w:val="tr-TR" w:eastAsia="tr-TR"/>
          </w:rPr>
          <w:t>4458</w:t>
        </w:r>
      </w:hyperlink>
      <w:r w:rsidRPr="00A4794A">
        <w:rPr>
          <w:rFonts w:ascii="Arial" w:eastAsia="Times New Roman" w:hAnsi="Arial" w:cs="Arial"/>
          <w:color w:val="000000"/>
          <w:sz w:val="21"/>
          <w:szCs w:val="21"/>
          <w:lang w:val="tr-TR" w:eastAsia="tr-TR"/>
        </w:rPr>
        <w:t> sayılı Kanunun </w:t>
      </w:r>
      <w:hyperlink r:id="rId631" w:history="1">
        <w:r w:rsidRPr="00A4794A">
          <w:rPr>
            <w:rFonts w:ascii="Arial" w:eastAsia="Times New Roman" w:hAnsi="Arial" w:cs="Arial"/>
            <w:b/>
            <w:bCs/>
            <w:color w:val="3E2121"/>
            <w:sz w:val="21"/>
            <w:szCs w:val="21"/>
            <w:u w:val="single"/>
            <w:lang w:val="tr-TR" w:eastAsia="tr-TR"/>
          </w:rPr>
          <w:t>666</w:t>
        </w:r>
      </w:hyperlink>
      <w:r w:rsidRPr="00A4794A">
        <w:rPr>
          <w:rFonts w:ascii="Arial" w:eastAsia="Times New Roman" w:hAnsi="Arial" w:cs="Arial"/>
          <w:color w:val="000000"/>
          <w:sz w:val="21"/>
          <w:szCs w:val="21"/>
          <w:lang w:val="tr-TR" w:eastAsia="tr-TR"/>
        </w:rPr>
        <w:t> sayılı Kanun Hükmünde Kararnameyle değişik </w:t>
      </w:r>
      <w:hyperlink r:id="rId632" w:history="1">
        <w:r w:rsidRPr="00A4794A">
          <w:rPr>
            <w:rFonts w:ascii="Arial" w:eastAsia="Times New Roman" w:hAnsi="Arial" w:cs="Arial"/>
            <w:b/>
            <w:bCs/>
            <w:color w:val="4B3333"/>
            <w:sz w:val="21"/>
            <w:szCs w:val="21"/>
            <w:u w:val="single"/>
            <w:lang w:val="tr-TR" w:eastAsia="tr-TR"/>
          </w:rPr>
          <w:t>221</w:t>
        </w:r>
      </w:hyperlink>
      <w:r w:rsidRPr="00A4794A">
        <w:rPr>
          <w:rFonts w:ascii="Arial" w:eastAsia="Times New Roman" w:hAnsi="Arial" w:cs="Arial"/>
          <w:color w:val="000000"/>
          <w:sz w:val="21"/>
          <w:szCs w:val="21"/>
          <w:lang w:val="tr-TR" w:eastAsia="tr-TR"/>
        </w:rPr>
        <w:t> inci maddesi ve </w:t>
      </w:r>
      <w:hyperlink r:id="rId633" w:history="1">
        <w:r w:rsidRPr="00A4794A">
          <w:rPr>
            <w:rFonts w:ascii="Arial" w:eastAsia="Times New Roman" w:hAnsi="Arial" w:cs="Arial"/>
            <w:b/>
            <w:bCs/>
            <w:color w:val="3E2121"/>
            <w:sz w:val="21"/>
            <w:szCs w:val="21"/>
            <w:u w:val="single"/>
            <w:lang w:val="tr-TR" w:eastAsia="tr-TR"/>
          </w:rPr>
          <w:t>5502</w:t>
        </w:r>
      </w:hyperlink>
      <w:r w:rsidRPr="00A4794A">
        <w:rPr>
          <w:rFonts w:ascii="Arial" w:eastAsia="Times New Roman" w:hAnsi="Arial" w:cs="Arial"/>
          <w:color w:val="000000"/>
          <w:sz w:val="21"/>
          <w:szCs w:val="21"/>
          <w:lang w:val="tr-TR" w:eastAsia="tr-TR"/>
        </w:rPr>
        <w:t> sayılı Kanunun </w:t>
      </w:r>
      <w:hyperlink r:id="rId634" w:history="1">
        <w:r w:rsidRPr="00A4794A">
          <w:rPr>
            <w:rFonts w:ascii="Arial" w:eastAsia="Times New Roman" w:hAnsi="Arial" w:cs="Arial"/>
            <w:b/>
            <w:bCs/>
            <w:color w:val="4B3333"/>
            <w:sz w:val="21"/>
            <w:szCs w:val="21"/>
            <w:u w:val="single"/>
            <w:lang w:val="tr-TR" w:eastAsia="tr-TR"/>
          </w:rPr>
          <w:t>28</w:t>
        </w:r>
      </w:hyperlink>
      <w:r w:rsidRPr="00A4794A">
        <w:rPr>
          <w:rFonts w:ascii="Arial" w:eastAsia="Times New Roman" w:hAnsi="Arial" w:cs="Arial"/>
          <w:color w:val="000000"/>
          <w:sz w:val="21"/>
          <w:szCs w:val="21"/>
          <w:lang w:val="tr-TR" w:eastAsia="tr-TR"/>
        </w:rPr>
        <w:t xml:space="preserve"> inci maddesinin sekizinci fıkrası kapsamında bulunanlar hariç) anılan tarih itibarıyla söz konusu hükümler uyarınca hesaplanacak aylık net ödeme (ikramiyelerin bir aya isabet eden tutarı </w:t>
      </w:r>
      <w:proofErr w:type="gramStart"/>
      <w:r w:rsidRPr="00A4794A">
        <w:rPr>
          <w:rFonts w:ascii="Arial" w:eastAsia="Times New Roman" w:hAnsi="Arial" w:cs="Arial"/>
          <w:color w:val="000000"/>
          <w:sz w:val="21"/>
          <w:szCs w:val="21"/>
          <w:lang w:val="tr-TR" w:eastAsia="tr-TR"/>
        </w:rPr>
        <w:t>dahil</w:t>
      </w:r>
      <w:proofErr w:type="gramEnd"/>
      <w:r w:rsidRPr="00A4794A">
        <w:rPr>
          <w:rFonts w:ascii="Arial" w:eastAsia="Times New Roman" w:hAnsi="Arial" w:cs="Arial"/>
          <w:color w:val="000000"/>
          <w:sz w:val="21"/>
          <w:szCs w:val="21"/>
          <w:lang w:val="tr-TR" w:eastAsia="tr-TR"/>
        </w:rPr>
        <w:t>) tutarının (bu tutar sabit bir değer olarak esas alınır); </w:t>
      </w:r>
      <w:hyperlink r:id="rId635" w:history="1">
        <w:r w:rsidRPr="00A4794A">
          <w:rPr>
            <w:rFonts w:ascii="Arial" w:eastAsia="Times New Roman" w:hAnsi="Arial" w:cs="Arial"/>
            <w:b/>
            <w:bCs/>
            <w:color w:val="4B3333"/>
            <w:sz w:val="21"/>
            <w:szCs w:val="21"/>
            <w:u w:val="single"/>
            <w:lang w:val="tr-TR" w:eastAsia="tr-TR"/>
          </w:rPr>
          <w:t>ek 9</w:t>
        </w:r>
      </w:hyperlink>
      <w:r w:rsidRPr="00A4794A">
        <w:rPr>
          <w:rFonts w:ascii="Arial" w:eastAsia="Times New Roman" w:hAnsi="Arial" w:cs="Arial"/>
          <w:color w:val="000000"/>
          <w:sz w:val="21"/>
          <w:szCs w:val="21"/>
          <w:lang w:val="tr-TR" w:eastAsia="tr-TR"/>
        </w:rPr>
        <w:t> uncu madde uyarınca bulundukları kadro ve görev unvanları için ödenen aylık ek ödeme net tutarından fazla olması halinde aradaki fark, herhangi bir vergi ve kesintiye tabi tutulmaksızın ve bu fark giderilinceye kadar ayrıca tazminat olarak ödenir. Bulundukları kadro veya pozisyon unvanlarında isteğe bağlı olarak değişiklik olanlar ile kendi istekleriyle başka kurumlara atananlara fark tazminatı ödenmesine son verilir.</w:t>
      </w:r>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Mevzuatta mülga </w:t>
      </w:r>
      <w:hyperlink r:id="rId636" w:history="1">
        <w:r w:rsidRPr="00A4794A">
          <w:rPr>
            <w:rFonts w:ascii="Arial" w:eastAsia="Times New Roman" w:hAnsi="Arial" w:cs="Arial"/>
            <w:b/>
            <w:bCs/>
            <w:color w:val="4B3333"/>
            <w:sz w:val="21"/>
            <w:szCs w:val="21"/>
            <w:u w:val="single"/>
            <w:lang w:val="tr-TR" w:eastAsia="tr-TR"/>
          </w:rPr>
          <w:t>ek 3</w:t>
        </w:r>
      </w:hyperlink>
      <w:r w:rsidRPr="00A4794A">
        <w:rPr>
          <w:rFonts w:ascii="Arial" w:eastAsia="Times New Roman" w:hAnsi="Arial" w:cs="Arial"/>
          <w:color w:val="000000"/>
          <w:sz w:val="21"/>
          <w:szCs w:val="21"/>
          <w:lang w:val="tr-TR" w:eastAsia="tr-TR"/>
        </w:rPr>
        <w:t> üncü maddeye yapılmış atıflar </w:t>
      </w:r>
      <w:hyperlink r:id="rId637" w:history="1">
        <w:r w:rsidRPr="00A4794A">
          <w:rPr>
            <w:rFonts w:ascii="Arial" w:eastAsia="Times New Roman" w:hAnsi="Arial" w:cs="Arial"/>
            <w:b/>
            <w:bCs/>
            <w:color w:val="4B3333"/>
            <w:sz w:val="21"/>
            <w:szCs w:val="21"/>
            <w:u w:val="single"/>
            <w:lang w:val="tr-TR" w:eastAsia="tr-TR"/>
          </w:rPr>
          <w:t>ek 9</w:t>
        </w:r>
      </w:hyperlink>
      <w:r w:rsidRPr="00A4794A">
        <w:rPr>
          <w:rFonts w:ascii="Arial" w:eastAsia="Times New Roman" w:hAnsi="Arial" w:cs="Arial"/>
          <w:color w:val="000000"/>
          <w:sz w:val="21"/>
          <w:szCs w:val="21"/>
          <w:lang w:val="tr-TR" w:eastAsia="tr-TR"/>
        </w:rPr>
        <w:t> uncu maddeye yapılmış sayılır.</w:t>
      </w:r>
    </w:p>
    <w:p w:rsidR="00A4794A" w:rsidRPr="00A4794A" w:rsidRDefault="00A4794A" w:rsidP="00A4794A">
      <w:pPr>
        <w:widowControl/>
        <w:shd w:val="clear" w:color="auto" w:fill="FFFFFF"/>
        <w:spacing w:before="60" w:line="300" w:lineRule="atLeast"/>
        <w:ind w:left="135" w:right="135"/>
        <w:jc w:val="both"/>
        <w:rPr>
          <w:rFonts w:ascii="Arial" w:eastAsia="Times New Roman" w:hAnsi="Arial" w:cs="Arial"/>
          <w:color w:val="000000"/>
          <w:sz w:val="21"/>
          <w:szCs w:val="21"/>
          <w:lang w:val="tr-TR" w:eastAsia="tr-TR"/>
        </w:rPr>
      </w:pPr>
      <w:proofErr w:type="gramStart"/>
      <w:r w:rsidRPr="00A4794A">
        <w:rPr>
          <w:rFonts w:ascii="Arial" w:eastAsia="Times New Roman" w:hAnsi="Arial" w:cs="Arial"/>
          <w:color w:val="000000"/>
          <w:sz w:val="21"/>
          <w:szCs w:val="21"/>
          <w:lang w:val="tr-TR" w:eastAsia="tr-TR"/>
        </w:rPr>
        <w:t>Müdür yardımcısı, eşiti veya daha üst idari görevlerde bulunup; kamu kurum ve kuruluşlarının yeniden teşkilatlanması veya kapatılması, özelleştirme uygulamaları kapsamında ilgili kuruluşların kısmen veya tamamen satışı nedeniyle kamu tüzel kişiliklerinin sona ermesi, devredilmesi, küçültülmesi, faaliyetlerinin durdurulması, kapatılması veya tasfiye edilmesi nedenleriyle </w:t>
      </w:r>
      <w:hyperlink r:id="rId638" w:history="1">
        <w:r w:rsidRPr="00A4794A">
          <w:rPr>
            <w:rFonts w:ascii="Arial" w:eastAsia="Times New Roman" w:hAnsi="Arial" w:cs="Arial"/>
            <w:b/>
            <w:bCs/>
            <w:color w:val="3E2121"/>
            <w:sz w:val="21"/>
            <w:szCs w:val="21"/>
            <w:u w:val="single"/>
            <w:lang w:val="tr-TR" w:eastAsia="tr-TR"/>
          </w:rPr>
          <w:t>657</w:t>
        </w:r>
      </w:hyperlink>
      <w:r w:rsidRPr="00A4794A">
        <w:rPr>
          <w:rFonts w:ascii="Arial" w:eastAsia="Times New Roman" w:hAnsi="Arial" w:cs="Arial"/>
          <w:color w:val="000000"/>
          <w:sz w:val="21"/>
          <w:szCs w:val="21"/>
          <w:lang w:val="tr-TR" w:eastAsia="tr-TR"/>
        </w:rPr>
        <w:t> sayılı Kanuna tabi “Araştırmacı” unvanlı kadrolara atanan veya atanmış sayılanların, bu kadroda bulundukları sürece, anılan Kanunun </w:t>
      </w:r>
      <w:hyperlink r:id="rId639" w:history="1">
        <w:r w:rsidRPr="00A4794A">
          <w:rPr>
            <w:rFonts w:ascii="Arial" w:eastAsia="Times New Roman" w:hAnsi="Arial" w:cs="Arial"/>
            <w:b/>
            <w:bCs/>
            <w:color w:val="4B3333"/>
            <w:sz w:val="21"/>
            <w:szCs w:val="21"/>
            <w:u w:val="single"/>
            <w:lang w:val="tr-TR" w:eastAsia="tr-TR"/>
          </w:rPr>
          <w:t>152</w:t>
        </w:r>
      </w:hyperlink>
      <w:r w:rsidRPr="00A4794A">
        <w:rPr>
          <w:rFonts w:ascii="Arial" w:eastAsia="Times New Roman" w:hAnsi="Arial" w:cs="Arial"/>
          <w:color w:val="000000"/>
          <w:sz w:val="21"/>
          <w:szCs w:val="21"/>
          <w:lang w:val="tr-TR" w:eastAsia="tr-TR"/>
        </w:rPr>
        <w:t> </w:t>
      </w:r>
      <w:proofErr w:type="spellStart"/>
      <w:r w:rsidRPr="00A4794A">
        <w:rPr>
          <w:rFonts w:ascii="Arial" w:eastAsia="Times New Roman" w:hAnsi="Arial" w:cs="Arial"/>
          <w:color w:val="000000"/>
          <w:sz w:val="21"/>
          <w:szCs w:val="21"/>
          <w:lang w:val="tr-TR" w:eastAsia="tr-TR"/>
        </w:rPr>
        <w:t>nci</w:t>
      </w:r>
      <w:proofErr w:type="spellEnd"/>
      <w:r w:rsidRPr="00A4794A">
        <w:rPr>
          <w:rFonts w:ascii="Arial" w:eastAsia="Times New Roman" w:hAnsi="Arial" w:cs="Arial"/>
          <w:color w:val="000000"/>
          <w:sz w:val="21"/>
          <w:szCs w:val="21"/>
          <w:lang w:val="tr-TR" w:eastAsia="tr-TR"/>
        </w:rPr>
        <w:t xml:space="preserve"> maddesi uyarınca ödenmekte olan zam ve tazminatları ile </w:t>
      </w:r>
      <w:hyperlink r:id="rId640" w:history="1">
        <w:r w:rsidRPr="00A4794A">
          <w:rPr>
            <w:rFonts w:ascii="Arial" w:eastAsia="Times New Roman" w:hAnsi="Arial" w:cs="Arial"/>
            <w:b/>
            <w:bCs/>
            <w:color w:val="3E2121"/>
            <w:sz w:val="21"/>
            <w:szCs w:val="21"/>
            <w:u w:val="single"/>
            <w:lang w:val="tr-TR" w:eastAsia="tr-TR"/>
          </w:rPr>
          <w:t>375</w:t>
        </w:r>
      </w:hyperlink>
      <w:r w:rsidRPr="00A4794A">
        <w:rPr>
          <w:rFonts w:ascii="Arial" w:eastAsia="Times New Roman" w:hAnsi="Arial" w:cs="Arial"/>
          <w:color w:val="000000"/>
          <w:sz w:val="21"/>
          <w:szCs w:val="21"/>
          <w:lang w:val="tr-TR" w:eastAsia="tr-TR"/>
        </w:rPr>
        <w:t> sayılı Kanun Hükmünde Kararnamenin </w:t>
      </w:r>
      <w:hyperlink r:id="rId641" w:history="1">
        <w:r w:rsidRPr="00A4794A">
          <w:rPr>
            <w:rFonts w:ascii="Arial" w:eastAsia="Times New Roman" w:hAnsi="Arial" w:cs="Arial"/>
            <w:b/>
            <w:bCs/>
            <w:color w:val="4B3333"/>
            <w:sz w:val="21"/>
            <w:szCs w:val="21"/>
            <w:u w:val="single"/>
            <w:lang w:val="tr-TR" w:eastAsia="tr-TR"/>
          </w:rPr>
          <w:t>ek 9</w:t>
        </w:r>
      </w:hyperlink>
      <w:r w:rsidRPr="00A4794A">
        <w:rPr>
          <w:rFonts w:ascii="Arial" w:eastAsia="Times New Roman" w:hAnsi="Arial" w:cs="Arial"/>
          <w:color w:val="000000"/>
          <w:sz w:val="21"/>
          <w:szCs w:val="21"/>
          <w:lang w:val="tr-TR" w:eastAsia="tr-TR"/>
        </w:rPr>
        <w:t xml:space="preserve"> uncu maddesinde öngörülen ek ödemelerinin belirlenmesinde, genel idare hizmetleri sınıfında yer alan aynı dereceli “müdür yardımcısı” kadro unvanı için öngörülmüş olan zam ve tazminatlar ile ek ödeme oranları esas alınır. </w:t>
      </w:r>
      <w:proofErr w:type="gramEnd"/>
      <w:r w:rsidRPr="00A4794A">
        <w:rPr>
          <w:rFonts w:ascii="Arial" w:eastAsia="Times New Roman" w:hAnsi="Arial" w:cs="Arial"/>
          <w:color w:val="000000"/>
          <w:sz w:val="21"/>
          <w:szCs w:val="21"/>
          <w:lang w:val="tr-TR" w:eastAsia="tr-TR"/>
        </w:rPr>
        <w:t>Bu fıkra hükümleri, </w:t>
      </w:r>
      <w:hyperlink r:id="rId642" w:history="1">
        <w:r w:rsidRPr="00A4794A">
          <w:rPr>
            <w:rFonts w:ascii="Arial" w:eastAsia="Times New Roman" w:hAnsi="Arial" w:cs="Arial"/>
            <w:b/>
            <w:bCs/>
            <w:color w:val="3E2121"/>
            <w:sz w:val="21"/>
            <w:szCs w:val="21"/>
            <w:u w:val="single"/>
            <w:lang w:val="tr-TR" w:eastAsia="tr-TR"/>
          </w:rPr>
          <w:t>657</w:t>
        </w:r>
      </w:hyperlink>
      <w:r w:rsidRPr="00A4794A">
        <w:rPr>
          <w:rFonts w:ascii="Arial" w:eastAsia="Times New Roman" w:hAnsi="Arial" w:cs="Arial"/>
          <w:color w:val="000000"/>
          <w:sz w:val="21"/>
          <w:szCs w:val="21"/>
          <w:lang w:val="tr-TR" w:eastAsia="tr-TR"/>
        </w:rPr>
        <w:t> sayılı Kanunun </w:t>
      </w:r>
      <w:hyperlink r:id="rId643" w:history="1">
        <w:r w:rsidRPr="00A4794A">
          <w:rPr>
            <w:rFonts w:ascii="Arial" w:eastAsia="Times New Roman" w:hAnsi="Arial" w:cs="Arial"/>
            <w:b/>
            <w:bCs/>
            <w:color w:val="4B3333"/>
            <w:sz w:val="21"/>
            <w:szCs w:val="21"/>
            <w:u w:val="single"/>
            <w:lang w:val="tr-TR" w:eastAsia="tr-TR"/>
          </w:rPr>
          <w:t>91</w:t>
        </w:r>
      </w:hyperlink>
      <w:r w:rsidRPr="00A4794A">
        <w:rPr>
          <w:rFonts w:ascii="Arial" w:eastAsia="Times New Roman" w:hAnsi="Arial" w:cs="Arial"/>
          <w:color w:val="000000"/>
          <w:sz w:val="21"/>
          <w:szCs w:val="21"/>
          <w:lang w:val="tr-TR" w:eastAsia="tr-TR"/>
        </w:rPr>
        <w:t> inci maddesinin ikinci fıkrasında öngörülen fark tazminatı verilmek </w:t>
      </w:r>
      <w:hyperlink r:id="rId644" w:history="1">
        <w:r w:rsidRPr="00A4794A">
          <w:rPr>
            <w:rFonts w:ascii="Arial" w:eastAsia="Times New Roman" w:hAnsi="Arial" w:cs="Arial"/>
            <w:color w:val="0000FF"/>
            <w:sz w:val="21"/>
            <w:szCs w:val="21"/>
            <w:u w:val="single"/>
            <w:lang w:val="tr-TR" w:eastAsia="tr-TR"/>
          </w:rPr>
          <w:t>(...)</w:t>
        </w:r>
      </w:hyperlink>
      <w:r w:rsidRPr="00A4794A">
        <w:rPr>
          <w:rFonts w:ascii="Arial" w:eastAsia="Times New Roman" w:hAnsi="Arial" w:cs="Arial"/>
          <w:color w:val="000000"/>
          <w:sz w:val="21"/>
          <w:szCs w:val="21"/>
          <w:lang w:val="tr-TR" w:eastAsia="tr-TR"/>
        </w:rPr>
        <w:t> suretiyle </w:t>
      </w:r>
      <w:hyperlink r:id="rId645" w:history="1">
        <w:r w:rsidRPr="00A4794A">
          <w:rPr>
            <w:rFonts w:ascii="Arial" w:eastAsia="Times New Roman" w:hAnsi="Arial" w:cs="Arial"/>
            <w:b/>
            <w:bCs/>
            <w:color w:val="3E2121"/>
            <w:sz w:val="21"/>
            <w:szCs w:val="21"/>
            <w:u w:val="single"/>
            <w:lang w:val="tr-TR" w:eastAsia="tr-TR"/>
          </w:rPr>
          <w:t>663</w:t>
        </w:r>
      </w:hyperlink>
      <w:r w:rsidRPr="00A4794A">
        <w:rPr>
          <w:rFonts w:ascii="Arial" w:eastAsia="Times New Roman" w:hAnsi="Arial" w:cs="Arial"/>
          <w:color w:val="000000"/>
          <w:sz w:val="21"/>
          <w:szCs w:val="21"/>
          <w:lang w:val="tr-TR" w:eastAsia="tr-TR"/>
        </w:rPr>
        <w:t> sayılı Kanun Hükmünde Kararnamenin </w:t>
      </w:r>
      <w:hyperlink r:id="rId646" w:history="1">
        <w:r w:rsidRPr="00A4794A">
          <w:rPr>
            <w:rFonts w:ascii="Arial" w:eastAsia="Times New Roman" w:hAnsi="Arial" w:cs="Arial"/>
            <w:b/>
            <w:bCs/>
            <w:color w:val="4B3333"/>
            <w:sz w:val="21"/>
            <w:szCs w:val="21"/>
            <w:u w:val="single"/>
            <w:lang w:val="tr-TR" w:eastAsia="tr-TR"/>
          </w:rPr>
          <w:t>geçici 13</w:t>
        </w:r>
      </w:hyperlink>
      <w:r w:rsidRPr="00A4794A">
        <w:rPr>
          <w:rFonts w:ascii="Arial" w:eastAsia="Times New Roman" w:hAnsi="Arial" w:cs="Arial"/>
          <w:color w:val="000000"/>
          <w:sz w:val="21"/>
          <w:szCs w:val="21"/>
          <w:lang w:val="tr-TR" w:eastAsia="tr-TR"/>
        </w:rPr>
        <w:t> üncü maddesi kapsamında yer alan “Araştırmacı” kadrosunda bulunanlar hakkında da uygulanır ve bunlara </w:t>
      </w:r>
      <w:hyperlink r:id="rId647" w:history="1">
        <w:r w:rsidRPr="00A4794A">
          <w:rPr>
            <w:rFonts w:ascii="Arial" w:eastAsia="Times New Roman" w:hAnsi="Arial" w:cs="Arial"/>
            <w:b/>
            <w:bCs/>
            <w:color w:val="3E2121"/>
            <w:sz w:val="21"/>
            <w:szCs w:val="21"/>
            <w:u w:val="single"/>
            <w:lang w:val="tr-TR" w:eastAsia="tr-TR"/>
          </w:rPr>
          <w:t>209</w:t>
        </w:r>
      </w:hyperlink>
      <w:r w:rsidRPr="00A4794A">
        <w:rPr>
          <w:rFonts w:ascii="Arial" w:eastAsia="Times New Roman" w:hAnsi="Arial" w:cs="Arial"/>
          <w:color w:val="000000"/>
          <w:sz w:val="21"/>
          <w:szCs w:val="21"/>
          <w:lang w:val="tr-TR" w:eastAsia="tr-TR"/>
        </w:rPr>
        <w:t> sayılı Kanuna göre ayrıca ek ödeme yapılmaz.</w:t>
      </w:r>
    </w:p>
    <w:p w:rsidR="00A4794A" w:rsidRPr="00A4794A" w:rsidRDefault="00A4794A" w:rsidP="00A4794A">
      <w:pPr>
        <w:widowControl/>
        <w:shd w:val="clear" w:color="auto" w:fill="FFFFFF"/>
        <w:spacing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b/>
          <w:bCs/>
          <w:color w:val="000000"/>
          <w:sz w:val="21"/>
          <w:szCs w:val="21"/>
          <w:lang w:val="tr-TR" w:eastAsia="tr-TR"/>
        </w:rPr>
        <w:t>Geçici Madde 12</w:t>
      </w:r>
      <w:r w:rsidRPr="00A4794A">
        <w:rPr>
          <w:rFonts w:ascii="Arial" w:eastAsia="Times New Roman" w:hAnsi="Arial" w:cs="Arial"/>
          <w:color w:val="000000"/>
          <w:sz w:val="21"/>
          <w:szCs w:val="21"/>
          <w:lang w:val="tr-TR" w:eastAsia="tr-TR"/>
        </w:rPr>
        <w:t> - </w:t>
      </w:r>
      <w:hyperlink r:id="rId648" w:history="1">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(Ek madde: 11.10.2011 - 666 S.KHK/Madde 2)</w:t>
        </w:r>
      </w:hyperlink>
      <w:r w:rsidRPr="00A4794A">
        <w:rPr>
          <w:rFonts w:ascii="Arial" w:eastAsia="Times New Roman" w:hAnsi="Arial" w:cs="Arial"/>
          <w:color w:val="000000"/>
          <w:sz w:val="21"/>
          <w:szCs w:val="21"/>
          <w:lang w:val="tr-TR" w:eastAsia="tr-TR"/>
        </w:rPr>
        <w:t> </w:t>
      </w:r>
      <w:hyperlink r:id="rId649" w:history="1">
        <w:r w:rsidRPr="00A4794A">
          <w:rPr>
            <w:rFonts w:ascii="Arial" w:eastAsia="Times New Roman" w:hAnsi="Arial" w:cs="Arial"/>
            <w:b/>
            <w:bCs/>
            <w:color w:val="000000"/>
            <w:sz w:val="17"/>
            <w:szCs w:val="17"/>
            <w:u w:val="single"/>
            <w:bdr w:val="single" w:sz="6" w:space="1" w:color="2E74B5" w:frame="1"/>
            <w:shd w:val="clear" w:color="auto" w:fill="BDD6EE"/>
            <w:lang w:val="tr-TR" w:eastAsia="tr-TR"/>
          </w:rPr>
          <w:t>YÜRÜRLÜK</w:t>
        </w:r>
      </w:hyperlink>
    </w:p>
    <w:p w:rsidR="00A4794A" w:rsidRPr="00A4794A" w:rsidRDefault="00A4794A" w:rsidP="00A4794A">
      <w:pPr>
        <w:widowControl/>
        <w:shd w:val="clear" w:color="auto" w:fill="FFFFFF"/>
        <w:spacing w:before="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 xml:space="preserve">Ekli (II) ve (III) sayılı Cetvellerde yer alanlara, bu maddenin yürürlüğe girdiği tarihten önce yürürlükte bulunan mevzuat hükümlerine göre fiili çalışmaya bağlı ödemeler hariç olmak üzere kadrolarına bağlı olarak mali haklar kapsamında fiilen yapılan her türlü ödemeler (ikramiyelerin bir aya isabet eden tutarı </w:t>
      </w:r>
      <w:proofErr w:type="gramStart"/>
      <w:r w:rsidRPr="00A4794A">
        <w:rPr>
          <w:rFonts w:ascii="Arial" w:eastAsia="Times New Roman" w:hAnsi="Arial" w:cs="Arial"/>
          <w:color w:val="000000"/>
          <w:sz w:val="21"/>
          <w:szCs w:val="21"/>
          <w:lang w:val="tr-TR" w:eastAsia="tr-TR"/>
        </w:rPr>
        <w:t>dahil</w:t>
      </w:r>
      <w:proofErr w:type="gramEnd"/>
      <w:r w:rsidRPr="00A4794A">
        <w:rPr>
          <w:rFonts w:ascii="Arial" w:eastAsia="Times New Roman" w:hAnsi="Arial" w:cs="Arial"/>
          <w:color w:val="000000"/>
          <w:sz w:val="21"/>
          <w:szCs w:val="21"/>
          <w:lang w:val="tr-TR" w:eastAsia="tr-TR"/>
        </w:rPr>
        <w:t>) toplamı net tutarının; </w:t>
      </w:r>
      <w:hyperlink r:id="rId650" w:history="1">
        <w:r w:rsidRPr="00A4794A">
          <w:rPr>
            <w:rFonts w:ascii="Arial" w:eastAsia="Times New Roman" w:hAnsi="Arial" w:cs="Arial"/>
            <w:b/>
            <w:bCs/>
            <w:color w:val="4B3333"/>
            <w:sz w:val="21"/>
            <w:szCs w:val="21"/>
            <w:u w:val="single"/>
            <w:lang w:val="tr-TR" w:eastAsia="tr-TR"/>
          </w:rPr>
          <w:t>ek 10</w:t>
        </w:r>
      </w:hyperlink>
      <w:r w:rsidRPr="00A4794A">
        <w:rPr>
          <w:rFonts w:ascii="Arial" w:eastAsia="Times New Roman" w:hAnsi="Arial" w:cs="Arial"/>
          <w:color w:val="000000"/>
          <w:sz w:val="21"/>
          <w:szCs w:val="21"/>
          <w:lang w:val="tr-TR" w:eastAsia="tr-TR"/>
        </w:rPr>
        <w:t xml:space="preserve"> uncu maddeye göre </w:t>
      </w:r>
      <w:proofErr w:type="spellStart"/>
      <w:r w:rsidRPr="00A4794A">
        <w:rPr>
          <w:rFonts w:ascii="Arial" w:eastAsia="Times New Roman" w:hAnsi="Arial" w:cs="Arial"/>
          <w:color w:val="000000"/>
          <w:sz w:val="21"/>
          <w:szCs w:val="21"/>
          <w:lang w:val="tr-TR" w:eastAsia="tr-TR"/>
        </w:rPr>
        <w:t>sözkonusu</w:t>
      </w:r>
      <w:proofErr w:type="spellEnd"/>
      <w:r w:rsidRPr="00A4794A">
        <w:rPr>
          <w:rFonts w:ascii="Arial" w:eastAsia="Times New Roman" w:hAnsi="Arial" w:cs="Arial"/>
          <w:color w:val="000000"/>
          <w:sz w:val="21"/>
          <w:szCs w:val="21"/>
          <w:lang w:val="tr-TR" w:eastAsia="tr-TR"/>
        </w:rPr>
        <w:t xml:space="preserve"> kadro unvanları için öngörülen ücret ve tazminat toplamı net tutarından fazla olması halinde, bu maddenin yürürlüğe girdiği tarihte anılan kadro unvanlarında bulunanlar hakkında (yardımcı veya stajyerlikten uzman, müfettiş, denetçi, kontrolör, stenograf ve aktüer unvanlı kadrolara atananlar ile bu mesleklere mensup olup idari görevlerde bulunanlardan anılan kadrolara yeniden atananlar dahil), bu maddenin yürürlüğe girdiği tarihten önce yürürlükte bulunan mevzuat hükümlerinin </w:t>
      </w:r>
      <w:hyperlink r:id="rId651" w:history="1">
        <w:r w:rsidRPr="00A4794A">
          <w:rPr>
            <w:rFonts w:ascii="Arial" w:eastAsia="Times New Roman" w:hAnsi="Arial" w:cs="Arial"/>
            <w:b/>
            <w:bCs/>
            <w:color w:val="4B3333"/>
            <w:sz w:val="21"/>
            <w:szCs w:val="21"/>
            <w:u w:val="single"/>
            <w:lang w:val="tr-TR" w:eastAsia="tr-TR"/>
          </w:rPr>
          <w:t>geçici 10</w:t>
        </w:r>
      </w:hyperlink>
      <w:r w:rsidRPr="00A4794A">
        <w:rPr>
          <w:rFonts w:ascii="Arial" w:eastAsia="Times New Roman" w:hAnsi="Arial" w:cs="Arial"/>
          <w:color w:val="000000"/>
          <w:sz w:val="21"/>
          <w:szCs w:val="21"/>
          <w:lang w:val="tr-TR" w:eastAsia="tr-TR"/>
        </w:rPr>
        <w:t> uncu ve </w:t>
      </w:r>
      <w:hyperlink r:id="rId652" w:history="1">
        <w:r w:rsidRPr="00A4794A">
          <w:rPr>
            <w:rFonts w:ascii="Arial" w:eastAsia="Times New Roman" w:hAnsi="Arial" w:cs="Arial"/>
            <w:b/>
            <w:bCs/>
            <w:color w:val="4B3333"/>
            <w:sz w:val="21"/>
            <w:szCs w:val="21"/>
            <w:u w:val="single"/>
            <w:lang w:val="tr-TR" w:eastAsia="tr-TR"/>
          </w:rPr>
          <w:t>geçici 15</w:t>
        </w:r>
      </w:hyperlink>
      <w:r w:rsidRPr="00A4794A">
        <w:rPr>
          <w:rFonts w:ascii="Arial" w:eastAsia="Times New Roman" w:hAnsi="Arial" w:cs="Arial"/>
          <w:color w:val="000000"/>
          <w:sz w:val="21"/>
          <w:szCs w:val="21"/>
          <w:lang w:val="tr-TR" w:eastAsia="tr-TR"/>
        </w:rPr>
        <w:t xml:space="preserve"> inci madde hükümleri dikkate alınmak suretiyle uygulanmasına devam olunur. </w:t>
      </w:r>
      <w:proofErr w:type="gramStart"/>
      <w:r w:rsidRPr="00A4794A">
        <w:rPr>
          <w:rFonts w:ascii="Arial" w:eastAsia="Times New Roman" w:hAnsi="Arial" w:cs="Arial"/>
          <w:color w:val="000000"/>
          <w:sz w:val="21"/>
          <w:szCs w:val="21"/>
          <w:lang w:val="tr-TR" w:eastAsia="tr-TR"/>
        </w:rPr>
        <w:t>Uygulanmasına devam olunan mevzuat hükümlerine göre mali haklar kapsamında fiilen yapılması öngörülen her türlü ödemeler toplamı net tutarının, herhangi bir nedenle </w:t>
      </w:r>
      <w:hyperlink r:id="rId653" w:history="1">
        <w:r w:rsidRPr="00A4794A">
          <w:rPr>
            <w:rFonts w:ascii="Arial" w:eastAsia="Times New Roman" w:hAnsi="Arial" w:cs="Arial"/>
            <w:b/>
            <w:bCs/>
            <w:color w:val="4B3333"/>
            <w:sz w:val="21"/>
            <w:szCs w:val="21"/>
            <w:u w:val="single"/>
            <w:lang w:val="tr-TR" w:eastAsia="tr-TR"/>
          </w:rPr>
          <w:t>ek 10</w:t>
        </w:r>
      </w:hyperlink>
      <w:r w:rsidRPr="00A4794A">
        <w:rPr>
          <w:rFonts w:ascii="Arial" w:eastAsia="Times New Roman" w:hAnsi="Arial" w:cs="Arial"/>
          <w:color w:val="000000"/>
          <w:sz w:val="21"/>
          <w:szCs w:val="21"/>
          <w:lang w:val="tr-TR" w:eastAsia="tr-TR"/>
        </w:rPr>
        <w:t> uncu maddeye göre ödenmesi öngörülen ücret ve tazminat toplamı net tutarına eşit duruma geldiği veya daha düşük kaldığı tarihten itibaren bunların mali hakları </w:t>
      </w:r>
      <w:hyperlink r:id="rId654" w:history="1">
        <w:r w:rsidRPr="00A4794A">
          <w:rPr>
            <w:rFonts w:ascii="Arial" w:eastAsia="Times New Roman" w:hAnsi="Arial" w:cs="Arial"/>
            <w:b/>
            <w:bCs/>
            <w:color w:val="4B3333"/>
            <w:sz w:val="21"/>
            <w:szCs w:val="21"/>
            <w:u w:val="single"/>
            <w:lang w:val="tr-TR" w:eastAsia="tr-TR"/>
          </w:rPr>
          <w:t>ek 10</w:t>
        </w:r>
      </w:hyperlink>
      <w:r w:rsidRPr="00A4794A">
        <w:rPr>
          <w:rFonts w:ascii="Arial" w:eastAsia="Times New Roman" w:hAnsi="Arial" w:cs="Arial"/>
          <w:color w:val="000000"/>
          <w:sz w:val="21"/>
          <w:szCs w:val="21"/>
          <w:lang w:val="tr-TR" w:eastAsia="tr-TR"/>
        </w:rPr>
        <w:t xml:space="preserve"> uncu maddeye göre belirlenir. </w:t>
      </w:r>
      <w:proofErr w:type="gramEnd"/>
      <w:r w:rsidRPr="00A4794A">
        <w:rPr>
          <w:rFonts w:ascii="Arial" w:eastAsia="Times New Roman" w:hAnsi="Arial" w:cs="Arial"/>
          <w:color w:val="000000"/>
          <w:sz w:val="21"/>
          <w:szCs w:val="21"/>
          <w:lang w:val="tr-TR" w:eastAsia="tr-TR"/>
        </w:rPr>
        <w:t>Bu maddenin yürürlüğe girdiği tarihten sonra ekli (II) ve (III) sayılı Cetvellerde yer alan unvanlı kadrolara atananların mali hakları </w:t>
      </w:r>
      <w:hyperlink r:id="rId655" w:history="1">
        <w:r w:rsidRPr="00A4794A">
          <w:rPr>
            <w:rFonts w:ascii="Arial" w:eastAsia="Times New Roman" w:hAnsi="Arial" w:cs="Arial"/>
            <w:b/>
            <w:bCs/>
            <w:color w:val="4B3333"/>
            <w:sz w:val="21"/>
            <w:szCs w:val="21"/>
            <w:u w:val="single"/>
            <w:lang w:val="tr-TR" w:eastAsia="tr-TR"/>
          </w:rPr>
          <w:t>ek 10</w:t>
        </w:r>
      </w:hyperlink>
      <w:r w:rsidRPr="00A4794A">
        <w:rPr>
          <w:rFonts w:ascii="Arial" w:eastAsia="Times New Roman" w:hAnsi="Arial" w:cs="Arial"/>
          <w:color w:val="000000"/>
          <w:sz w:val="21"/>
          <w:szCs w:val="21"/>
          <w:lang w:val="tr-TR" w:eastAsia="tr-TR"/>
        </w:rPr>
        <w:t> uncu maddeye göre ödenir.</w:t>
      </w:r>
    </w:p>
    <w:p w:rsidR="00A4794A" w:rsidRPr="00A4794A" w:rsidRDefault="00A4794A" w:rsidP="00A4794A">
      <w:pPr>
        <w:widowControl/>
        <w:shd w:val="clear" w:color="auto" w:fill="FFFFFF"/>
        <w:spacing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b/>
          <w:bCs/>
          <w:color w:val="000000"/>
          <w:sz w:val="21"/>
          <w:szCs w:val="21"/>
          <w:lang w:val="tr-TR" w:eastAsia="tr-TR"/>
        </w:rPr>
        <w:t>Geçici Madde 13</w:t>
      </w:r>
      <w:r w:rsidRPr="00A4794A">
        <w:rPr>
          <w:rFonts w:ascii="Arial" w:eastAsia="Times New Roman" w:hAnsi="Arial" w:cs="Arial"/>
          <w:color w:val="000000"/>
          <w:sz w:val="21"/>
          <w:szCs w:val="21"/>
          <w:lang w:val="tr-TR" w:eastAsia="tr-TR"/>
        </w:rPr>
        <w:t> - </w:t>
      </w:r>
      <w:hyperlink r:id="rId656" w:history="1">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(Ek madde: 11.10.2011 - 666 S.KHK/Madde 2)</w:t>
        </w:r>
      </w:hyperlink>
      <w:r w:rsidRPr="00A4794A">
        <w:rPr>
          <w:rFonts w:ascii="Arial" w:eastAsia="Times New Roman" w:hAnsi="Arial" w:cs="Arial"/>
          <w:color w:val="000000"/>
          <w:sz w:val="21"/>
          <w:szCs w:val="21"/>
          <w:lang w:val="tr-TR" w:eastAsia="tr-TR"/>
        </w:rPr>
        <w:t> </w:t>
      </w:r>
      <w:hyperlink r:id="rId657" w:history="1">
        <w:r w:rsidRPr="00A4794A">
          <w:rPr>
            <w:rFonts w:ascii="Arial" w:eastAsia="Times New Roman" w:hAnsi="Arial" w:cs="Arial"/>
            <w:b/>
            <w:bCs/>
            <w:color w:val="000000"/>
            <w:sz w:val="17"/>
            <w:szCs w:val="17"/>
            <w:u w:val="single"/>
            <w:bdr w:val="single" w:sz="6" w:space="1" w:color="2E74B5" w:frame="1"/>
            <w:shd w:val="clear" w:color="auto" w:fill="BDD6EE"/>
            <w:lang w:val="tr-TR" w:eastAsia="tr-TR"/>
          </w:rPr>
          <w:t>YÜRÜRLÜK</w:t>
        </w:r>
      </w:hyperlink>
    </w:p>
    <w:p w:rsidR="00A4794A" w:rsidRPr="00A4794A" w:rsidRDefault="00A4794A" w:rsidP="00A4794A">
      <w:pPr>
        <w:widowControl/>
        <w:shd w:val="clear" w:color="auto" w:fill="FFFFFF"/>
        <w:spacing w:before="60" w:line="300" w:lineRule="atLeast"/>
        <w:ind w:left="135" w:right="135"/>
        <w:jc w:val="both"/>
        <w:rPr>
          <w:rFonts w:ascii="Arial" w:eastAsia="Times New Roman" w:hAnsi="Arial" w:cs="Arial"/>
          <w:color w:val="000000"/>
          <w:sz w:val="21"/>
          <w:szCs w:val="21"/>
          <w:lang w:val="tr-TR" w:eastAsia="tr-TR"/>
        </w:rPr>
      </w:pPr>
      <w:hyperlink r:id="rId658" w:history="1">
        <w:r w:rsidRPr="00A4794A">
          <w:rPr>
            <w:rFonts w:ascii="Arial" w:eastAsia="Times New Roman" w:hAnsi="Arial" w:cs="Arial"/>
            <w:b/>
            <w:bCs/>
            <w:color w:val="4B3333"/>
            <w:sz w:val="21"/>
            <w:szCs w:val="21"/>
            <w:u w:val="single"/>
            <w:lang w:val="tr-TR" w:eastAsia="tr-TR"/>
          </w:rPr>
          <w:t>Ek 12</w:t>
        </w:r>
      </w:hyperlink>
      <w:r w:rsidRPr="00A4794A">
        <w:rPr>
          <w:rFonts w:ascii="Arial" w:eastAsia="Times New Roman" w:hAnsi="Arial" w:cs="Arial"/>
          <w:color w:val="000000"/>
          <w:sz w:val="21"/>
          <w:szCs w:val="21"/>
          <w:lang w:val="tr-TR" w:eastAsia="tr-TR"/>
        </w:rPr>
        <w:t> </w:t>
      </w:r>
      <w:proofErr w:type="spellStart"/>
      <w:r w:rsidRPr="00A4794A">
        <w:rPr>
          <w:rFonts w:ascii="Arial" w:eastAsia="Times New Roman" w:hAnsi="Arial" w:cs="Arial"/>
          <w:color w:val="000000"/>
          <w:sz w:val="21"/>
          <w:szCs w:val="21"/>
          <w:lang w:val="tr-TR" w:eastAsia="tr-TR"/>
        </w:rPr>
        <w:t>nci</w:t>
      </w:r>
      <w:proofErr w:type="spellEnd"/>
      <w:r w:rsidRPr="00A4794A">
        <w:rPr>
          <w:rFonts w:ascii="Arial" w:eastAsia="Times New Roman" w:hAnsi="Arial" w:cs="Arial"/>
          <w:color w:val="000000"/>
          <w:sz w:val="21"/>
          <w:szCs w:val="21"/>
          <w:lang w:val="tr-TR" w:eastAsia="tr-TR"/>
        </w:rPr>
        <w:t xml:space="preserve"> maddeyle yürürlükten kaldırılan hükümler uyarınca ikramiye ödenen personelden ekli (II) ve (III) sayılı Cetvellerde yer alan ve </w:t>
      </w:r>
      <w:proofErr w:type="gramStart"/>
      <w:r w:rsidRPr="00A4794A">
        <w:rPr>
          <w:rFonts w:ascii="Arial" w:eastAsia="Times New Roman" w:hAnsi="Arial" w:cs="Arial"/>
          <w:color w:val="000000"/>
          <w:sz w:val="21"/>
          <w:szCs w:val="21"/>
          <w:lang w:val="tr-TR" w:eastAsia="tr-TR"/>
        </w:rPr>
        <w:t>15/1/2012</w:t>
      </w:r>
      <w:proofErr w:type="gramEnd"/>
      <w:r w:rsidRPr="00A4794A">
        <w:rPr>
          <w:rFonts w:ascii="Arial" w:eastAsia="Times New Roman" w:hAnsi="Arial" w:cs="Arial"/>
          <w:color w:val="000000"/>
          <w:sz w:val="21"/>
          <w:szCs w:val="21"/>
          <w:lang w:val="tr-TR" w:eastAsia="tr-TR"/>
        </w:rPr>
        <w:t xml:space="preserve"> tarihinden itibaren anılan Cetvellere göre ödeme yapılacaklara, mevzuatında Ocak ayında ödenmesi öngörülen ikramiyeler ödenmez.</w:t>
      </w:r>
    </w:p>
    <w:p w:rsidR="00A4794A" w:rsidRPr="00A4794A" w:rsidRDefault="00A4794A" w:rsidP="00A4794A">
      <w:pPr>
        <w:widowControl/>
        <w:shd w:val="clear" w:color="auto" w:fill="FFFFFF"/>
        <w:spacing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b/>
          <w:bCs/>
          <w:color w:val="000000"/>
          <w:sz w:val="21"/>
          <w:szCs w:val="21"/>
          <w:lang w:val="tr-TR" w:eastAsia="tr-TR"/>
        </w:rPr>
        <w:t>Geçici Madde 14</w:t>
      </w:r>
      <w:r w:rsidRPr="00A4794A">
        <w:rPr>
          <w:rFonts w:ascii="Arial" w:eastAsia="Times New Roman" w:hAnsi="Arial" w:cs="Arial"/>
          <w:color w:val="000000"/>
          <w:sz w:val="21"/>
          <w:szCs w:val="21"/>
          <w:lang w:val="tr-TR" w:eastAsia="tr-TR"/>
        </w:rPr>
        <w:t> - </w:t>
      </w:r>
      <w:hyperlink r:id="rId659" w:history="1">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(Ek madde: 11.10.2011 - 666 S.KHK/Madde 2)</w:t>
        </w:r>
      </w:hyperlink>
      <w:r w:rsidRPr="00A4794A">
        <w:rPr>
          <w:rFonts w:ascii="Arial" w:eastAsia="Times New Roman" w:hAnsi="Arial" w:cs="Arial"/>
          <w:color w:val="000000"/>
          <w:sz w:val="21"/>
          <w:szCs w:val="21"/>
          <w:lang w:val="tr-TR" w:eastAsia="tr-TR"/>
        </w:rPr>
        <w:t> </w:t>
      </w:r>
      <w:hyperlink r:id="rId660" w:history="1">
        <w:r w:rsidRPr="00A4794A">
          <w:rPr>
            <w:rFonts w:ascii="Arial" w:eastAsia="Times New Roman" w:hAnsi="Arial" w:cs="Arial"/>
            <w:b/>
            <w:bCs/>
            <w:color w:val="000000"/>
            <w:sz w:val="17"/>
            <w:szCs w:val="17"/>
            <w:u w:val="single"/>
            <w:bdr w:val="single" w:sz="6" w:space="1" w:color="2E74B5" w:frame="1"/>
            <w:shd w:val="clear" w:color="auto" w:fill="BDD6EE"/>
            <w:lang w:val="tr-TR" w:eastAsia="tr-TR"/>
          </w:rPr>
          <w:t>YÜRÜRLÜK</w:t>
        </w:r>
      </w:hyperlink>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hyperlink r:id="rId661" w:history="1">
        <w:r w:rsidRPr="00A4794A">
          <w:rPr>
            <w:rFonts w:ascii="Arial" w:eastAsia="Times New Roman" w:hAnsi="Arial" w:cs="Arial"/>
            <w:color w:val="0000FF"/>
            <w:sz w:val="21"/>
            <w:szCs w:val="21"/>
            <w:u w:val="single"/>
            <w:lang w:val="tr-TR" w:eastAsia="tr-TR"/>
          </w:rPr>
          <w:t>Cumhurbaşkanlığı İdari İşler Başkanlığı</w:t>
        </w:r>
      </w:hyperlink>
      <w:r w:rsidRPr="00A4794A">
        <w:rPr>
          <w:rFonts w:ascii="Arial" w:eastAsia="Times New Roman" w:hAnsi="Arial" w:cs="Arial"/>
          <w:color w:val="000000"/>
          <w:sz w:val="21"/>
          <w:szCs w:val="21"/>
          <w:lang w:val="tr-TR" w:eastAsia="tr-TR"/>
        </w:rPr>
        <w:t>, </w:t>
      </w:r>
      <w:hyperlink r:id="rId662" w:history="1">
        <w:r w:rsidRPr="00A4794A">
          <w:rPr>
            <w:rFonts w:ascii="Arial" w:eastAsia="Times New Roman" w:hAnsi="Arial" w:cs="Arial"/>
            <w:color w:val="0000FF"/>
            <w:sz w:val="21"/>
            <w:szCs w:val="21"/>
            <w:u w:val="single"/>
            <w:lang w:val="tr-TR" w:eastAsia="tr-TR"/>
          </w:rPr>
          <w:t>Türkiye Büyük Millet Meclisi Başkanlığı İdari Teşkilatı</w:t>
        </w:r>
      </w:hyperlink>
      <w:r w:rsidRPr="00A4794A">
        <w:rPr>
          <w:rFonts w:ascii="Arial" w:eastAsia="Times New Roman" w:hAnsi="Arial" w:cs="Arial"/>
          <w:color w:val="000000"/>
          <w:sz w:val="21"/>
          <w:szCs w:val="21"/>
          <w:lang w:val="tr-TR" w:eastAsia="tr-TR"/>
        </w:rPr>
        <w:t> ve Milli Güvenlik Kurulu Genel Sekreterliğine ait kadro veya pozisyonlarda bu maddenin yürürlüğe girdiği tarihte istihdam edilen personelin </w:t>
      </w:r>
      <w:hyperlink r:id="rId663" w:history="1">
        <w:r w:rsidRPr="00A4794A">
          <w:rPr>
            <w:rFonts w:ascii="Arial" w:eastAsia="Times New Roman" w:hAnsi="Arial" w:cs="Arial"/>
            <w:color w:val="0000FF"/>
            <w:sz w:val="21"/>
            <w:szCs w:val="21"/>
            <w:u w:val="single"/>
            <w:lang w:val="tr-TR" w:eastAsia="tr-TR"/>
          </w:rPr>
          <w:t xml:space="preserve">(Türkiye Büyük Millet Meclisinde çalışanlar hariç, İçişleri Bakanlığınca tahsis edilen polis kuvvetine mensup personel ile mevzuatı uyarınca görevlendirilmiş personel </w:t>
        </w:r>
        <w:proofErr w:type="gramStart"/>
        <w:r w:rsidRPr="00A4794A">
          <w:rPr>
            <w:rFonts w:ascii="Arial" w:eastAsia="Times New Roman" w:hAnsi="Arial" w:cs="Arial"/>
            <w:color w:val="0000FF"/>
            <w:sz w:val="21"/>
            <w:szCs w:val="21"/>
            <w:u w:val="single"/>
            <w:lang w:val="tr-TR" w:eastAsia="tr-TR"/>
          </w:rPr>
          <w:t>dahil</w:t>
        </w:r>
        <w:proofErr w:type="gramEnd"/>
        <w:r w:rsidRPr="00A4794A">
          <w:rPr>
            <w:rFonts w:ascii="Arial" w:eastAsia="Times New Roman" w:hAnsi="Arial" w:cs="Arial"/>
            <w:color w:val="0000FF"/>
            <w:sz w:val="21"/>
            <w:szCs w:val="21"/>
            <w:u w:val="single"/>
            <w:lang w:val="tr-TR" w:eastAsia="tr-TR"/>
          </w:rPr>
          <w:t>)</w:t>
        </w:r>
      </w:hyperlink>
      <w:r w:rsidRPr="00A4794A">
        <w:rPr>
          <w:rFonts w:ascii="Arial" w:eastAsia="Times New Roman" w:hAnsi="Arial" w:cs="Arial"/>
          <w:color w:val="000000"/>
          <w:sz w:val="21"/>
          <w:szCs w:val="21"/>
          <w:lang w:val="tr-TR" w:eastAsia="tr-TR"/>
        </w:rPr>
        <w:t> mali ve sosyal hakları hakkında bu maddenin yürürlüğe girdiği tarihten önce yürürlükte bulunan mevzuat hükümlerinin, </w:t>
      </w:r>
      <w:hyperlink r:id="rId664" w:history="1">
        <w:r w:rsidRPr="00A4794A">
          <w:rPr>
            <w:rFonts w:ascii="Arial" w:eastAsia="Times New Roman" w:hAnsi="Arial" w:cs="Arial"/>
            <w:b/>
            <w:bCs/>
            <w:color w:val="4B3333"/>
            <w:sz w:val="21"/>
            <w:szCs w:val="21"/>
            <w:u w:val="single"/>
            <w:lang w:val="tr-TR" w:eastAsia="tr-TR"/>
          </w:rPr>
          <w:t>geçici 10</w:t>
        </w:r>
      </w:hyperlink>
      <w:r w:rsidRPr="00A4794A">
        <w:rPr>
          <w:rFonts w:ascii="Arial" w:eastAsia="Times New Roman" w:hAnsi="Arial" w:cs="Arial"/>
          <w:color w:val="000000"/>
          <w:sz w:val="21"/>
          <w:szCs w:val="21"/>
          <w:lang w:val="tr-TR" w:eastAsia="tr-TR"/>
        </w:rPr>
        <w:t> uncu madde hükümleri dikkate alınmak suretiyle anılan kurumlarda istihdam edildikleri sürece uygulanmasına devam olunur. </w:t>
      </w:r>
      <w:hyperlink r:id="rId665" w:history="1">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(Ek 2. cümle: 01.12.2011 - 6253 S.K/Madde 41)</w:t>
        </w:r>
      </w:hyperlink>
      <w:r w:rsidRPr="00A4794A">
        <w:rPr>
          <w:rFonts w:ascii="Arial" w:eastAsia="Times New Roman" w:hAnsi="Arial" w:cs="Arial"/>
          <w:color w:val="000000"/>
          <w:sz w:val="21"/>
          <w:szCs w:val="21"/>
          <w:lang w:val="tr-TR" w:eastAsia="tr-TR"/>
        </w:rPr>
        <w:t> </w:t>
      </w:r>
      <w:hyperlink r:id="rId666" w:history="1">
        <w:r w:rsidRPr="00A4794A">
          <w:rPr>
            <w:rFonts w:ascii="Arial" w:eastAsia="Times New Roman" w:hAnsi="Arial" w:cs="Arial"/>
            <w:b/>
            <w:bCs/>
            <w:color w:val="4B3333"/>
            <w:sz w:val="21"/>
            <w:szCs w:val="21"/>
            <w:u w:val="single"/>
            <w:lang w:val="tr-TR" w:eastAsia="tr-TR"/>
          </w:rPr>
          <w:t>Geçici 12</w:t>
        </w:r>
      </w:hyperlink>
      <w:r w:rsidRPr="00A4794A">
        <w:rPr>
          <w:rFonts w:ascii="Arial" w:eastAsia="Times New Roman" w:hAnsi="Arial" w:cs="Arial"/>
          <w:color w:val="000000"/>
          <w:sz w:val="21"/>
          <w:szCs w:val="21"/>
          <w:lang w:val="tr-TR" w:eastAsia="tr-TR"/>
        </w:rPr>
        <w:t> ve </w:t>
      </w:r>
      <w:hyperlink r:id="rId667" w:history="1">
        <w:r w:rsidRPr="00A4794A">
          <w:rPr>
            <w:rFonts w:ascii="Arial" w:eastAsia="Times New Roman" w:hAnsi="Arial" w:cs="Arial"/>
            <w:b/>
            <w:bCs/>
            <w:color w:val="4B3333"/>
            <w:sz w:val="21"/>
            <w:szCs w:val="21"/>
            <w:u w:val="single"/>
            <w:lang w:val="tr-TR" w:eastAsia="tr-TR"/>
          </w:rPr>
          <w:t>geçici 16</w:t>
        </w:r>
      </w:hyperlink>
      <w:r w:rsidRPr="00A4794A">
        <w:rPr>
          <w:rFonts w:ascii="Arial" w:eastAsia="Times New Roman" w:hAnsi="Arial" w:cs="Arial"/>
          <w:color w:val="000000"/>
          <w:sz w:val="21"/>
          <w:szCs w:val="21"/>
          <w:lang w:val="tr-TR" w:eastAsia="tr-TR"/>
        </w:rPr>
        <w:t> </w:t>
      </w:r>
      <w:proofErr w:type="spellStart"/>
      <w:r w:rsidRPr="00A4794A">
        <w:rPr>
          <w:rFonts w:ascii="Arial" w:eastAsia="Times New Roman" w:hAnsi="Arial" w:cs="Arial"/>
          <w:color w:val="000000"/>
          <w:sz w:val="21"/>
          <w:szCs w:val="21"/>
          <w:lang w:val="tr-TR" w:eastAsia="tr-TR"/>
        </w:rPr>
        <w:t>ncı</w:t>
      </w:r>
      <w:proofErr w:type="spellEnd"/>
      <w:r w:rsidRPr="00A4794A">
        <w:rPr>
          <w:rFonts w:ascii="Arial" w:eastAsia="Times New Roman" w:hAnsi="Arial" w:cs="Arial"/>
          <w:color w:val="000000"/>
          <w:sz w:val="21"/>
          <w:szCs w:val="21"/>
          <w:lang w:val="tr-TR" w:eastAsia="tr-TR"/>
        </w:rPr>
        <w:t xml:space="preserve"> madde hükümleri bu madde kapsamındaki personel hakkında uygulanmaz.</w:t>
      </w:r>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hyperlink r:id="rId668" w:history="1">
        <w:proofErr w:type="gramStart"/>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(Ek 2. fıkra: 01.12.2011 - 6253 S.K/Madde 41)</w:t>
        </w:r>
      </w:hyperlink>
      <w:r w:rsidRPr="00A4794A">
        <w:rPr>
          <w:rFonts w:ascii="Arial" w:eastAsia="Times New Roman" w:hAnsi="Arial" w:cs="Arial"/>
          <w:color w:val="000000"/>
          <w:sz w:val="21"/>
          <w:szCs w:val="21"/>
          <w:lang w:val="tr-TR" w:eastAsia="tr-TR"/>
        </w:rPr>
        <w:t> Bu madde kapsamına giren personelden kadro unvanları (II) ve (III) sayılı cetvelde yer alanların, uygulanmasına devam olunan mevzuat hükümlerine göre mali haklar kapsamında fiilen yapılması öngörülen her türlü ödemeler toplamı net tutarının, herhangi bir nedenle </w:t>
      </w:r>
      <w:hyperlink r:id="rId669" w:history="1">
        <w:r w:rsidRPr="00A4794A">
          <w:rPr>
            <w:rFonts w:ascii="Arial" w:eastAsia="Times New Roman" w:hAnsi="Arial" w:cs="Arial"/>
            <w:b/>
            <w:bCs/>
            <w:color w:val="4B3333"/>
            <w:sz w:val="21"/>
            <w:szCs w:val="21"/>
            <w:u w:val="single"/>
            <w:lang w:val="tr-TR" w:eastAsia="tr-TR"/>
          </w:rPr>
          <w:t>ek 10</w:t>
        </w:r>
      </w:hyperlink>
      <w:r w:rsidRPr="00A4794A">
        <w:rPr>
          <w:rFonts w:ascii="Arial" w:eastAsia="Times New Roman" w:hAnsi="Arial" w:cs="Arial"/>
          <w:color w:val="000000"/>
          <w:sz w:val="21"/>
          <w:szCs w:val="21"/>
          <w:lang w:val="tr-TR" w:eastAsia="tr-TR"/>
        </w:rPr>
        <w:t> uncu maddeye göre ödenmesi öngörülen ücret ve tazminat toplamı net tutarına eşit duruma geldiği veya daha düşük kaldığı tarihten itibaren bunların mali hakları </w:t>
      </w:r>
      <w:hyperlink r:id="rId670" w:history="1">
        <w:r w:rsidRPr="00A4794A">
          <w:rPr>
            <w:rFonts w:ascii="Arial" w:eastAsia="Times New Roman" w:hAnsi="Arial" w:cs="Arial"/>
            <w:b/>
            <w:bCs/>
            <w:color w:val="4B3333"/>
            <w:sz w:val="21"/>
            <w:szCs w:val="21"/>
            <w:u w:val="single"/>
            <w:lang w:val="tr-TR" w:eastAsia="tr-TR"/>
          </w:rPr>
          <w:t>ek 10</w:t>
        </w:r>
      </w:hyperlink>
      <w:r w:rsidRPr="00A4794A">
        <w:rPr>
          <w:rFonts w:ascii="Arial" w:eastAsia="Times New Roman" w:hAnsi="Arial" w:cs="Arial"/>
          <w:color w:val="000000"/>
          <w:sz w:val="21"/>
          <w:szCs w:val="21"/>
          <w:lang w:val="tr-TR" w:eastAsia="tr-TR"/>
        </w:rPr>
        <w:t> uncu maddeye göre belirlenir.</w:t>
      </w:r>
      <w:proofErr w:type="gramEnd"/>
    </w:p>
    <w:p w:rsidR="00A4794A" w:rsidRPr="00A4794A" w:rsidRDefault="00A4794A" w:rsidP="00A4794A">
      <w:pPr>
        <w:widowControl/>
        <w:shd w:val="clear" w:color="auto" w:fill="FFFFFF"/>
        <w:spacing w:before="60" w:line="300" w:lineRule="atLeast"/>
        <w:ind w:left="135" w:right="135"/>
        <w:jc w:val="both"/>
        <w:rPr>
          <w:rFonts w:ascii="Arial" w:eastAsia="Times New Roman" w:hAnsi="Arial" w:cs="Arial"/>
          <w:color w:val="000000"/>
          <w:sz w:val="21"/>
          <w:szCs w:val="21"/>
          <w:lang w:val="tr-TR" w:eastAsia="tr-TR"/>
        </w:rPr>
      </w:pPr>
      <w:hyperlink r:id="rId671" w:history="1">
        <w:proofErr w:type="gramStart"/>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(Ek 3. fıkra: 01.12.2011 - 6253 S.K/Madde 41)</w:t>
        </w:r>
      </w:hyperlink>
      <w:r w:rsidRPr="00A4794A">
        <w:rPr>
          <w:rFonts w:ascii="Arial" w:eastAsia="Times New Roman" w:hAnsi="Arial" w:cs="Arial"/>
          <w:color w:val="000000"/>
          <w:sz w:val="21"/>
          <w:szCs w:val="21"/>
          <w:lang w:val="tr-TR" w:eastAsia="tr-TR"/>
        </w:rPr>
        <w:t> Bu madde kapsamına giren personelden (II) ve (III) sayılı cetvellerde kadro unvanları sayılmayanların, uygulanmasına devam olunan mevzuat hükümlerine göre mali haklar kapsamında fiilen yapılması öngörülen her türlü ödemeler toplamı net tutarının, herhangi bir nedenle </w:t>
      </w:r>
      <w:hyperlink r:id="rId672" w:history="1">
        <w:r w:rsidRPr="00A4794A">
          <w:rPr>
            <w:rFonts w:ascii="Arial" w:eastAsia="Times New Roman" w:hAnsi="Arial" w:cs="Arial"/>
            <w:b/>
            <w:bCs/>
            <w:color w:val="4B3333"/>
            <w:sz w:val="21"/>
            <w:szCs w:val="21"/>
            <w:u w:val="single"/>
            <w:lang w:val="tr-TR" w:eastAsia="tr-TR"/>
          </w:rPr>
          <w:t>ek 9</w:t>
        </w:r>
      </w:hyperlink>
      <w:r w:rsidRPr="00A4794A">
        <w:rPr>
          <w:rFonts w:ascii="Arial" w:eastAsia="Times New Roman" w:hAnsi="Arial" w:cs="Arial"/>
          <w:color w:val="000000"/>
          <w:sz w:val="21"/>
          <w:szCs w:val="21"/>
          <w:lang w:val="tr-TR" w:eastAsia="tr-TR"/>
        </w:rPr>
        <w:t> uncu madde uyarınca ek ödeme yapılan emsali personel için kadrosuna bağlı olarak yapılan fiili ödemeler net tutarıyla eşit duruma geldiği veya daha düşük kaldığı tarihten itibaren bunlar, </w:t>
      </w:r>
      <w:hyperlink r:id="rId673" w:history="1">
        <w:r w:rsidRPr="00A4794A">
          <w:rPr>
            <w:rFonts w:ascii="Arial" w:eastAsia="Times New Roman" w:hAnsi="Arial" w:cs="Arial"/>
            <w:b/>
            <w:bCs/>
            <w:color w:val="4B3333"/>
            <w:sz w:val="21"/>
            <w:szCs w:val="21"/>
            <w:u w:val="single"/>
            <w:lang w:val="tr-TR" w:eastAsia="tr-TR"/>
          </w:rPr>
          <w:t>ek 9</w:t>
        </w:r>
      </w:hyperlink>
      <w:r w:rsidRPr="00A4794A">
        <w:rPr>
          <w:rFonts w:ascii="Arial" w:eastAsia="Times New Roman" w:hAnsi="Arial" w:cs="Arial"/>
          <w:color w:val="000000"/>
          <w:sz w:val="21"/>
          <w:szCs w:val="21"/>
          <w:lang w:val="tr-TR" w:eastAsia="tr-TR"/>
        </w:rPr>
        <w:t> uncu madde uyarınca yapılan ek ödemeden aradaki fark tutarı kadar yararlandırılırlar.</w:t>
      </w:r>
      <w:proofErr w:type="gramEnd"/>
    </w:p>
    <w:p w:rsidR="00A4794A" w:rsidRPr="00A4794A" w:rsidRDefault="00A4794A" w:rsidP="00A4794A">
      <w:pPr>
        <w:widowControl/>
        <w:shd w:val="clear" w:color="auto" w:fill="FFFFFF"/>
        <w:spacing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b/>
          <w:bCs/>
          <w:color w:val="000000"/>
          <w:sz w:val="21"/>
          <w:szCs w:val="21"/>
          <w:lang w:val="tr-TR" w:eastAsia="tr-TR"/>
        </w:rPr>
        <w:t>Geçici Madde 15</w:t>
      </w:r>
      <w:r w:rsidRPr="00A4794A">
        <w:rPr>
          <w:rFonts w:ascii="Arial" w:eastAsia="Times New Roman" w:hAnsi="Arial" w:cs="Arial"/>
          <w:color w:val="000000"/>
          <w:sz w:val="21"/>
          <w:szCs w:val="21"/>
          <w:lang w:val="tr-TR" w:eastAsia="tr-TR"/>
        </w:rPr>
        <w:t> - </w:t>
      </w:r>
      <w:hyperlink r:id="rId674" w:history="1">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(Ek madde: 11.10.2011 - 666 S.KHK/Madde 2)</w:t>
        </w:r>
      </w:hyperlink>
      <w:r w:rsidRPr="00A4794A">
        <w:rPr>
          <w:rFonts w:ascii="Arial" w:eastAsia="Times New Roman" w:hAnsi="Arial" w:cs="Arial"/>
          <w:color w:val="000000"/>
          <w:sz w:val="21"/>
          <w:szCs w:val="21"/>
          <w:lang w:val="tr-TR" w:eastAsia="tr-TR"/>
        </w:rPr>
        <w:t> </w:t>
      </w:r>
      <w:hyperlink r:id="rId675" w:history="1">
        <w:r w:rsidRPr="00A4794A">
          <w:rPr>
            <w:rFonts w:ascii="Arial" w:eastAsia="Times New Roman" w:hAnsi="Arial" w:cs="Arial"/>
            <w:b/>
            <w:bCs/>
            <w:color w:val="000000"/>
            <w:sz w:val="17"/>
            <w:szCs w:val="17"/>
            <w:u w:val="single"/>
            <w:bdr w:val="single" w:sz="6" w:space="1" w:color="2E74B5" w:frame="1"/>
            <w:shd w:val="clear" w:color="auto" w:fill="BDD6EE"/>
            <w:lang w:val="tr-TR" w:eastAsia="tr-TR"/>
          </w:rPr>
          <w:t>YÜRÜRLÜK</w:t>
        </w:r>
      </w:hyperlink>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a) </w:t>
      </w:r>
      <w:hyperlink r:id="rId676" w:history="1">
        <w:r w:rsidRPr="00A4794A">
          <w:rPr>
            <w:rFonts w:ascii="Arial" w:eastAsia="Times New Roman" w:hAnsi="Arial" w:cs="Arial"/>
            <w:b/>
            <w:bCs/>
            <w:color w:val="000000"/>
            <w:sz w:val="18"/>
            <w:szCs w:val="18"/>
            <w:u w:val="single"/>
            <w:bdr w:val="single" w:sz="6" w:space="1" w:color="8809C3" w:frame="1"/>
            <w:shd w:val="clear" w:color="auto" w:fill="F1C5C5"/>
            <w:lang w:val="tr-TR" w:eastAsia="tr-TR"/>
          </w:rPr>
          <w:t>(İptal fıkra: Anayasa Mahkemesi 27.12.2012 tarih ve E. 2011/139, K. 2012/205)</w:t>
        </w:r>
      </w:hyperlink>
      <w:r w:rsidRPr="00A4794A">
        <w:rPr>
          <w:rFonts w:ascii="Arial" w:eastAsia="Times New Roman" w:hAnsi="Arial" w:cs="Arial"/>
          <w:color w:val="000000"/>
          <w:sz w:val="21"/>
          <w:szCs w:val="21"/>
          <w:lang w:val="tr-TR" w:eastAsia="tr-TR"/>
        </w:rPr>
        <w:t> </w:t>
      </w:r>
      <w:hyperlink r:id="rId677" w:history="1">
        <w:r w:rsidRPr="00A4794A">
          <w:rPr>
            <w:rFonts w:ascii="Arial" w:eastAsia="Times New Roman" w:hAnsi="Arial" w:cs="Arial"/>
            <w:b/>
            <w:bCs/>
            <w:color w:val="000000"/>
            <w:sz w:val="17"/>
            <w:szCs w:val="17"/>
            <w:u w:val="single"/>
            <w:bdr w:val="single" w:sz="6" w:space="1" w:color="2E74B5" w:frame="1"/>
            <w:shd w:val="clear" w:color="auto" w:fill="BDD6EE"/>
            <w:lang w:val="tr-TR" w:eastAsia="tr-TR"/>
          </w:rPr>
          <w:t>YÜRÜRLÜK</w:t>
        </w:r>
      </w:hyperlink>
      <w:r w:rsidRPr="00A4794A">
        <w:rPr>
          <w:rFonts w:ascii="Arial" w:eastAsia="Times New Roman" w:hAnsi="Arial" w:cs="Arial"/>
          <w:color w:val="000000"/>
          <w:sz w:val="21"/>
          <w:szCs w:val="21"/>
          <w:lang w:val="tr-TR" w:eastAsia="tr-TR"/>
        </w:rPr>
        <w:t> </w:t>
      </w:r>
      <w:hyperlink r:id="rId678" w:history="1">
        <w:r w:rsidRPr="00A4794A">
          <w:rPr>
            <w:rFonts w:ascii="Arial" w:eastAsia="Times New Roman" w:hAnsi="Arial" w:cs="Arial"/>
            <w:b/>
            <w:bCs/>
            <w:color w:val="000000"/>
            <w:sz w:val="17"/>
            <w:szCs w:val="17"/>
            <w:u w:val="single"/>
            <w:bdr w:val="single" w:sz="6" w:space="1" w:color="C45911" w:frame="1"/>
            <w:shd w:val="clear" w:color="auto" w:fill="F7CAAC"/>
            <w:lang w:val="tr-TR" w:eastAsia="tr-TR"/>
          </w:rPr>
          <w:t>TARİHÇE</w:t>
        </w:r>
      </w:hyperlink>
    </w:p>
    <w:p w:rsidR="00A4794A" w:rsidRPr="00A4794A" w:rsidRDefault="00A4794A" w:rsidP="00A4794A">
      <w:pPr>
        <w:widowControl/>
        <w:shd w:val="clear" w:color="auto" w:fill="FFFFFF"/>
        <w:spacing w:before="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b) </w:t>
      </w:r>
      <w:hyperlink r:id="rId679" w:history="1">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 xml:space="preserve">(Değişik </w:t>
        </w:r>
        <w:proofErr w:type="spellStart"/>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bend</w:t>
        </w:r>
        <w:proofErr w:type="spellEnd"/>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 12.07.2013 - 6495 S.K/Madde 73)</w:t>
        </w:r>
      </w:hyperlink>
      <w:r w:rsidRPr="00A4794A">
        <w:rPr>
          <w:rFonts w:ascii="Arial" w:eastAsia="Times New Roman" w:hAnsi="Arial" w:cs="Arial"/>
          <w:color w:val="000000"/>
          <w:sz w:val="21"/>
          <w:szCs w:val="21"/>
          <w:lang w:val="tr-TR" w:eastAsia="tr-TR"/>
        </w:rPr>
        <w:t> </w:t>
      </w:r>
      <w:hyperlink r:id="rId680" w:history="1">
        <w:r w:rsidRPr="00A4794A">
          <w:rPr>
            <w:rFonts w:ascii="Arial" w:eastAsia="Times New Roman" w:hAnsi="Arial" w:cs="Arial"/>
            <w:b/>
            <w:bCs/>
            <w:color w:val="000000"/>
            <w:sz w:val="17"/>
            <w:szCs w:val="17"/>
            <w:u w:val="single"/>
            <w:bdr w:val="single" w:sz="6" w:space="1" w:color="C45911" w:frame="1"/>
            <w:shd w:val="clear" w:color="auto" w:fill="F7CAAC"/>
            <w:lang w:val="tr-TR" w:eastAsia="tr-TR"/>
          </w:rPr>
          <w:t>TARİHÇE</w:t>
        </w:r>
      </w:hyperlink>
      <w:r w:rsidRPr="00A4794A">
        <w:rPr>
          <w:rFonts w:ascii="Arial" w:eastAsia="Times New Roman" w:hAnsi="Arial" w:cs="Arial"/>
          <w:color w:val="000000"/>
          <w:sz w:val="21"/>
          <w:szCs w:val="21"/>
          <w:lang w:val="tr-TR" w:eastAsia="tr-TR"/>
        </w:rPr>
        <w:t> </w:t>
      </w:r>
      <w:hyperlink r:id="rId681" w:history="1">
        <w:r w:rsidRPr="00A4794A">
          <w:rPr>
            <w:rFonts w:ascii="Arial" w:eastAsia="Times New Roman" w:hAnsi="Arial" w:cs="Arial"/>
            <w:b/>
            <w:bCs/>
            <w:color w:val="4B3333"/>
            <w:sz w:val="21"/>
            <w:szCs w:val="21"/>
            <w:u w:val="single"/>
            <w:lang w:val="tr-TR" w:eastAsia="tr-TR"/>
          </w:rPr>
          <w:t>Ek 12</w:t>
        </w:r>
      </w:hyperlink>
      <w:r w:rsidRPr="00A4794A">
        <w:rPr>
          <w:rFonts w:ascii="Arial" w:eastAsia="Times New Roman" w:hAnsi="Arial" w:cs="Arial"/>
          <w:color w:val="000000"/>
          <w:sz w:val="21"/>
          <w:szCs w:val="21"/>
          <w:lang w:val="tr-TR" w:eastAsia="tr-TR"/>
        </w:rPr>
        <w:t> </w:t>
      </w:r>
      <w:proofErr w:type="spellStart"/>
      <w:r w:rsidRPr="00A4794A">
        <w:rPr>
          <w:rFonts w:ascii="Arial" w:eastAsia="Times New Roman" w:hAnsi="Arial" w:cs="Arial"/>
          <w:color w:val="000000"/>
          <w:sz w:val="21"/>
          <w:szCs w:val="21"/>
          <w:lang w:val="tr-TR" w:eastAsia="tr-TR"/>
        </w:rPr>
        <w:t>nci</w:t>
      </w:r>
      <w:proofErr w:type="spellEnd"/>
      <w:r w:rsidRPr="00A4794A">
        <w:rPr>
          <w:rFonts w:ascii="Arial" w:eastAsia="Times New Roman" w:hAnsi="Arial" w:cs="Arial"/>
          <w:color w:val="000000"/>
          <w:sz w:val="21"/>
          <w:szCs w:val="21"/>
          <w:lang w:val="tr-TR" w:eastAsia="tr-TR"/>
        </w:rPr>
        <w:t xml:space="preserve"> maddenin ikinci fıkrasıyla </w:t>
      </w:r>
      <w:proofErr w:type="gramStart"/>
      <w:r w:rsidRPr="00A4794A">
        <w:rPr>
          <w:rFonts w:ascii="Arial" w:eastAsia="Times New Roman" w:hAnsi="Arial" w:cs="Arial"/>
          <w:color w:val="000000"/>
          <w:sz w:val="21"/>
          <w:szCs w:val="21"/>
          <w:lang w:val="tr-TR" w:eastAsia="tr-TR"/>
        </w:rPr>
        <w:t>31/12/2011</w:t>
      </w:r>
      <w:proofErr w:type="gramEnd"/>
      <w:r w:rsidRPr="00A4794A">
        <w:rPr>
          <w:rFonts w:ascii="Arial" w:eastAsia="Times New Roman" w:hAnsi="Arial" w:cs="Arial"/>
          <w:color w:val="000000"/>
          <w:sz w:val="21"/>
          <w:szCs w:val="21"/>
          <w:lang w:val="tr-TR" w:eastAsia="tr-TR"/>
        </w:rPr>
        <w:t xml:space="preserve"> tarihi itibarıyla yürürlükten kaldırılan </w:t>
      </w:r>
      <w:hyperlink r:id="rId682" w:history="1">
        <w:r w:rsidRPr="00A4794A">
          <w:rPr>
            <w:rFonts w:ascii="Arial" w:eastAsia="Times New Roman" w:hAnsi="Arial" w:cs="Arial"/>
            <w:b/>
            <w:bCs/>
            <w:color w:val="3E2121"/>
            <w:sz w:val="21"/>
            <w:szCs w:val="21"/>
            <w:u w:val="single"/>
            <w:lang w:val="tr-TR" w:eastAsia="tr-TR"/>
          </w:rPr>
          <w:t>5952</w:t>
        </w:r>
      </w:hyperlink>
      <w:r w:rsidRPr="00A4794A">
        <w:rPr>
          <w:rFonts w:ascii="Arial" w:eastAsia="Times New Roman" w:hAnsi="Arial" w:cs="Arial"/>
          <w:color w:val="000000"/>
          <w:sz w:val="21"/>
          <w:szCs w:val="21"/>
          <w:lang w:val="tr-TR" w:eastAsia="tr-TR"/>
        </w:rPr>
        <w:t> sayılı Kanunun </w:t>
      </w:r>
      <w:hyperlink r:id="rId683" w:history="1">
        <w:r w:rsidRPr="00A4794A">
          <w:rPr>
            <w:rFonts w:ascii="Arial" w:eastAsia="Times New Roman" w:hAnsi="Arial" w:cs="Arial"/>
            <w:b/>
            <w:bCs/>
            <w:color w:val="4B3333"/>
            <w:sz w:val="21"/>
            <w:szCs w:val="21"/>
            <w:u w:val="single"/>
            <w:lang w:val="tr-TR" w:eastAsia="tr-TR"/>
          </w:rPr>
          <w:t>12</w:t>
        </w:r>
      </w:hyperlink>
      <w:r w:rsidRPr="00A4794A">
        <w:rPr>
          <w:rFonts w:ascii="Arial" w:eastAsia="Times New Roman" w:hAnsi="Arial" w:cs="Arial"/>
          <w:color w:val="000000"/>
          <w:sz w:val="21"/>
          <w:szCs w:val="21"/>
          <w:lang w:val="tr-TR" w:eastAsia="tr-TR"/>
        </w:rPr>
        <w:t> </w:t>
      </w:r>
      <w:proofErr w:type="spellStart"/>
      <w:r w:rsidRPr="00A4794A">
        <w:rPr>
          <w:rFonts w:ascii="Arial" w:eastAsia="Times New Roman" w:hAnsi="Arial" w:cs="Arial"/>
          <w:color w:val="000000"/>
          <w:sz w:val="21"/>
          <w:szCs w:val="21"/>
          <w:lang w:val="tr-TR" w:eastAsia="tr-TR"/>
        </w:rPr>
        <w:t>nci</w:t>
      </w:r>
      <w:proofErr w:type="spellEnd"/>
      <w:r w:rsidRPr="00A4794A">
        <w:rPr>
          <w:rFonts w:ascii="Arial" w:eastAsia="Times New Roman" w:hAnsi="Arial" w:cs="Arial"/>
          <w:color w:val="000000"/>
          <w:sz w:val="21"/>
          <w:szCs w:val="21"/>
          <w:lang w:val="tr-TR" w:eastAsia="tr-TR"/>
        </w:rPr>
        <w:t xml:space="preserve"> maddesinin üçüncü fıkrası ile </w:t>
      </w:r>
      <w:hyperlink r:id="rId684" w:history="1">
        <w:r w:rsidRPr="00A4794A">
          <w:rPr>
            <w:rFonts w:ascii="Arial" w:eastAsia="Times New Roman" w:hAnsi="Arial" w:cs="Arial"/>
            <w:b/>
            <w:bCs/>
            <w:color w:val="3E2121"/>
            <w:sz w:val="21"/>
            <w:szCs w:val="21"/>
            <w:u w:val="single"/>
            <w:lang w:val="tr-TR" w:eastAsia="tr-TR"/>
          </w:rPr>
          <w:t>6114</w:t>
        </w:r>
      </w:hyperlink>
      <w:r w:rsidRPr="00A4794A">
        <w:rPr>
          <w:rFonts w:ascii="Arial" w:eastAsia="Times New Roman" w:hAnsi="Arial" w:cs="Arial"/>
          <w:color w:val="000000"/>
          <w:sz w:val="21"/>
          <w:szCs w:val="21"/>
          <w:lang w:val="tr-TR" w:eastAsia="tr-TR"/>
        </w:rPr>
        <w:t> sayılı Kanunun </w:t>
      </w:r>
      <w:hyperlink r:id="rId685" w:history="1">
        <w:r w:rsidRPr="00A4794A">
          <w:rPr>
            <w:rFonts w:ascii="Arial" w:eastAsia="Times New Roman" w:hAnsi="Arial" w:cs="Arial"/>
            <w:b/>
            <w:bCs/>
            <w:color w:val="4B3333"/>
            <w:sz w:val="21"/>
            <w:szCs w:val="21"/>
            <w:u w:val="single"/>
            <w:lang w:val="tr-TR" w:eastAsia="tr-TR"/>
          </w:rPr>
          <w:t>6</w:t>
        </w:r>
      </w:hyperlink>
      <w:r w:rsidRPr="00A4794A">
        <w:rPr>
          <w:rFonts w:ascii="Arial" w:eastAsia="Times New Roman" w:hAnsi="Arial" w:cs="Arial"/>
          <w:color w:val="000000"/>
          <w:sz w:val="21"/>
          <w:szCs w:val="21"/>
          <w:lang w:val="tr-TR" w:eastAsia="tr-TR"/>
        </w:rPr>
        <w:t> </w:t>
      </w:r>
      <w:proofErr w:type="spellStart"/>
      <w:r w:rsidRPr="00A4794A">
        <w:rPr>
          <w:rFonts w:ascii="Arial" w:eastAsia="Times New Roman" w:hAnsi="Arial" w:cs="Arial"/>
          <w:color w:val="000000"/>
          <w:sz w:val="21"/>
          <w:szCs w:val="21"/>
          <w:lang w:val="tr-TR" w:eastAsia="tr-TR"/>
        </w:rPr>
        <w:t>ncı</w:t>
      </w:r>
      <w:proofErr w:type="spellEnd"/>
      <w:r w:rsidRPr="00A4794A">
        <w:rPr>
          <w:rFonts w:ascii="Arial" w:eastAsia="Times New Roman" w:hAnsi="Arial" w:cs="Arial"/>
          <w:color w:val="000000"/>
          <w:sz w:val="21"/>
          <w:szCs w:val="21"/>
          <w:lang w:val="tr-TR" w:eastAsia="tr-TR"/>
        </w:rPr>
        <w:t xml:space="preserve"> maddesinin sekizinci fıkrasının ikinci ve üçüncü cümlelerinde yer alan hükümlerin, </w:t>
      </w:r>
      <w:hyperlink r:id="rId686" w:history="1">
        <w:r w:rsidRPr="00A4794A">
          <w:rPr>
            <w:rFonts w:ascii="Arial" w:eastAsia="Times New Roman" w:hAnsi="Arial" w:cs="Arial"/>
            <w:b/>
            <w:bCs/>
            <w:color w:val="4B3333"/>
            <w:sz w:val="21"/>
            <w:szCs w:val="21"/>
            <w:u w:val="single"/>
            <w:lang w:val="tr-TR" w:eastAsia="tr-TR"/>
          </w:rPr>
          <w:t>ek 12</w:t>
        </w:r>
      </w:hyperlink>
      <w:r w:rsidRPr="00A4794A">
        <w:rPr>
          <w:rFonts w:ascii="Arial" w:eastAsia="Times New Roman" w:hAnsi="Arial" w:cs="Arial"/>
          <w:color w:val="000000"/>
          <w:sz w:val="21"/>
          <w:szCs w:val="21"/>
          <w:lang w:val="tr-TR" w:eastAsia="tr-TR"/>
        </w:rPr>
        <w:t> </w:t>
      </w:r>
      <w:proofErr w:type="spellStart"/>
      <w:r w:rsidRPr="00A4794A">
        <w:rPr>
          <w:rFonts w:ascii="Arial" w:eastAsia="Times New Roman" w:hAnsi="Arial" w:cs="Arial"/>
          <w:color w:val="000000"/>
          <w:sz w:val="21"/>
          <w:szCs w:val="21"/>
          <w:lang w:val="tr-TR" w:eastAsia="tr-TR"/>
        </w:rPr>
        <w:t>nci</w:t>
      </w:r>
      <w:proofErr w:type="spellEnd"/>
      <w:r w:rsidRPr="00A4794A">
        <w:rPr>
          <w:rFonts w:ascii="Arial" w:eastAsia="Times New Roman" w:hAnsi="Arial" w:cs="Arial"/>
          <w:color w:val="000000"/>
          <w:sz w:val="21"/>
          <w:szCs w:val="21"/>
          <w:lang w:val="tr-TR" w:eastAsia="tr-TR"/>
        </w:rPr>
        <w:t xml:space="preserve"> maddenin ikinci fıkrasının yürürlüğe girdiği tarihte anılan hükümler uyarınca yapılan ödemelerden yararlanan personel bakımından uygulanmasına 31/12/2014 tarihine kadar devam edilir.</w:t>
      </w:r>
    </w:p>
    <w:p w:rsidR="00A4794A" w:rsidRPr="00A4794A" w:rsidRDefault="00A4794A" w:rsidP="00A4794A">
      <w:pPr>
        <w:widowControl/>
        <w:shd w:val="clear" w:color="auto" w:fill="FFFFFF"/>
        <w:spacing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b/>
          <w:bCs/>
          <w:color w:val="000000"/>
          <w:sz w:val="21"/>
          <w:szCs w:val="21"/>
          <w:lang w:val="tr-TR" w:eastAsia="tr-TR"/>
        </w:rPr>
        <w:t>Geçici Madde 16</w:t>
      </w:r>
      <w:r w:rsidRPr="00A4794A">
        <w:rPr>
          <w:rFonts w:ascii="Arial" w:eastAsia="Times New Roman" w:hAnsi="Arial" w:cs="Arial"/>
          <w:color w:val="000000"/>
          <w:sz w:val="21"/>
          <w:szCs w:val="21"/>
          <w:lang w:val="tr-TR" w:eastAsia="tr-TR"/>
        </w:rPr>
        <w:t> - </w:t>
      </w:r>
      <w:hyperlink r:id="rId687" w:history="1">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(Ek madde: 11.10.2011 - 666 S.KHK/Madde 2)</w:t>
        </w:r>
      </w:hyperlink>
      <w:r w:rsidRPr="00A4794A">
        <w:rPr>
          <w:rFonts w:ascii="Arial" w:eastAsia="Times New Roman" w:hAnsi="Arial" w:cs="Arial"/>
          <w:color w:val="000000"/>
          <w:sz w:val="21"/>
          <w:szCs w:val="21"/>
          <w:lang w:val="tr-TR" w:eastAsia="tr-TR"/>
        </w:rPr>
        <w:t> </w:t>
      </w:r>
      <w:hyperlink r:id="rId688" w:history="1">
        <w:r w:rsidRPr="00A4794A">
          <w:rPr>
            <w:rFonts w:ascii="Arial" w:eastAsia="Times New Roman" w:hAnsi="Arial" w:cs="Arial"/>
            <w:b/>
            <w:bCs/>
            <w:color w:val="000000"/>
            <w:sz w:val="17"/>
            <w:szCs w:val="17"/>
            <w:u w:val="single"/>
            <w:bdr w:val="single" w:sz="6" w:space="1" w:color="2E74B5" w:frame="1"/>
            <w:shd w:val="clear" w:color="auto" w:fill="BDD6EE"/>
            <w:lang w:val="tr-TR" w:eastAsia="tr-TR"/>
          </w:rPr>
          <w:t>YÜRÜRLÜK</w:t>
        </w:r>
      </w:hyperlink>
    </w:p>
    <w:p w:rsidR="00A4794A" w:rsidRPr="00A4794A" w:rsidRDefault="00A4794A" w:rsidP="00A4794A">
      <w:pPr>
        <w:widowControl/>
        <w:shd w:val="clear" w:color="auto" w:fill="FFFFFF"/>
        <w:spacing w:before="60" w:line="300" w:lineRule="atLeast"/>
        <w:ind w:left="135" w:right="135"/>
        <w:jc w:val="both"/>
        <w:rPr>
          <w:rFonts w:ascii="Arial" w:eastAsia="Times New Roman" w:hAnsi="Arial" w:cs="Arial"/>
          <w:color w:val="000000"/>
          <w:sz w:val="21"/>
          <w:szCs w:val="21"/>
          <w:lang w:val="tr-TR" w:eastAsia="tr-TR"/>
        </w:rPr>
      </w:pPr>
      <w:hyperlink r:id="rId689" w:history="1">
        <w:r w:rsidRPr="00A4794A">
          <w:rPr>
            <w:rFonts w:ascii="Arial" w:eastAsia="Times New Roman" w:hAnsi="Arial" w:cs="Arial"/>
            <w:b/>
            <w:bCs/>
            <w:color w:val="4B3333"/>
            <w:sz w:val="21"/>
            <w:szCs w:val="21"/>
            <w:u w:val="single"/>
            <w:lang w:val="tr-TR" w:eastAsia="tr-TR"/>
          </w:rPr>
          <w:t>Ek 10</w:t>
        </w:r>
      </w:hyperlink>
      <w:r w:rsidRPr="00A4794A">
        <w:rPr>
          <w:rFonts w:ascii="Arial" w:eastAsia="Times New Roman" w:hAnsi="Arial" w:cs="Arial"/>
          <w:color w:val="000000"/>
          <w:sz w:val="21"/>
          <w:szCs w:val="21"/>
          <w:lang w:val="tr-TR" w:eastAsia="tr-TR"/>
        </w:rPr>
        <w:t> uncu madde kapsamında yer alan kamu idarelerinde, bu maddenin yürürlüğe girdiği tarihte kadro karşılığı sözleşmeli olarak istihdam edilen personelden (aylıksız izinde bulunanlar </w:t>
      </w:r>
      <w:hyperlink r:id="rId690" w:history="1">
        <w:r w:rsidRPr="00A4794A">
          <w:rPr>
            <w:rFonts w:ascii="Arial" w:eastAsia="Times New Roman" w:hAnsi="Arial" w:cs="Arial"/>
            <w:color w:val="0000FF"/>
            <w:sz w:val="21"/>
            <w:szCs w:val="21"/>
            <w:u w:val="single"/>
            <w:lang w:val="tr-TR" w:eastAsia="tr-TR"/>
          </w:rPr>
          <w:t>ile idari görevlerde bulunanlardan daha önce bulundukları kadrolara yeniden atananlar</w:t>
        </w:r>
      </w:hyperlink>
      <w:r w:rsidRPr="00A4794A">
        <w:rPr>
          <w:rFonts w:ascii="Arial" w:eastAsia="Times New Roman" w:hAnsi="Arial" w:cs="Arial"/>
          <w:color w:val="000000"/>
          <w:sz w:val="21"/>
          <w:szCs w:val="21"/>
          <w:lang w:val="tr-TR" w:eastAsia="tr-TR"/>
        </w:rPr>
        <w:t> </w:t>
      </w:r>
      <w:proofErr w:type="gramStart"/>
      <w:r w:rsidRPr="00A4794A">
        <w:rPr>
          <w:rFonts w:ascii="Arial" w:eastAsia="Times New Roman" w:hAnsi="Arial" w:cs="Arial"/>
          <w:color w:val="000000"/>
          <w:sz w:val="21"/>
          <w:szCs w:val="21"/>
          <w:lang w:val="tr-TR" w:eastAsia="tr-TR"/>
        </w:rPr>
        <w:t>dahil</w:t>
      </w:r>
      <w:proofErr w:type="gramEnd"/>
      <w:r w:rsidRPr="00A4794A">
        <w:rPr>
          <w:rFonts w:ascii="Arial" w:eastAsia="Times New Roman" w:hAnsi="Arial" w:cs="Arial"/>
          <w:color w:val="000000"/>
          <w:sz w:val="21"/>
          <w:szCs w:val="21"/>
          <w:lang w:val="tr-TR" w:eastAsia="tr-TR"/>
        </w:rPr>
        <w:t>) ekli (II) ve (III) sayılı Cetvellerde unvanları yer almayan personelin mali ve sosyal hakları hakkında, aynı kadrolarda bulundukları sürece bu maddenin yürürlüğe girdiği tarihten önce yürürlükte olan mevzuat hükümlerinin uygulanmasına devam olunur.</w:t>
      </w:r>
    </w:p>
    <w:p w:rsidR="00A4794A" w:rsidRPr="00A4794A" w:rsidRDefault="00A4794A" w:rsidP="00A4794A">
      <w:pPr>
        <w:widowControl/>
        <w:shd w:val="clear" w:color="auto" w:fill="FFFFFF"/>
        <w:spacing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b/>
          <w:bCs/>
          <w:color w:val="000000"/>
          <w:sz w:val="21"/>
          <w:szCs w:val="21"/>
          <w:lang w:val="tr-TR" w:eastAsia="tr-TR"/>
        </w:rPr>
        <w:t>Geçici Madde 17</w:t>
      </w:r>
      <w:r w:rsidRPr="00A4794A">
        <w:rPr>
          <w:rFonts w:ascii="Arial" w:eastAsia="Times New Roman" w:hAnsi="Arial" w:cs="Arial"/>
          <w:color w:val="000000"/>
          <w:sz w:val="21"/>
          <w:szCs w:val="21"/>
          <w:lang w:val="tr-TR" w:eastAsia="tr-TR"/>
        </w:rPr>
        <w:t> - </w:t>
      </w:r>
      <w:hyperlink r:id="rId691" w:history="1">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(Ek madde: 11.10.2011 - 666 S.KHK/Madde 2)</w:t>
        </w:r>
      </w:hyperlink>
      <w:r w:rsidRPr="00A4794A">
        <w:rPr>
          <w:rFonts w:ascii="Arial" w:eastAsia="Times New Roman" w:hAnsi="Arial" w:cs="Arial"/>
          <w:color w:val="000000"/>
          <w:sz w:val="21"/>
          <w:szCs w:val="21"/>
          <w:lang w:val="tr-TR" w:eastAsia="tr-TR"/>
        </w:rPr>
        <w:t> </w:t>
      </w:r>
      <w:hyperlink r:id="rId692" w:history="1">
        <w:r w:rsidRPr="00A4794A">
          <w:rPr>
            <w:rFonts w:ascii="Arial" w:eastAsia="Times New Roman" w:hAnsi="Arial" w:cs="Arial"/>
            <w:b/>
            <w:bCs/>
            <w:color w:val="000000"/>
            <w:sz w:val="17"/>
            <w:szCs w:val="17"/>
            <w:u w:val="single"/>
            <w:bdr w:val="single" w:sz="6" w:space="1" w:color="2E74B5" w:frame="1"/>
            <w:shd w:val="clear" w:color="auto" w:fill="BDD6EE"/>
            <w:lang w:val="tr-TR" w:eastAsia="tr-TR"/>
          </w:rPr>
          <w:t>YÜRÜRLÜK</w:t>
        </w:r>
      </w:hyperlink>
    </w:p>
    <w:p w:rsidR="00A4794A" w:rsidRPr="00A4794A" w:rsidRDefault="00A4794A" w:rsidP="00A4794A">
      <w:pPr>
        <w:widowControl/>
        <w:shd w:val="clear" w:color="auto" w:fill="FFFFFF"/>
        <w:spacing w:before="60" w:line="300" w:lineRule="atLeast"/>
        <w:ind w:left="135" w:right="135"/>
        <w:jc w:val="both"/>
        <w:rPr>
          <w:rFonts w:ascii="Arial" w:eastAsia="Times New Roman" w:hAnsi="Arial" w:cs="Arial"/>
          <w:color w:val="000000"/>
          <w:sz w:val="21"/>
          <w:szCs w:val="21"/>
          <w:lang w:val="tr-TR" w:eastAsia="tr-TR"/>
        </w:rPr>
      </w:pPr>
      <w:proofErr w:type="gramStart"/>
      <w:r w:rsidRPr="00A4794A">
        <w:rPr>
          <w:rFonts w:ascii="Arial" w:eastAsia="Times New Roman" w:hAnsi="Arial" w:cs="Arial"/>
          <w:color w:val="000000"/>
          <w:sz w:val="21"/>
          <w:szCs w:val="21"/>
          <w:lang w:val="tr-TR" w:eastAsia="tr-TR"/>
        </w:rPr>
        <w:t>1/3/2006</w:t>
      </w:r>
      <w:proofErr w:type="gramEnd"/>
      <w:r w:rsidRPr="00A4794A">
        <w:rPr>
          <w:rFonts w:ascii="Arial" w:eastAsia="Times New Roman" w:hAnsi="Arial" w:cs="Arial"/>
          <w:color w:val="000000"/>
          <w:sz w:val="21"/>
          <w:szCs w:val="21"/>
          <w:lang w:val="tr-TR" w:eastAsia="tr-TR"/>
        </w:rPr>
        <w:t xml:space="preserve"> tarihinden sonra kurulan üniversitelerin </w:t>
      </w:r>
      <w:hyperlink r:id="rId693" w:history="1">
        <w:r w:rsidRPr="00A4794A">
          <w:rPr>
            <w:rFonts w:ascii="Arial" w:eastAsia="Times New Roman" w:hAnsi="Arial" w:cs="Arial"/>
            <w:b/>
            <w:bCs/>
            <w:color w:val="3E2121"/>
            <w:sz w:val="21"/>
            <w:szCs w:val="21"/>
            <w:u w:val="single"/>
            <w:lang w:val="tr-TR" w:eastAsia="tr-TR"/>
          </w:rPr>
          <w:t>2547</w:t>
        </w:r>
      </w:hyperlink>
      <w:r w:rsidRPr="00A4794A">
        <w:rPr>
          <w:rFonts w:ascii="Arial" w:eastAsia="Times New Roman" w:hAnsi="Arial" w:cs="Arial"/>
          <w:color w:val="000000"/>
          <w:sz w:val="21"/>
          <w:szCs w:val="21"/>
          <w:lang w:val="tr-TR" w:eastAsia="tr-TR"/>
        </w:rPr>
        <w:t> sayılı Kanunun </w:t>
      </w:r>
      <w:hyperlink r:id="rId694" w:history="1">
        <w:r w:rsidRPr="00A4794A">
          <w:rPr>
            <w:rFonts w:ascii="Arial" w:eastAsia="Times New Roman" w:hAnsi="Arial" w:cs="Arial"/>
            <w:b/>
            <w:bCs/>
            <w:color w:val="4B3333"/>
            <w:sz w:val="21"/>
            <w:szCs w:val="21"/>
            <w:u w:val="single"/>
            <w:lang w:val="tr-TR" w:eastAsia="tr-TR"/>
          </w:rPr>
          <w:t>58</w:t>
        </w:r>
      </w:hyperlink>
      <w:r w:rsidRPr="00A4794A">
        <w:rPr>
          <w:rFonts w:ascii="Arial" w:eastAsia="Times New Roman" w:hAnsi="Arial" w:cs="Arial"/>
          <w:color w:val="000000"/>
          <w:sz w:val="21"/>
          <w:szCs w:val="21"/>
          <w:lang w:val="tr-TR" w:eastAsia="tr-TR"/>
        </w:rPr>
        <w:t> inci maddesinin (c) ve (f) fıkraları kapsamındaki personeline döner sermaye gelirlerinden aynı maddeye göre ek ödeme yapılmaya başlanıncaya kadar, </w:t>
      </w:r>
      <w:hyperlink r:id="rId695" w:history="1">
        <w:r w:rsidRPr="00A4794A">
          <w:rPr>
            <w:rFonts w:ascii="Arial" w:eastAsia="Times New Roman" w:hAnsi="Arial" w:cs="Arial"/>
            <w:b/>
            <w:bCs/>
            <w:color w:val="4B3333"/>
            <w:sz w:val="21"/>
            <w:szCs w:val="21"/>
            <w:u w:val="single"/>
            <w:lang w:val="tr-TR" w:eastAsia="tr-TR"/>
          </w:rPr>
          <w:t>ek 9</w:t>
        </w:r>
      </w:hyperlink>
      <w:r w:rsidRPr="00A4794A">
        <w:rPr>
          <w:rFonts w:ascii="Arial" w:eastAsia="Times New Roman" w:hAnsi="Arial" w:cs="Arial"/>
          <w:color w:val="000000"/>
          <w:sz w:val="21"/>
          <w:szCs w:val="21"/>
          <w:lang w:val="tr-TR" w:eastAsia="tr-TR"/>
        </w:rPr>
        <w:t> uncu madde uyarınca ek ödeme yapılır.</w:t>
      </w:r>
    </w:p>
    <w:p w:rsidR="00A4794A" w:rsidRPr="00A4794A" w:rsidRDefault="00A4794A" w:rsidP="00A4794A">
      <w:pPr>
        <w:widowControl/>
        <w:shd w:val="clear" w:color="auto" w:fill="FFFFFF"/>
        <w:spacing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b/>
          <w:bCs/>
          <w:color w:val="000000"/>
          <w:sz w:val="21"/>
          <w:szCs w:val="21"/>
          <w:lang w:val="tr-TR" w:eastAsia="tr-TR"/>
        </w:rPr>
        <w:t>Geçici Madde 18</w:t>
      </w:r>
      <w:r w:rsidRPr="00A4794A">
        <w:rPr>
          <w:rFonts w:ascii="Arial" w:eastAsia="Times New Roman" w:hAnsi="Arial" w:cs="Arial"/>
          <w:color w:val="000000"/>
          <w:sz w:val="21"/>
          <w:szCs w:val="21"/>
          <w:lang w:val="tr-TR" w:eastAsia="tr-TR"/>
        </w:rPr>
        <w:t> - </w:t>
      </w:r>
      <w:hyperlink r:id="rId696" w:history="1">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(Ek madde: 11.10.2011 - 666 S.KHK/Madde 2)</w:t>
        </w:r>
      </w:hyperlink>
      <w:r w:rsidRPr="00A4794A">
        <w:rPr>
          <w:rFonts w:ascii="Arial" w:eastAsia="Times New Roman" w:hAnsi="Arial" w:cs="Arial"/>
          <w:color w:val="000000"/>
          <w:sz w:val="21"/>
          <w:szCs w:val="21"/>
          <w:lang w:val="tr-TR" w:eastAsia="tr-TR"/>
        </w:rPr>
        <w:t> </w:t>
      </w:r>
      <w:hyperlink r:id="rId697" w:history="1">
        <w:r w:rsidRPr="00A4794A">
          <w:rPr>
            <w:rFonts w:ascii="Arial" w:eastAsia="Times New Roman" w:hAnsi="Arial" w:cs="Arial"/>
            <w:b/>
            <w:bCs/>
            <w:color w:val="000000"/>
            <w:sz w:val="17"/>
            <w:szCs w:val="17"/>
            <w:u w:val="single"/>
            <w:bdr w:val="single" w:sz="6" w:space="1" w:color="2E74B5" w:frame="1"/>
            <w:shd w:val="clear" w:color="auto" w:fill="BDD6EE"/>
            <w:lang w:val="tr-TR" w:eastAsia="tr-TR"/>
          </w:rPr>
          <w:t>YÜRÜRLÜK</w:t>
        </w:r>
      </w:hyperlink>
    </w:p>
    <w:p w:rsidR="00A4794A" w:rsidRPr="00A4794A" w:rsidRDefault="00A4794A" w:rsidP="00A4794A">
      <w:pPr>
        <w:widowControl/>
        <w:shd w:val="clear" w:color="auto" w:fill="FFFFFF"/>
        <w:spacing w:before="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Yeni bir düzenleme yapılıncaya kadar, Milli İstihbarat Teşkilatı Müsteşarlığı merkez teşkilatı kadrolarında </w:t>
      </w:r>
      <w:hyperlink r:id="rId698" w:history="1">
        <w:r w:rsidRPr="00A4794A">
          <w:rPr>
            <w:rFonts w:ascii="Arial" w:eastAsia="Times New Roman" w:hAnsi="Arial" w:cs="Arial"/>
            <w:b/>
            <w:bCs/>
            <w:color w:val="3E2121"/>
            <w:sz w:val="21"/>
            <w:szCs w:val="21"/>
            <w:u w:val="single"/>
            <w:lang w:val="tr-TR" w:eastAsia="tr-TR"/>
          </w:rPr>
          <w:t>657</w:t>
        </w:r>
      </w:hyperlink>
      <w:r w:rsidRPr="00A4794A">
        <w:rPr>
          <w:rFonts w:ascii="Arial" w:eastAsia="Times New Roman" w:hAnsi="Arial" w:cs="Arial"/>
          <w:color w:val="000000"/>
          <w:sz w:val="21"/>
          <w:szCs w:val="21"/>
          <w:lang w:val="tr-TR" w:eastAsia="tr-TR"/>
        </w:rPr>
        <w:t> sayılı Kanunun </w:t>
      </w:r>
      <w:hyperlink r:id="rId699" w:history="1">
        <w:r w:rsidRPr="00A4794A">
          <w:rPr>
            <w:rFonts w:ascii="Arial" w:eastAsia="Times New Roman" w:hAnsi="Arial" w:cs="Arial"/>
            <w:b/>
            <w:bCs/>
            <w:color w:val="4B3333"/>
            <w:sz w:val="21"/>
            <w:szCs w:val="21"/>
            <w:u w:val="single"/>
            <w:lang w:val="tr-TR" w:eastAsia="tr-TR"/>
          </w:rPr>
          <w:t>4</w:t>
        </w:r>
      </w:hyperlink>
      <w:r w:rsidRPr="00A4794A">
        <w:rPr>
          <w:rFonts w:ascii="Arial" w:eastAsia="Times New Roman" w:hAnsi="Arial" w:cs="Arial"/>
          <w:color w:val="000000"/>
          <w:sz w:val="21"/>
          <w:szCs w:val="21"/>
          <w:lang w:val="tr-TR" w:eastAsia="tr-TR"/>
        </w:rPr>
        <w:t xml:space="preserve"> üncü maddesinin (A) fıkrasına göre çalışmakta olan personele (kadro karşılığı sözleşmeli personel </w:t>
      </w:r>
      <w:proofErr w:type="gramStart"/>
      <w:r w:rsidRPr="00A4794A">
        <w:rPr>
          <w:rFonts w:ascii="Arial" w:eastAsia="Times New Roman" w:hAnsi="Arial" w:cs="Arial"/>
          <w:color w:val="000000"/>
          <w:sz w:val="21"/>
          <w:szCs w:val="21"/>
          <w:lang w:val="tr-TR" w:eastAsia="tr-TR"/>
        </w:rPr>
        <w:t>dahil</w:t>
      </w:r>
      <w:proofErr w:type="gramEnd"/>
      <w:r w:rsidRPr="00A4794A">
        <w:rPr>
          <w:rFonts w:ascii="Arial" w:eastAsia="Times New Roman" w:hAnsi="Arial" w:cs="Arial"/>
          <w:color w:val="000000"/>
          <w:sz w:val="21"/>
          <w:szCs w:val="21"/>
          <w:lang w:val="tr-TR" w:eastAsia="tr-TR"/>
        </w:rPr>
        <w:t>) </w:t>
      </w:r>
      <w:hyperlink r:id="rId700" w:history="1">
        <w:r w:rsidRPr="00A4794A">
          <w:rPr>
            <w:rFonts w:ascii="Arial" w:eastAsia="Times New Roman" w:hAnsi="Arial" w:cs="Arial"/>
            <w:b/>
            <w:bCs/>
            <w:color w:val="4B3333"/>
            <w:sz w:val="21"/>
            <w:szCs w:val="21"/>
            <w:u w:val="single"/>
            <w:lang w:val="tr-TR" w:eastAsia="tr-TR"/>
          </w:rPr>
          <w:t>ek 12</w:t>
        </w:r>
      </w:hyperlink>
      <w:r w:rsidRPr="00A4794A">
        <w:rPr>
          <w:rFonts w:ascii="Arial" w:eastAsia="Times New Roman" w:hAnsi="Arial" w:cs="Arial"/>
          <w:color w:val="000000"/>
          <w:sz w:val="21"/>
          <w:szCs w:val="21"/>
          <w:lang w:val="tr-TR" w:eastAsia="tr-TR"/>
        </w:rPr>
        <w:t> </w:t>
      </w:r>
      <w:proofErr w:type="spellStart"/>
      <w:r w:rsidRPr="00A4794A">
        <w:rPr>
          <w:rFonts w:ascii="Arial" w:eastAsia="Times New Roman" w:hAnsi="Arial" w:cs="Arial"/>
          <w:color w:val="000000"/>
          <w:sz w:val="21"/>
          <w:szCs w:val="21"/>
          <w:lang w:val="tr-TR" w:eastAsia="tr-TR"/>
        </w:rPr>
        <w:t>nci</w:t>
      </w:r>
      <w:proofErr w:type="spellEnd"/>
      <w:r w:rsidRPr="00A4794A">
        <w:rPr>
          <w:rFonts w:ascii="Arial" w:eastAsia="Times New Roman" w:hAnsi="Arial" w:cs="Arial"/>
          <w:color w:val="000000"/>
          <w:sz w:val="21"/>
          <w:szCs w:val="21"/>
          <w:lang w:val="tr-TR" w:eastAsia="tr-TR"/>
        </w:rPr>
        <w:t xml:space="preserve"> maddenin birinci fıkrasıyla 14/1/2012 tarihi itibarıyla yürürlükten kaldırılan </w:t>
      </w:r>
      <w:hyperlink r:id="rId701" w:history="1">
        <w:r w:rsidRPr="00A4794A">
          <w:rPr>
            <w:rFonts w:ascii="Arial" w:eastAsia="Times New Roman" w:hAnsi="Arial" w:cs="Arial"/>
            <w:b/>
            <w:bCs/>
            <w:color w:val="3E2121"/>
            <w:sz w:val="21"/>
            <w:szCs w:val="21"/>
            <w:u w:val="single"/>
            <w:lang w:val="tr-TR" w:eastAsia="tr-TR"/>
          </w:rPr>
          <w:t>3056</w:t>
        </w:r>
      </w:hyperlink>
      <w:r w:rsidRPr="00A4794A">
        <w:rPr>
          <w:rFonts w:ascii="Arial" w:eastAsia="Times New Roman" w:hAnsi="Arial" w:cs="Arial"/>
          <w:color w:val="000000"/>
          <w:sz w:val="21"/>
          <w:szCs w:val="21"/>
          <w:lang w:val="tr-TR" w:eastAsia="tr-TR"/>
        </w:rPr>
        <w:t> sayılı Kanunun </w:t>
      </w:r>
      <w:hyperlink r:id="rId702" w:history="1">
        <w:r w:rsidRPr="00A4794A">
          <w:rPr>
            <w:rFonts w:ascii="Arial" w:eastAsia="Times New Roman" w:hAnsi="Arial" w:cs="Arial"/>
            <w:b/>
            <w:bCs/>
            <w:color w:val="4B3333"/>
            <w:sz w:val="21"/>
            <w:szCs w:val="21"/>
            <w:u w:val="single"/>
            <w:lang w:val="tr-TR" w:eastAsia="tr-TR"/>
          </w:rPr>
          <w:t>31</w:t>
        </w:r>
      </w:hyperlink>
      <w:r w:rsidRPr="00A4794A">
        <w:rPr>
          <w:rFonts w:ascii="Arial" w:eastAsia="Times New Roman" w:hAnsi="Arial" w:cs="Arial"/>
          <w:color w:val="000000"/>
          <w:sz w:val="21"/>
          <w:szCs w:val="21"/>
          <w:lang w:val="tr-TR" w:eastAsia="tr-TR"/>
        </w:rPr>
        <w:t> inci maddesinde yer alan fazla mesai ücretine ilişkin hükümlerin aynı usul ve esaslar çerçevesinde uygulanmasına devam olunur.</w:t>
      </w:r>
    </w:p>
    <w:p w:rsidR="00A4794A" w:rsidRPr="00A4794A" w:rsidRDefault="00A4794A" w:rsidP="00A4794A">
      <w:pPr>
        <w:widowControl/>
        <w:shd w:val="clear" w:color="auto" w:fill="FFFFFF"/>
        <w:spacing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b/>
          <w:bCs/>
          <w:color w:val="000000"/>
          <w:sz w:val="21"/>
          <w:szCs w:val="21"/>
          <w:lang w:val="tr-TR" w:eastAsia="tr-TR"/>
        </w:rPr>
        <w:t>Geçici Madde 19</w:t>
      </w:r>
      <w:r w:rsidRPr="00A4794A">
        <w:rPr>
          <w:rFonts w:ascii="Arial" w:eastAsia="Times New Roman" w:hAnsi="Arial" w:cs="Arial"/>
          <w:color w:val="000000"/>
          <w:sz w:val="21"/>
          <w:szCs w:val="21"/>
          <w:lang w:val="tr-TR" w:eastAsia="tr-TR"/>
        </w:rPr>
        <w:t> - </w:t>
      </w:r>
      <w:hyperlink r:id="rId703" w:history="1">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(Ek madde: 11.10.2011 - 666 S.KHK/Madde 2)</w:t>
        </w:r>
      </w:hyperlink>
      <w:r w:rsidRPr="00A4794A">
        <w:rPr>
          <w:rFonts w:ascii="Arial" w:eastAsia="Times New Roman" w:hAnsi="Arial" w:cs="Arial"/>
          <w:color w:val="000000"/>
          <w:sz w:val="21"/>
          <w:szCs w:val="21"/>
          <w:lang w:val="tr-TR" w:eastAsia="tr-TR"/>
        </w:rPr>
        <w:t> </w:t>
      </w:r>
      <w:hyperlink r:id="rId704" w:history="1">
        <w:r w:rsidRPr="00A4794A">
          <w:rPr>
            <w:rFonts w:ascii="Arial" w:eastAsia="Times New Roman" w:hAnsi="Arial" w:cs="Arial"/>
            <w:b/>
            <w:bCs/>
            <w:color w:val="000000"/>
            <w:sz w:val="17"/>
            <w:szCs w:val="17"/>
            <w:u w:val="single"/>
            <w:bdr w:val="single" w:sz="6" w:space="1" w:color="2E74B5" w:frame="1"/>
            <w:shd w:val="clear" w:color="auto" w:fill="BDD6EE"/>
            <w:lang w:val="tr-TR" w:eastAsia="tr-TR"/>
          </w:rPr>
          <w:t>YÜRÜRLÜK</w:t>
        </w:r>
      </w:hyperlink>
    </w:p>
    <w:p w:rsidR="00A4794A" w:rsidRPr="00A4794A" w:rsidRDefault="00A4794A" w:rsidP="00A4794A">
      <w:pPr>
        <w:widowControl/>
        <w:shd w:val="clear" w:color="auto" w:fill="FFFFFF"/>
        <w:spacing w:before="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Küçük ve Orta Ölçekli Mükellefler Grup Başkanlıklarında görev yapan vergi müfettişi ve yardımcılarına yapılan ek ödeme hakkında diğer grup başkanlıklarında görev yapan vergi müfettişi ve yardımcıları için tespit edilmiş bulunan ek ödeme oranları esas alınır.</w:t>
      </w:r>
    </w:p>
    <w:p w:rsidR="00A4794A" w:rsidRPr="00A4794A" w:rsidRDefault="00A4794A" w:rsidP="00A4794A">
      <w:pPr>
        <w:widowControl/>
        <w:shd w:val="clear" w:color="auto" w:fill="FFFFFF"/>
        <w:spacing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b/>
          <w:bCs/>
          <w:color w:val="000000"/>
          <w:sz w:val="21"/>
          <w:szCs w:val="21"/>
          <w:lang w:val="tr-TR" w:eastAsia="tr-TR"/>
        </w:rPr>
        <w:t>Geçici Madde 20</w:t>
      </w:r>
      <w:r w:rsidRPr="00A4794A">
        <w:rPr>
          <w:rFonts w:ascii="Arial" w:eastAsia="Times New Roman" w:hAnsi="Arial" w:cs="Arial"/>
          <w:color w:val="000000"/>
          <w:sz w:val="21"/>
          <w:szCs w:val="21"/>
          <w:lang w:val="tr-TR" w:eastAsia="tr-TR"/>
        </w:rPr>
        <w:t> - </w:t>
      </w:r>
      <w:hyperlink r:id="rId705" w:history="1">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(Ek madde: 11.10.2011 - 666 S.KHK/Madde 2)</w:t>
        </w:r>
      </w:hyperlink>
    </w:p>
    <w:p w:rsidR="00A4794A" w:rsidRPr="00A4794A" w:rsidRDefault="00A4794A" w:rsidP="00A4794A">
      <w:pPr>
        <w:widowControl/>
        <w:shd w:val="clear" w:color="auto" w:fill="FFFFFF"/>
        <w:spacing w:before="60" w:line="300" w:lineRule="atLeast"/>
        <w:ind w:left="135" w:right="135"/>
        <w:jc w:val="both"/>
        <w:rPr>
          <w:rFonts w:ascii="Arial" w:eastAsia="Times New Roman" w:hAnsi="Arial" w:cs="Arial"/>
          <w:color w:val="000000"/>
          <w:sz w:val="21"/>
          <w:szCs w:val="21"/>
          <w:lang w:val="tr-TR" w:eastAsia="tr-TR"/>
        </w:rPr>
      </w:pPr>
      <w:proofErr w:type="gramStart"/>
      <w:r w:rsidRPr="00A4794A">
        <w:rPr>
          <w:rFonts w:ascii="Arial" w:eastAsia="Times New Roman" w:hAnsi="Arial" w:cs="Arial"/>
          <w:color w:val="000000"/>
          <w:sz w:val="21"/>
          <w:szCs w:val="21"/>
          <w:lang w:val="tr-TR" w:eastAsia="tr-TR"/>
        </w:rPr>
        <w:t>15/1/2012</w:t>
      </w:r>
      <w:proofErr w:type="gramEnd"/>
      <w:r w:rsidRPr="00A4794A">
        <w:rPr>
          <w:rFonts w:ascii="Arial" w:eastAsia="Times New Roman" w:hAnsi="Arial" w:cs="Arial"/>
          <w:color w:val="000000"/>
          <w:sz w:val="21"/>
          <w:szCs w:val="21"/>
          <w:lang w:val="tr-TR" w:eastAsia="tr-TR"/>
        </w:rPr>
        <w:t xml:space="preserve"> tarihine kadar, </w:t>
      </w:r>
      <w:hyperlink r:id="rId706" w:history="1">
        <w:r w:rsidRPr="00A4794A">
          <w:rPr>
            <w:rFonts w:ascii="Arial" w:eastAsia="Times New Roman" w:hAnsi="Arial" w:cs="Arial"/>
            <w:b/>
            <w:bCs/>
            <w:color w:val="4B3333"/>
            <w:sz w:val="21"/>
            <w:szCs w:val="21"/>
            <w:u w:val="single"/>
            <w:lang w:val="tr-TR" w:eastAsia="tr-TR"/>
          </w:rPr>
          <w:t>ek 9</w:t>
        </w:r>
      </w:hyperlink>
      <w:r w:rsidRPr="00A4794A">
        <w:rPr>
          <w:rFonts w:ascii="Arial" w:eastAsia="Times New Roman" w:hAnsi="Arial" w:cs="Arial"/>
          <w:color w:val="000000"/>
          <w:sz w:val="21"/>
          <w:szCs w:val="21"/>
          <w:lang w:val="tr-TR" w:eastAsia="tr-TR"/>
        </w:rPr>
        <w:t> uncu madde kapsamında bulunanlardan ekli (I) sayılı Cetvelde yer almayanları anılan Cetvelin ilgili sıralarına eklemeye, ilgili kurumun önerisi ve Maliye Bakanlığının teklifi üzerine Bakanlar Kurulu yetkilidir.</w:t>
      </w:r>
    </w:p>
    <w:p w:rsidR="00A4794A" w:rsidRPr="00A4794A" w:rsidRDefault="00A4794A" w:rsidP="00A4794A">
      <w:pPr>
        <w:widowControl/>
        <w:shd w:val="clear" w:color="auto" w:fill="FFFFFF"/>
        <w:spacing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b/>
          <w:bCs/>
          <w:color w:val="000000"/>
          <w:sz w:val="21"/>
          <w:szCs w:val="21"/>
          <w:lang w:val="tr-TR" w:eastAsia="tr-TR"/>
        </w:rPr>
        <w:t>Geçici Madde 21</w:t>
      </w:r>
      <w:r w:rsidRPr="00A4794A">
        <w:rPr>
          <w:rFonts w:ascii="Arial" w:eastAsia="Times New Roman" w:hAnsi="Arial" w:cs="Arial"/>
          <w:color w:val="000000"/>
          <w:sz w:val="21"/>
          <w:szCs w:val="21"/>
          <w:lang w:val="tr-TR" w:eastAsia="tr-TR"/>
        </w:rPr>
        <w:t> - </w:t>
      </w:r>
      <w:hyperlink r:id="rId707" w:history="1">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(Ek madde: 11.10.2011 - 666 S.KHK/Madde 2)</w:t>
        </w:r>
      </w:hyperlink>
    </w:p>
    <w:p w:rsidR="00A4794A" w:rsidRPr="00A4794A" w:rsidRDefault="00A4794A" w:rsidP="00A4794A">
      <w:pPr>
        <w:widowControl/>
        <w:shd w:val="clear" w:color="auto" w:fill="FFFFFF"/>
        <w:spacing w:before="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Bu Kanun Hükmünde Kararnamenin geçici maddelerinin uygulamasına ilişkin olarak ortaya çıkabilecek tereddütleri gidermeye ve uygulamayı yönlendirmeye Maliye Bakanlığı yetkilidir.</w:t>
      </w:r>
    </w:p>
    <w:p w:rsidR="00A4794A" w:rsidRPr="00A4794A" w:rsidRDefault="00A4794A" w:rsidP="00A4794A">
      <w:pPr>
        <w:widowControl/>
        <w:shd w:val="clear" w:color="auto" w:fill="FFFFFF"/>
        <w:spacing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b/>
          <w:bCs/>
          <w:color w:val="000000"/>
          <w:sz w:val="21"/>
          <w:szCs w:val="21"/>
          <w:lang w:val="tr-TR" w:eastAsia="tr-TR"/>
        </w:rPr>
        <w:t>Geçici Madde 22</w:t>
      </w:r>
      <w:r w:rsidRPr="00A4794A">
        <w:rPr>
          <w:rFonts w:ascii="Arial" w:eastAsia="Times New Roman" w:hAnsi="Arial" w:cs="Arial"/>
          <w:color w:val="000000"/>
          <w:sz w:val="21"/>
          <w:szCs w:val="21"/>
          <w:lang w:val="tr-TR" w:eastAsia="tr-TR"/>
        </w:rPr>
        <w:t> - </w:t>
      </w:r>
      <w:hyperlink r:id="rId708" w:history="1">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(Ek madde: 15.08.2017 - 694 S.KHK/Madde 182)</w:t>
        </w:r>
      </w:hyperlink>
      <w:r w:rsidRPr="00A4794A">
        <w:rPr>
          <w:rFonts w:ascii="Arial" w:eastAsia="Times New Roman" w:hAnsi="Arial" w:cs="Arial"/>
          <w:color w:val="000000"/>
          <w:sz w:val="21"/>
          <w:szCs w:val="21"/>
          <w:lang w:val="tr-TR" w:eastAsia="tr-TR"/>
        </w:rPr>
        <w:t> </w:t>
      </w:r>
      <w:hyperlink r:id="rId709" w:history="1">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(694 S. KHK Kabul: 01.02.2018 - 7078 S.K/Madde 175)</w:t>
        </w:r>
      </w:hyperlink>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Bu Kanun Hükmünde Kararnamenin </w:t>
      </w:r>
      <w:hyperlink r:id="rId710" w:history="1">
        <w:r w:rsidRPr="00A4794A">
          <w:rPr>
            <w:rFonts w:ascii="Arial" w:eastAsia="Times New Roman" w:hAnsi="Arial" w:cs="Arial"/>
            <w:b/>
            <w:bCs/>
            <w:color w:val="4B3333"/>
            <w:sz w:val="21"/>
            <w:szCs w:val="21"/>
            <w:u w:val="single"/>
            <w:lang w:val="tr-TR" w:eastAsia="tr-TR"/>
          </w:rPr>
          <w:t>28</w:t>
        </w:r>
      </w:hyperlink>
      <w:r w:rsidRPr="00A4794A">
        <w:rPr>
          <w:rFonts w:ascii="Arial" w:eastAsia="Times New Roman" w:hAnsi="Arial" w:cs="Arial"/>
          <w:color w:val="000000"/>
          <w:sz w:val="21"/>
          <w:szCs w:val="21"/>
          <w:lang w:val="tr-TR" w:eastAsia="tr-TR"/>
        </w:rPr>
        <w:t> inci maddesinin (C) fıkrası uyarınca yapılacak ödemelerde 24/8/2016 (</w:t>
      </w:r>
      <w:proofErr w:type="gramStart"/>
      <w:r w:rsidRPr="00A4794A">
        <w:rPr>
          <w:rFonts w:ascii="Arial" w:eastAsia="Times New Roman" w:hAnsi="Arial" w:cs="Arial"/>
          <w:color w:val="000000"/>
          <w:sz w:val="21"/>
          <w:szCs w:val="21"/>
          <w:lang w:val="tr-TR" w:eastAsia="tr-TR"/>
        </w:rPr>
        <w:t>dahil</w:t>
      </w:r>
      <w:proofErr w:type="gramEnd"/>
      <w:r w:rsidRPr="00A4794A">
        <w:rPr>
          <w:rFonts w:ascii="Arial" w:eastAsia="Times New Roman" w:hAnsi="Arial" w:cs="Arial"/>
          <w:color w:val="000000"/>
          <w:sz w:val="21"/>
          <w:szCs w:val="21"/>
          <w:lang w:val="tr-TR" w:eastAsia="tr-TR"/>
        </w:rPr>
        <w:t>) tarihinden itibaren gerçekleştirilen görevlendirmeler esas alınır.</w:t>
      </w:r>
    </w:p>
    <w:p w:rsidR="00A4794A" w:rsidRPr="00A4794A" w:rsidRDefault="00A4794A" w:rsidP="00A4794A">
      <w:pPr>
        <w:widowControl/>
        <w:shd w:val="clear" w:color="auto" w:fill="FFFFFF"/>
        <w:spacing w:before="60" w:line="300" w:lineRule="atLeast"/>
        <w:ind w:left="135" w:right="135"/>
        <w:jc w:val="both"/>
        <w:rPr>
          <w:rFonts w:ascii="Arial" w:eastAsia="Times New Roman" w:hAnsi="Arial" w:cs="Arial"/>
          <w:color w:val="000000"/>
          <w:sz w:val="21"/>
          <w:szCs w:val="21"/>
          <w:lang w:val="tr-TR" w:eastAsia="tr-TR"/>
        </w:rPr>
      </w:pPr>
      <w:hyperlink r:id="rId711" w:history="1">
        <w:r w:rsidRPr="00A4794A">
          <w:rPr>
            <w:rFonts w:ascii="Arial" w:eastAsia="Times New Roman" w:hAnsi="Arial" w:cs="Arial"/>
            <w:b/>
            <w:bCs/>
            <w:color w:val="4B3333"/>
            <w:sz w:val="21"/>
            <w:szCs w:val="21"/>
            <w:u w:val="single"/>
            <w:lang w:val="tr-TR" w:eastAsia="tr-TR"/>
          </w:rPr>
          <w:t>28</w:t>
        </w:r>
      </w:hyperlink>
      <w:r w:rsidRPr="00A4794A">
        <w:rPr>
          <w:rFonts w:ascii="Arial" w:eastAsia="Times New Roman" w:hAnsi="Arial" w:cs="Arial"/>
          <w:color w:val="000000"/>
          <w:sz w:val="21"/>
          <w:szCs w:val="21"/>
          <w:lang w:val="tr-TR" w:eastAsia="tr-TR"/>
        </w:rPr>
        <w:t xml:space="preserve"> inci maddenin (Ç) fıkrasında yapılan değişiklik hükümleri </w:t>
      </w:r>
      <w:proofErr w:type="gramStart"/>
      <w:r w:rsidRPr="00A4794A">
        <w:rPr>
          <w:rFonts w:ascii="Arial" w:eastAsia="Times New Roman" w:hAnsi="Arial" w:cs="Arial"/>
          <w:color w:val="000000"/>
          <w:sz w:val="21"/>
          <w:szCs w:val="21"/>
          <w:lang w:val="tr-TR" w:eastAsia="tr-TR"/>
        </w:rPr>
        <w:t>6/1/2017</w:t>
      </w:r>
      <w:proofErr w:type="gramEnd"/>
      <w:r w:rsidRPr="00A4794A">
        <w:rPr>
          <w:rFonts w:ascii="Arial" w:eastAsia="Times New Roman" w:hAnsi="Arial" w:cs="Arial"/>
          <w:color w:val="000000"/>
          <w:sz w:val="21"/>
          <w:szCs w:val="21"/>
          <w:lang w:val="tr-TR" w:eastAsia="tr-TR"/>
        </w:rPr>
        <w:t xml:space="preserve"> tarihinden geçerli olmak üzere uygulanır.</w:t>
      </w:r>
    </w:p>
    <w:p w:rsidR="00A4794A" w:rsidRPr="00A4794A" w:rsidRDefault="00A4794A" w:rsidP="00A4794A">
      <w:pPr>
        <w:widowControl/>
        <w:shd w:val="clear" w:color="auto" w:fill="FFFFFF"/>
        <w:spacing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b/>
          <w:bCs/>
          <w:color w:val="000000"/>
          <w:sz w:val="21"/>
          <w:szCs w:val="21"/>
          <w:lang w:val="tr-TR" w:eastAsia="tr-TR"/>
        </w:rPr>
        <w:t>Geçici Madde 23</w:t>
      </w:r>
      <w:r w:rsidRPr="00A4794A">
        <w:rPr>
          <w:rFonts w:ascii="Arial" w:eastAsia="Times New Roman" w:hAnsi="Arial" w:cs="Arial"/>
          <w:color w:val="000000"/>
          <w:sz w:val="21"/>
          <w:szCs w:val="21"/>
          <w:lang w:val="tr-TR" w:eastAsia="tr-TR"/>
        </w:rPr>
        <w:t> - </w:t>
      </w:r>
      <w:hyperlink r:id="rId712" w:history="1">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(Ek madde: 20.11.2017 - 696 S.KHK/Madde 127)</w:t>
        </w:r>
      </w:hyperlink>
      <w:r w:rsidRPr="00A4794A">
        <w:rPr>
          <w:rFonts w:ascii="Arial" w:eastAsia="Times New Roman" w:hAnsi="Arial" w:cs="Arial"/>
          <w:color w:val="000000"/>
          <w:sz w:val="21"/>
          <w:szCs w:val="21"/>
          <w:lang w:val="tr-TR" w:eastAsia="tr-TR"/>
        </w:rPr>
        <w:t> </w:t>
      </w:r>
      <w:hyperlink r:id="rId713" w:history="1">
        <w:r w:rsidRPr="00A4794A">
          <w:rPr>
            <w:rFonts w:ascii="Arial" w:eastAsia="Times New Roman" w:hAnsi="Arial" w:cs="Arial"/>
            <w:b/>
            <w:bCs/>
            <w:color w:val="000000"/>
            <w:sz w:val="17"/>
            <w:szCs w:val="17"/>
            <w:u w:val="single"/>
            <w:bdr w:val="single" w:sz="6" w:space="1" w:color="2E74B5" w:frame="1"/>
            <w:shd w:val="clear" w:color="auto" w:fill="BDD6EE"/>
            <w:lang w:val="tr-TR" w:eastAsia="tr-TR"/>
          </w:rPr>
          <w:t>YÜRÜRLÜK</w:t>
        </w:r>
      </w:hyperlink>
      <w:r w:rsidRPr="00A4794A">
        <w:rPr>
          <w:rFonts w:ascii="Arial" w:eastAsia="Times New Roman" w:hAnsi="Arial" w:cs="Arial"/>
          <w:color w:val="000000"/>
          <w:sz w:val="21"/>
          <w:szCs w:val="21"/>
          <w:lang w:val="tr-TR" w:eastAsia="tr-TR"/>
        </w:rPr>
        <w:t> </w:t>
      </w:r>
      <w:hyperlink r:id="rId714" w:history="1">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(696 S. KHK Değiştirilerek Kabul: 01.02.2018 - 7079 S.K/Madde 118)</w:t>
        </w:r>
      </w:hyperlink>
      <w:r w:rsidRPr="00A4794A">
        <w:rPr>
          <w:rFonts w:ascii="Arial" w:eastAsia="Times New Roman" w:hAnsi="Arial" w:cs="Arial"/>
          <w:color w:val="000000"/>
          <w:sz w:val="21"/>
          <w:szCs w:val="21"/>
          <w:lang w:val="tr-TR" w:eastAsia="tr-TR"/>
        </w:rPr>
        <w:t> </w:t>
      </w:r>
      <w:hyperlink r:id="rId715" w:history="1">
        <w:r w:rsidRPr="00A4794A">
          <w:rPr>
            <w:rFonts w:ascii="Arial" w:eastAsia="Times New Roman" w:hAnsi="Arial" w:cs="Arial"/>
            <w:b/>
            <w:bCs/>
            <w:color w:val="000000"/>
            <w:sz w:val="17"/>
            <w:szCs w:val="17"/>
            <w:u w:val="single"/>
            <w:bdr w:val="single" w:sz="6" w:space="1" w:color="2E74B5" w:frame="1"/>
            <w:shd w:val="clear" w:color="auto" w:fill="BDD6EE"/>
            <w:lang w:val="tr-TR" w:eastAsia="tr-TR"/>
          </w:rPr>
          <w:t>YÜRÜRLÜK</w:t>
        </w:r>
      </w:hyperlink>
      <w:r w:rsidRPr="00A4794A">
        <w:rPr>
          <w:rFonts w:ascii="Arial" w:eastAsia="Times New Roman" w:hAnsi="Arial" w:cs="Arial"/>
          <w:color w:val="000000"/>
          <w:sz w:val="21"/>
          <w:szCs w:val="21"/>
          <w:lang w:val="tr-TR" w:eastAsia="tr-TR"/>
        </w:rPr>
        <w:t> </w:t>
      </w:r>
      <w:hyperlink r:id="rId716" w:history="1">
        <w:r w:rsidRPr="00A4794A">
          <w:rPr>
            <w:rFonts w:ascii="Arial" w:eastAsia="Times New Roman" w:hAnsi="Arial" w:cs="Arial"/>
            <w:b/>
            <w:bCs/>
            <w:color w:val="000000"/>
            <w:sz w:val="17"/>
            <w:szCs w:val="17"/>
            <w:u w:val="single"/>
            <w:bdr w:val="single" w:sz="6" w:space="1" w:color="C45911" w:frame="1"/>
            <w:shd w:val="clear" w:color="auto" w:fill="F7CAAC"/>
            <w:lang w:val="tr-TR" w:eastAsia="tr-TR"/>
          </w:rPr>
          <w:t>TARİHÇE</w:t>
        </w:r>
      </w:hyperlink>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hyperlink r:id="rId717" w:history="1">
        <w:r w:rsidRPr="00A4794A">
          <w:rPr>
            <w:rFonts w:ascii="Arial" w:eastAsia="Times New Roman" w:hAnsi="Arial" w:cs="Arial"/>
            <w:b/>
            <w:bCs/>
            <w:color w:val="3E2121"/>
            <w:sz w:val="21"/>
            <w:szCs w:val="21"/>
            <w:u w:val="single"/>
            <w:lang w:val="tr-TR" w:eastAsia="tr-TR"/>
          </w:rPr>
          <w:t>5018</w:t>
        </w:r>
      </w:hyperlink>
      <w:r w:rsidRPr="00A4794A">
        <w:rPr>
          <w:rFonts w:ascii="Arial" w:eastAsia="Times New Roman" w:hAnsi="Arial" w:cs="Arial"/>
          <w:color w:val="000000"/>
          <w:sz w:val="21"/>
          <w:szCs w:val="21"/>
          <w:lang w:val="tr-TR" w:eastAsia="tr-TR"/>
        </w:rPr>
        <w:t> sayılı Kanuna ekli (I), (II), (III) ve (IV) sayılı cetvellerde yer alan kamu idareleri (MİT Müsteşarlığı hariç) ile bunlara bağlı döner sermayeli kuruluşlar, bu Kanuna ekli (I) sayılı listede yer alan idarelerin merkez ve taşra teşkilatlarında; ödemeleri merkezi yönetim, sosyal güvenlik kurumu, fon, kefalet sandığı, yatırım izleme ve koordinasyon başkanlığı, gençlik hizmetleri ve spor il müdürlüğü bütçelerinden veya döner sermaye bütçelerinden, anılan liste kapsamındaki diğer idareler için ise kendi bütçelerinden karşılanan </w:t>
      </w:r>
      <w:hyperlink r:id="rId718" w:history="1">
        <w:r w:rsidRPr="00A4794A">
          <w:rPr>
            <w:rFonts w:ascii="Arial" w:eastAsia="Times New Roman" w:hAnsi="Arial" w:cs="Arial"/>
            <w:b/>
            <w:bCs/>
            <w:color w:val="3E2121"/>
            <w:sz w:val="21"/>
            <w:szCs w:val="21"/>
            <w:u w:val="single"/>
            <w:lang w:val="tr-TR" w:eastAsia="tr-TR"/>
          </w:rPr>
          <w:t>4734</w:t>
        </w:r>
      </w:hyperlink>
      <w:r w:rsidRPr="00A4794A">
        <w:rPr>
          <w:rFonts w:ascii="Arial" w:eastAsia="Times New Roman" w:hAnsi="Arial" w:cs="Arial"/>
          <w:color w:val="000000"/>
          <w:sz w:val="21"/>
          <w:szCs w:val="21"/>
          <w:lang w:val="tr-TR" w:eastAsia="tr-TR"/>
        </w:rPr>
        <w:t xml:space="preserve"> sayılı Kanun ve diğer mevzuattaki hükümler uyarınca personel çalıştırılmasına dayalı hizmet alım sözleşmeleri kapsamında yükleniciler tarafından </w:t>
      </w:r>
      <w:proofErr w:type="gramStart"/>
      <w:r w:rsidRPr="00A4794A">
        <w:rPr>
          <w:rFonts w:ascii="Arial" w:eastAsia="Times New Roman" w:hAnsi="Arial" w:cs="Arial"/>
          <w:color w:val="000000"/>
          <w:sz w:val="21"/>
          <w:szCs w:val="21"/>
          <w:lang w:val="tr-TR" w:eastAsia="tr-TR"/>
        </w:rPr>
        <w:t>4/12/2017</w:t>
      </w:r>
      <w:proofErr w:type="gramEnd"/>
      <w:r w:rsidRPr="00A4794A">
        <w:rPr>
          <w:rFonts w:ascii="Arial" w:eastAsia="Times New Roman" w:hAnsi="Arial" w:cs="Arial"/>
          <w:color w:val="000000"/>
          <w:sz w:val="21"/>
          <w:szCs w:val="21"/>
          <w:lang w:val="tr-TR" w:eastAsia="tr-TR"/>
        </w:rPr>
        <w:t xml:space="preserve"> tarihi itibarıyla çalıştırılmakta olanlar;</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a) </w:t>
      </w:r>
      <w:hyperlink r:id="rId719" w:history="1">
        <w:r w:rsidRPr="00A4794A">
          <w:rPr>
            <w:rFonts w:ascii="Arial" w:eastAsia="Times New Roman" w:hAnsi="Arial" w:cs="Arial"/>
            <w:b/>
            <w:bCs/>
            <w:color w:val="3E2121"/>
            <w:sz w:val="21"/>
            <w:szCs w:val="21"/>
            <w:u w:val="single"/>
            <w:lang w:val="tr-TR" w:eastAsia="tr-TR"/>
          </w:rPr>
          <w:t>657</w:t>
        </w:r>
      </w:hyperlink>
      <w:r w:rsidRPr="00A4794A">
        <w:rPr>
          <w:rFonts w:ascii="Arial" w:eastAsia="Times New Roman" w:hAnsi="Arial" w:cs="Arial"/>
          <w:color w:val="000000"/>
          <w:sz w:val="21"/>
          <w:szCs w:val="21"/>
          <w:lang w:val="tr-TR" w:eastAsia="tr-TR"/>
        </w:rPr>
        <w:t> sayılı Kanunun </w:t>
      </w:r>
      <w:hyperlink r:id="rId720" w:history="1">
        <w:r w:rsidRPr="00A4794A">
          <w:rPr>
            <w:rFonts w:ascii="Arial" w:eastAsia="Times New Roman" w:hAnsi="Arial" w:cs="Arial"/>
            <w:b/>
            <w:bCs/>
            <w:color w:val="4B3333"/>
            <w:sz w:val="21"/>
            <w:szCs w:val="21"/>
            <w:u w:val="single"/>
            <w:lang w:val="tr-TR" w:eastAsia="tr-TR"/>
          </w:rPr>
          <w:t>48</w:t>
        </w:r>
      </w:hyperlink>
      <w:r w:rsidRPr="00A4794A">
        <w:rPr>
          <w:rFonts w:ascii="Arial" w:eastAsia="Times New Roman" w:hAnsi="Arial" w:cs="Arial"/>
          <w:color w:val="000000"/>
          <w:sz w:val="21"/>
          <w:szCs w:val="21"/>
          <w:lang w:val="tr-TR" w:eastAsia="tr-TR"/>
        </w:rPr>
        <w:t> inci maddesinin (A) bendinin (1), (4), (5), (6), (7) ve (8) numaralı alt bentlerinde belirtilen şartları taşımak,</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b) Herhangi bir sosyal güvenlik kurumundan emeklilik, yaşlılık veya malullük aylığı almaya hak kazanmamış olmak,</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c) Bu kapsamda çalıştırılmalarına ilişkin olarak açtıkları davalardan ve/veya icra takiplerinden feragat edeceğine dair yazılı beyanda bulunmak,</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proofErr w:type="gramStart"/>
      <w:r w:rsidRPr="00A4794A">
        <w:rPr>
          <w:rFonts w:ascii="Arial" w:eastAsia="Times New Roman" w:hAnsi="Arial" w:cs="Arial"/>
          <w:color w:val="000000"/>
          <w:sz w:val="21"/>
          <w:szCs w:val="21"/>
          <w:lang w:val="tr-TR" w:eastAsia="tr-TR"/>
        </w:rPr>
        <w:t>ç) En son çalıştığı idare ile daha önce kamu kurum ve kuruluşlarında alt işveren işçisi olarak çalıştığı iş sözleşmelerinden dolayı bu madde ile tanınan haklar karşılığında herhangi bir hak ve alacak talebinde bulunmayacağını ve bu haklarından feragat ettiğine dair yazılı bir sulh sözleşmesi yapmayı kabul ettiğini yazılı olarak beyan etmek,</w:t>
      </w:r>
      <w:proofErr w:type="gramEnd"/>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proofErr w:type="gramStart"/>
      <w:r w:rsidRPr="00A4794A">
        <w:rPr>
          <w:rFonts w:ascii="Arial" w:eastAsia="Times New Roman" w:hAnsi="Arial" w:cs="Arial"/>
          <w:color w:val="000000"/>
          <w:sz w:val="21"/>
          <w:szCs w:val="21"/>
          <w:lang w:val="tr-TR" w:eastAsia="tr-TR"/>
        </w:rPr>
        <w:t>kaydıyla</w:t>
      </w:r>
      <w:proofErr w:type="gramEnd"/>
      <w:r w:rsidRPr="00A4794A">
        <w:rPr>
          <w:rFonts w:ascii="Arial" w:eastAsia="Times New Roman" w:hAnsi="Arial" w:cs="Arial"/>
          <w:color w:val="000000"/>
          <w:sz w:val="21"/>
          <w:szCs w:val="21"/>
          <w:lang w:val="tr-TR" w:eastAsia="tr-TR"/>
        </w:rPr>
        <w:t xml:space="preserve">, bu fıkranın yürürlüğe girdiği tarihten itibaren on gün içinde idaresinin hizmet alım sözleşmesinin yapıldığı birimine, sürekli işçi kadrolarında istihdam edilmek üzere yazılı olarak başvurabilirler. </w:t>
      </w:r>
      <w:proofErr w:type="gramStart"/>
      <w:r w:rsidRPr="00A4794A">
        <w:rPr>
          <w:rFonts w:ascii="Arial" w:eastAsia="Times New Roman" w:hAnsi="Arial" w:cs="Arial"/>
          <w:color w:val="000000"/>
          <w:sz w:val="21"/>
          <w:szCs w:val="21"/>
          <w:lang w:val="tr-TR" w:eastAsia="tr-TR"/>
        </w:rPr>
        <w:t xml:space="preserve">Başvuranların şartları taşıyıp taşımadıklarının tespiti, bu tespite itirazların karara bağlanması, şartları taşıyanların idarelerince belirlenen usul ve esaslara göre yapılacak yazılı ve/veya sözlü ya da uygulamalı sınava alınması, sınav sonuçlarına itirazların karara bağlanması ve sınavda başarılı olanların kadroya geçirilmesine ilişkin süreç bu fıkranın yürürlüğe girdiği tarihten itibaren doksan gün içinde idarelerince sonuçlandırılır. Sınavlarda başarılı olanlar, varsa bu fıkranın (c) bendinde öngörülen davalardan feragat ettiklerini tevsik eden belgeyi ve/veya icra takibine konu alacaktan feragat ettiğine dair icra müdürlüğünden alınacak belgeyi ibraz etmek, bu fıkranın (ç) bendinde öngörülen sulh sözleşmesini ibraz etmek ve öngörülen şartları taşımaya devam etmek kaydıyla, sınav sonuçlarının kesinleşmesini müteakip, her bir sözleşme itibarıyla, yüklenicinin </w:t>
      </w:r>
      <w:proofErr w:type="spellStart"/>
      <w:r w:rsidRPr="00A4794A">
        <w:rPr>
          <w:rFonts w:ascii="Arial" w:eastAsia="Times New Roman" w:hAnsi="Arial" w:cs="Arial"/>
          <w:color w:val="000000"/>
          <w:sz w:val="21"/>
          <w:szCs w:val="21"/>
          <w:lang w:val="tr-TR" w:eastAsia="tr-TR"/>
        </w:rPr>
        <w:t>hakedişlerinin</w:t>
      </w:r>
      <w:proofErr w:type="spellEnd"/>
      <w:r w:rsidRPr="00A4794A">
        <w:rPr>
          <w:rFonts w:ascii="Arial" w:eastAsia="Times New Roman" w:hAnsi="Arial" w:cs="Arial"/>
          <w:color w:val="000000"/>
          <w:sz w:val="21"/>
          <w:szCs w:val="21"/>
          <w:lang w:val="tr-TR" w:eastAsia="tr-TR"/>
        </w:rPr>
        <w:t xml:space="preserve"> ödendiği bütçe, teşkilat ve birim/yerleşim yeri adına vize edilmiş sayılan sürekli işçi kadrolarına idarelerince topluca geçirilir. </w:t>
      </w:r>
      <w:proofErr w:type="gramEnd"/>
      <w:r w:rsidRPr="00A4794A">
        <w:rPr>
          <w:rFonts w:ascii="Arial" w:eastAsia="Times New Roman" w:hAnsi="Arial" w:cs="Arial"/>
          <w:color w:val="000000"/>
          <w:sz w:val="21"/>
          <w:szCs w:val="21"/>
          <w:lang w:val="tr-TR" w:eastAsia="tr-TR"/>
        </w:rPr>
        <w:t xml:space="preserve">Bu fıkra kapsamında feragat edilen davalara veya takiplere ilişkin yargılama ve takip giderleri davacı veya takip eden üzerinde bırakılır ve taraflar lehine </w:t>
      </w:r>
      <w:proofErr w:type="gramStart"/>
      <w:r w:rsidRPr="00A4794A">
        <w:rPr>
          <w:rFonts w:ascii="Arial" w:eastAsia="Times New Roman" w:hAnsi="Arial" w:cs="Arial"/>
          <w:color w:val="000000"/>
          <w:sz w:val="21"/>
          <w:szCs w:val="21"/>
          <w:lang w:val="tr-TR" w:eastAsia="tr-TR"/>
        </w:rPr>
        <w:t>vekalet</w:t>
      </w:r>
      <w:proofErr w:type="gramEnd"/>
      <w:r w:rsidRPr="00A4794A">
        <w:rPr>
          <w:rFonts w:ascii="Arial" w:eastAsia="Times New Roman" w:hAnsi="Arial" w:cs="Arial"/>
          <w:color w:val="000000"/>
          <w:sz w:val="21"/>
          <w:szCs w:val="21"/>
          <w:lang w:val="tr-TR" w:eastAsia="tr-TR"/>
        </w:rPr>
        <w:t xml:space="preserve"> ücretine hükmolunmaz, hükmedilenler tahsil edilmez ve bu fıkranın yürürlüğe girdiği tarihe kadar tahsil edilenler ise iade edilmez. Bu fıkra kapsamında yapılacak sulh sözleşmelerinden damga vergisi alınmaz.</w:t>
      </w:r>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 xml:space="preserve">Birinci fıkrada yer alan </w:t>
      </w:r>
      <w:proofErr w:type="gramStart"/>
      <w:r w:rsidRPr="00A4794A">
        <w:rPr>
          <w:rFonts w:ascii="Arial" w:eastAsia="Times New Roman" w:hAnsi="Arial" w:cs="Arial"/>
          <w:color w:val="000000"/>
          <w:sz w:val="21"/>
          <w:szCs w:val="21"/>
          <w:lang w:val="tr-TR" w:eastAsia="tr-TR"/>
        </w:rPr>
        <w:t>4/12/2017</w:t>
      </w:r>
      <w:proofErr w:type="gramEnd"/>
      <w:r w:rsidRPr="00A4794A">
        <w:rPr>
          <w:rFonts w:ascii="Arial" w:eastAsia="Times New Roman" w:hAnsi="Arial" w:cs="Arial"/>
          <w:color w:val="000000"/>
          <w:sz w:val="21"/>
          <w:szCs w:val="21"/>
          <w:lang w:val="tr-TR" w:eastAsia="tr-TR"/>
        </w:rPr>
        <w:t xml:space="preserve"> tarihi itibarıyla çalışıyor olmak şartının tespitinde, Sosyal Güvenlik Kurumuna verilmiş olan sigortalı işe giriş bildirgeleri, işten ayrılış bildirgesi ve aylık prim ve hizmet belgeleri esas alınır. Ancak söz konusu tarihe ilişkin olarak anılan Kuruma yasal süresi dışında verilen belgelere dayanılarak bu madde hükmünden yararlanılamaz. </w:t>
      </w:r>
      <w:proofErr w:type="gramStart"/>
      <w:r w:rsidRPr="00A4794A">
        <w:rPr>
          <w:rFonts w:ascii="Arial" w:eastAsia="Times New Roman" w:hAnsi="Arial" w:cs="Arial"/>
          <w:color w:val="000000"/>
          <w:sz w:val="21"/>
          <w:szCs w:val="21"/>
          <w:lang w:val="tr-TR" w:eastAsia="tr-TR"/>
        </w:rPr>
        <w:t>4/12/2017</w:t>
      </w:r>
      <w:proofErr w:type="gramEnd"/>
      <w:r w:rsidRPr="00A4794A">
        <w:rPr>
          <w:rFonts w:ascii="Arial" w:eastAsia="Times New Roman" w:hAnsi="Arial" w:cs="Arial"/>
          <w:color w:val="000000"/>
          <w:sz w:val="21"/>
          <w:szCs w:val="21"/>
          <w:lang w:val="tr-TR" w:eastAsia="tr-TR"/>
        </w:rPr>
        <w:t xml:space="preserve"> tarihi itibarıyla çalıştırılmakta olduğu idarelerince tespit edilenlerden, hakkında bu tarihten sonra işten ayrılış bildirgesi verilenler bu madde hükümlerinden yararlanabilir.</w:t>
      </w:r>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 xml:space="preserve">Birinci fıkradaki personel çalıştırılmasına dayalı hizmet alım sözleşmeleri kapsamında bulunmakla birlikte </w:t>
      </w:r>
      <w:proofErr w:type="gramStart"/>
      <w:r w:rsidRPr="00A4794A">
        <w:rPr>
          <w:rFonts w:ascii="Arial" w:eastAsia="Times New Roman" w:hAnsi="Arial" w:cs="Arial"/>
          <w:color w:val="000000"/>
          <w:sz w:val="21"/>
          <w:szCs w:val="21"/>
          <w:lang w:val="tr-TR" w:eastAsia="tr-TR"/>
        </w:rPr>
        <w:t>4/12/2017</w:t>
      </w:r>
      <w:proofErr w:type="gramEnd"/>
      <w:r w:rsidRPr="00A4794A">
        <w:rPr>
          <w:rFonts w:ascii="Arial" w:eastAsia="Times New Roman" w:hAnsi="Arial" w:cs="Arial"/>
          <w:color w:val="000000"/>
          <w:sz w:val="21"/>
          <w:szCs w:val="21"/>
          <w:lang w:val="tr-TR" w:eastAsia="tr-TR"/>
        </w:rPr>
        <w:t xml:space="preserve"> tarihinde doğum veya sağlık kurulu raporuyla belgelendirilen sağlık sorunları nedenleriyle iş sözleşmeleri askıda olanlar veya anılan tarih itibarıyla askerde bulunanlar hakkında da bu madde hükümleri uygulanır. Birinci fıkrada belirtilen süreler, askerlik veya askı süresinin sona erdiği tarihten itibaren başlar. Sürekli işçi kadrolarına geçirilme süreci, birinci fıkra kapsamında olmakla birlikte bu sürecin tamamında veya herhangi bir aşamasında askerde bulunanlar için askerlik süresinin sona erdiği tarihten itibaren başlar veya kaldığı yerden devam eder.</w:t>
      </w:r>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Sürekli işçi kadrolarına geçirileceklerin kadroları, başka bir işleme gerek kalmaksızın geçiş işleminin yapıldığı tarih itibarıyla sürekli işçi unvanı ile ihdas edilmiş sayılır. İhdas edilen kadrolar ilgili idarelerce adedi, bütçe ve teşkilatı ile birimi/yerleşim yeri belirtilmek suretiyle geçiş işlemlerinin yapıldığı tarihten itibaren iki ay içinde Devlet Personel Başkanlığı ve Maliye Bakanlığına bildirilir. Sözleşmeleri askıya alınanlar ile askerde bulunanların kadroları hariç olmak üzere bu şekilde ihdas edilen sürekli işçi kadroları, herhangi bir sebeple boşalması halinde hiçbir işleme gerek kalmaksızın iptal edilmiş sayılır.</w:t>
      </w:r>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Sürekli işçi kadrolarına geçirilenler, birinci fıkrada öngörülen şartları taşıdıkları sürece ve çalıştırıldıkları teşkilat ve birimde geçiş işlemi yapılmadan önceki ihale sözleşmesi kapsamındaki hizmetleri yürütmek üzere istihdam edilebilir. </w:t>
      </w:r>
      <w:hyperlink r:id="rId721" w:history="1">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(Mülga 2. cümle: 01.03.2023 - 7438 S.K/Madde 2)</w:t>
        </w:r>
      </w:hyperlink>
      <w:r w:rsidRPr="00A4794A">
        <w:rPr>
          <w:rFonts w:ascii="Arial" w:eastAsia="Times New Roman" w:hAnsi="Arial" w:cs="Arial"/>
          <w:color w:val="000000"/>
          <w:sz w:val="21"/>
          <w:szCs w:val="21"/>
          <w:lang w:val="tr-TR" w:eastAsia="tr-TR"/>
        </w:rPr>
        <w:t> </w:t>
      </w:r>
      <w:hyperlink r:id="rId722" w:history="1">
        <w:r w:rsidRPr="00A4794A">
          <w:rPr>
            <w:rFonts w:ascii="Arial" w:eastAsia="Times New Roman" w:hAnsi="Arial" w:cs="Arial"/>
            <w:b/>
            <w:bCs/>
            <w:color w:val="000000"/>
            <w:sz w:val="17"/>
            <w:szCs w:val="17"/>
            <w:u w:val="single"/>
            <w:bdr w:val="single" w:sz="6" w:space="1" w:color="C45911" w:frame="1"/>
            <w:shd w:val="clear" w:color="auto" w:fill="F7CAAC"/>
            <w:lang w:val="tr-TR" w:eastAsia="tr-TR"/>
          </w:rPr>
          <w:t>TARİHÇE</w:t>
        </w:r>
      </w:hyperlink>
      <w:r w:rsidRPr="00A4794A">
        <w:rPr>
          <w:rFonts w:ascii="Arial" w:eastAsia="Times New Roman" w:hAnsi="Arial" w:cs="Arial"/>
          <w:color w:val="000000"/>
          <w:sz w:val="21"/>
          <w:szCs w:val="21"/>
          <w:lang w:val="tr-TR" w:eastAsia="tr-TR"/>
        </w:rPr>
        <w:t> Özel güvenlik görevlilerinden bu madde kapsamında geçiş işlemleri yapılanlar, </w:t>
      </w:r>
      <w:hyperlink r:id="rId723" w:history="1">
        <w:r w:rsidRPr="00A4794A">
          <w:rPr>
            <w:rFonts w:ascii="Arial" w:eastAsia="Times New Roman" w:hAnsi="Arial" w:cs="Arial"/>
            <w:b/>
            <w:bCs/>
            <w:color w:val="3E2121"/>
            <w:sz w:val="21"/>
            <w:szCs w:val="21"/>
            <w:u w:val="single"/>
            <w:lang w:val="tr-TR" w:eastAsia="tr-TR"/>
          </w:rPr>
          <w:t>5188</w:t>
        </w:r>
      </w:hyperlink>
      <w:r w:rsidRPr="00A4794A">
        <w:rPr>
          <w:rFonts w:ascii="Arial" w:eastAsia="Times New Roman" w:hAnsi="Arial" w:cs="Arial"/>
          <w:color w:val="000000"/>
          <w:sz w:val="21"/>
          <w:szCs w:val="21"/>
          <w:lang w:val="tr-TR" w:eastAsia="tr-TR"/>
        </w:rPr>
        <w:t> sayılı Kanun hükümlerine de tabi olmaya devam eder.</w:t>
      </w:r>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proofErr w:type="gramStart"/>
      <w:r w:rsidRPr="00A4794A">
        <w:rPr>
          <w:rFonts w:ascii="Arial" w:eastAsia="Times New Roman" w:hAnsi="Arial" w:cs="Arial"/>
          <w:color w:val="000000"/>
          <w:sz w:val="21"/>
          <w:szCs w:val="21"/>
          <w:lang w:val="tr-TR" w:eastAsia="tr-TR"/>
        </w:rPr>
        <w:t>Sürekli işçi kadrolarına geçirilenlerden, geçiş işlemi yapılırken mevcut işyerinin girdiği işkolunda kurulu işyerinden bildirilenlerin ücreti ile diğer mali ve sosyal hakları, bu madde kapsamındaki idarelerde geçişten önce alt işveren işçilerini kapsayan, Yüksek Hakem Kurulu tarafından karara bağlanan ve süresi en son sona erecek toplu iş sözleşmesinin bitimine kadar bu toplu iş sözleşmesinin uygulanması suretiyle oluşan ücret ile diğer mali ve sosyal haklardan fazla olamaz. Sürekli işçi kadrolarına geçirilenlerden; geçişten önce toplu iş sözleşmesi bulunmadığından kadroya geçirildiği tarihte yürürlükte olan bireysel iş sözleşmesi hükümlerinin geçerli olduğu işçiler ile geçiş işleminden önce yapılan ve geçişten sonra yararlanmaya devam ettiği toplu iş sözleşmesi bulunmakla birlikte bu madde kapsamındaki idarelerde alt işveren işçilerini kapsayan, Yüksek Hakem Kurulu tarafından karara bağlanan ve süresi en son sona erecek toplu iş sözleşmesinin bitiminden önce toplu iş sözleşmesi sona eren işçilerin ücreti ile diğer mali ve sosyal hakları, bu madde kapsamındaki idarelerde geçişten önce alt işveren işçilerini kapsayan, Yüksek Hakem Kurulu tarafından karara bağlanan ve süresi en son sona erecek toplu iş sözleşmesine göre belirlenir. Bu madde kapsamındaki idarelerde; </w:t>
      </w:r>
      <w:hyperlink r:id="rId724" w:history="1">
        <w:r w:rsidRPr="00A4794A">
          <w:rPr>
            <w:rFonts w:ascii="Arial" w:eastAsia="Times New Roman" w:hAnsi="Arial" w:cs="Arial"/>
            <w:b/>
            <w:bCs/>
            <w:color w:val="3E2121"/>
            <w:sz w:val="21"/>
            <w:szCs w:val="21"/>
            <w:u w:val="single"/>
            <w:lang w:val="tr-TR" w:eastAsia="tr-TR"/>
          </w:rPr>
          <w:t>6356</w:t>
        </w:r>
      </w:hyperlink>
      <w:r w:rsidRPr="00A4794A">
        <w:rPr>
          <w:rFonts w:ascii="Arial" w:eastAsia="Times New Roman" w:hAnsi="Arial" w:cs="Arial"/>
          <w:color w:val="000000"/>
          <w:sz w:val="21"/>
          <w:szCs w:val="21"/>
          <w:lang w:val="tr-TR" w:eastAsia="tr-TR"/>
        </w:rPr>
        <w:t> sayılı Kanunun </w:t>
      </w:r>
      <w:hyperlink r:id="rId725" w:history="1">
        <w:r w:rsidRPr="00A4794A">
          <w:rPr>
            <w:rFonts w:ascii="Arial" w:eastAsia="Times New Roman" w:hAnsi="Arial" w:cs="Arial"/>
            <w:b/>
            <w:bCs/>
            <w:color w:val="4B3333"/>
            <w:sz w:val="21"/>
            <w:szCs w:val="21"/>
            <w:u w:val="single"/>
            <w:lang w:val="tr-TR" w:eastAsia="tr-TR"/>
          </w:rPr>
          <w:t>geçici 7</w:t>
        </w:r>
      </w:hyperlink>
      <w:r w:rsidRPr="00A4794A">
        <w:rPr>
          <w:rFonts w:ascii="Arial" w:eastAsia="Times New Roman" w:hAnsi="Arial" w:cs="Arial"/>
          <w:color w:val="000000"/>
          <w:sz w:val="21"/>
          <w:szCs w:val="21"/>
          <w:lang w:val="tr-TR" w:eastAsia="tr-TR"/>
        </w:rPr>
        <w:t> </w:t>
      </w:r>
      <w:proofErr w:type="spellStart"/>
      <w:r w:rsidRPr="00A4794A">
        <w:rPr>
          <w:rFonts w:ascii="Arial" w:eastAsia="Times New Roman" w:hAnsi="Arial" w:cs="Arial"/>
          <w:color w:val="000000"/>
          <w:sz w:val="21"/>
          <w:szCs w:val="21"/>
          <w:lang w:val="tr-TR" w:eastAsia="tr-TR"/>
        </w:rPr>
        <w:t>nci</w:t>
      </w:r>
      <w:proofErr w:type="spellEnd"/>
      <w:r w:rsidRPr="00A4794A">
        <w:rPr>
          <w:rFonts w:ascii="Arial" w:eastAsia="Times New Roman" w:hAnsi="Arial" w:cs="Arial"/>
          <w:color w:val="000000"/>
          <w:sz w:val="21"/>
          <w:szCs w:val="21"/>
          <w:lang w:val="tr-TR" w:eastAsia="tr-TR"/>
        </w:rPr>
        <w:t xml:space="preserve"> maddesinde belirtilen mevcut işyerleri bakımından anılan Kanuna uygun olarak yetki başvurusunda bulunulabilir, ancak geçişi yapılan işçiler için yeni tescil edilen işyerlerinde, geçişten önce alt işveren işçilerini kapsayan, Yüksek Hakem Kurulu tarafından karara bağlanan ve süresi en son sona erecek toplu iş sözleşmesinin sona erme tarihinden sonra yetki başvurusunda bulunulabilir.</w:t>
      </w:r>
      <w:proofErr w:type="gramEnd"/>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 xml:space="preserve">Sürekli işçi kadrolarına geçirileceklerin istihdam edilmesine esas hizmet alım sözleşmeleri, birinci fıkrada öngörülen geçiş işleminin yapıldığı tarih itibarıyla feshedilmiş sayılır. Feshedilmiş sayılan sözleşmelerden, sadece yapılan işin tutarı her türlü fiyat farkı hariç sözleşme bedelinin %80’ini aşmayanlar için yükleniciye, sözleşmenin yürütülmesine ilişkin her türlü zarara karşılık her türlü fiyat farkı hariç sözleşme bedelinin %80’i ile yapılan işin tutarı arasındaki bedel farkının %5’i fesih tarihindeki fiyatlar dikkate alınarak sözleşmeyi yürüten idare tarafından, yapmış olduğu vergi, resim, harç ve paylar </w:t>
      </w:r>
      <w:proofErr w:type="gramStart"/>
      <w:r w:rsidRPr="00A4794A">
        <w:rPr>
          <w:rFonts w:ascii="Arial" w:eastAsia="Times New Roman" w:hAnsi="Arial" w:cs="Arial"/>
          <w:color w:val="000000"/>
          <w:sz w:val="21"/>
          <w:szCs w:val="21"/>
          <w:lang w:val="tr-TR" w:eastAsia="tr-TR"/>
        </w:rPr>
        <w:t>dahil</w:t>
      </w:r>
      <w:proofErr w:type="gramEnd"/>
      <w:r w:rsidRPr="00A4794A">
        <w:rPr>
          <w:rFonts w:ascii="Arial" w:eastAsia="Times New Roman" w:hAnsi="Arial" w:cs="Arial"/>
          <w:color w:val="000000"/>
          <w:sz w:val="21"/>
          <w:szCs w:val="21"/>
          <w:lang w:val="tr-TR" w:eastAsia="tr-TR"/>
        </w:rPr>
        <w:t xml:space="preserve"> olmak üzere tüm giderler ve mahrum kaldığı kar karşılığı olmak üzere tazminat olarak ödenir ve başkaca bir ödeme yapılmaz. Yüklenici başka bir hak talebinde bulunamaz.</w:t>
      </w:r>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 xml:space="preserve">Sürekli işçi kadrolarına geçirileceklerin istihdam edilmesine esas hizmet alım sözleşmelerinde personel çalıştırılmasına dayalı olmayan kısımların da bulunması halinde, personel çalıştırılmasına dayalı olan kısımlar için iş eksilişi yapılmış sayılır. İş eksilişi yapılmış sayılan sözleşmelerde, kalan iş kısmı içerisinde personel çalıştırılmasına dayalı olmayan tutar hesaplanır. Bu tutara iş eksilişi yapılmış sayılan tarihe kadar gerçekleştirilen iş tutarının eklenmesi ile bulunacak toplam tutarın her türlü fiyat farkı hariç sözleşme bedelinin %80’ini aşmaması halinde yükleniciye, sözleşmenin yürütülmesine ilişkin her türlü zarara karşılık her türlü fiyat farkı hariç sözleşme bedelinin %80’i ile sözleşmenin tamamlandığı tarih itibarıyla gerçekleştirilen işin toplam tutarı arasındaki bedel farkının %5’i kabul tarihindeki fiyatlar dikkate alınarak sözleşmeyi yürüten idare tarafından, yapmış olduğu vergi, resim, harç ve paylar </w:t>
      </w:r>
      <w:proofErr w:type="gramStart"/>
      <w:r w:rsidRPr="00A4794A">
        <w:rPr>
          <w:rFonts w:ascii="Arial" w:eastAsia="Times New Roman" w:hAnsi="Arial" w:cs="Arial"/>
          <w:color w:val="000000"/>
          <w:sz w:val="21"/>
          <w:szCs w:val="21"/>
          <w:lang w:val="tr-TR" w:eastAsia="tr-TR"/>
        </w:rPr>
        <w:t>dahil</w:t>
      </w:r>
      <w:proofErr w:type="gramEnd"/>
      <w:r w:rsidRPr="00A4794A">
        <w:rPr>
          <w:rFonts w:ascii="Arial" w:eastAsia="Times New Roman" w:hAnsi="Arial" w:cs="Arial"/>
          <w:color w:val="000000"/>
          <w:sz w:val="21"/>
          <w:szCs w:val="21"/>
          <w:lang w:val="tr-TR" w:eastAsia="tr-TR"/>
        </w:rPr>
        <w:t xml:space="preserve"> olmak üzere tüm giderler ve mahrum kaldığı kar karşılığı olmak üzere tazminat olarak ödenir ve başkaca bir ödeme yapılmaz. Yüklenici başka bir hak talebinde bulunamaz.</w:t>
      </w:r>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 xml:space="preserve">Feshedilmiş sayılan sözleşmeler kapsamındaki işlerin tasfiye süreci hemen başlatılır ve yapılan işlere ilişkin </w:t>
      </w:r>
      <w:proofErr w:type="spellStart"/>
      <w:r w:rsidRPr="00A4794A">
        <w:rPr>
          <w:rFonts w:ascii="Arial" w:eastAsia="Times New Roman" w:hAnsi="Arial" w:cs="Arial"/>
          <w:color w:val="000000"/>
          <w:sz w:val="21"/>
          <w:szCs w:val="21"/>
          <w:lang w:val="tr-TR" w:eastAsia="tr-TR"/>
        </w:rPr>
        <w:t>hakedişler</w:t>
      </w:r>
      <w:proofErr w:type="spellEnd"/>
      <w:r w:rsidRPr="00A4794A">
        <w:rPr>
          <w:rFonts w:ascii="Arial" w:eastAsia="Times New Roman" w:hAnsi="Arial" w:cs="Arial"/>
          <w:color w:val="000000"/>
          <w:sz w:val="21"/>
          <w:szCs w:val="21"/>
          <w:lang w:val="tr-TR" w:eastAsia="tr-TR"/>
        </w:rPr>
        <w:t xml:space="preserve">, </w:t>
      </w:r>
      <w:proofErr w:type="gramStart"/>
      <w:r w:rsidRPr="00A4794A">
        <w:rPr>
          <w:rFonts w:ascii="Arial" w:eastAsia="Times New Roman" w:hAnsi="Arial" w:cs="Arial"/>
          <w:color w:val="000000"/>
          <w:sz w:val="21"/>
          <w:szCs w:val="21"/>
          <w:lang w:val="tr-TR" w:eastAsia="tr-TR"/>
        </w:rPr>
        <w:t>5/1/2002</w:t>
      </w:r>
      <w:proofErr w:type="gramEnd"/>
      <w:r w:rsidRPr="00A4794A">
        <w:rPr>
          <w:rFonts w:ascii="Arial" w:eastAsia="Times New Roman" w:hAnsi="Arial" w:cs="Arial"/>
          <w:color w:val="000000"/>
          <w:sz w:val="21"/>
          <w:szCs w:val="21"/>
          <w:lang w:val="tr-TR" w:eastAsia="tr-TR"/>
        </w:rPr>
        <w:t xml:space="preserve"> tarihli ve </w:t>
      </w:r>
      <w:hyperlink r:id="rId726" w:history="1">
        <w:r w:rsidRPr="00A4794A">
          <w:rPr>
            <w:rFonts w:ascii="Arial" w:eastAsia="Times New Roman" w:hAnsi="Arial" w:cs="Arial"/>
            <w:b/>
            <w:bCs/>
            <w:color w:val="3E2121"/>
            <w:sz w:val="21"/>
            <w:szCs w:val="21"/>
            <w:u w:val="single"/>
            <w:lang w:val="tr-TR" w:eastAsia="tr-TR"/>
          </w:rPr>
          <w:t>4735</w:t>
        </w:r>
      </w:hyperlink>
      <w:r w:rsidRPr="00A4794A">
        <w:rPr>
          <w:rFonts w:ascii="Arial" w:eastAsia="Times New Roman" w:hAnsi="Arial" w:cs="Arial"/>
          <w:color w:val="000000"/>
          <w:sz w:val="21"/>
          <w:szCs w:val="21"/>
          <w:lang w:val="tr-TR" w:eastAsia="tr-TR"/>
        </w:rPr>
        <w:t xml:space="preserve"> sayılı Kamu İhale Sözleşmeleri Kanunu hükümleri çerçevesinde en geç üç ay içinde ödenir. </w:t>
      </w:r>
      <w:proofErr w:type="spellStart"/>
      <w:r w:rsidRPr="00A4794A">
        <w:rPr>
          <w:rFonts w:ascii="Arial" w:eastAsia="Times New Roman" w:hAnsi="Arial" w:cs="Arial"/>
          <w:color w:val="000000"/>
          <w:sz w:val="21"/>
          <w:szCs w:val="21"/>
          <w:lang w:val="tr-TR" w:eastAsia="tr-TR"/>
        </w:rPr>
        <w:t>Hakediş</w:t>
      </w:r>
      <w:proofErr w:type="spellEnd"/>
      <w:r w:rsidRPr="00A4794A">
        <w:rPr>
          <w:rFonts w:ascii="Arial" w:eastAsia="Times New Roman" w:hAnsi="Arial" w:cs="Arial"/>
          <w:color w:val="000000"/>
          <w:sz w:val="21"/>
          <w:szCs w:val="21"/>
          <w:lang w:val="tr-TR" w:eastAsia="tr-TR"/>
        </w:rPr>
        <w:t xml:space="preserve"> tutarından sözleşmede yazılı kesintiler, varsa yüklenicinin idareye olan borçları ve cezalar ile alınması gereken vergiler kesilir. Bu sözleşmelere ilişkin alınan kesin teminat ve varsa ek kesin teminatlar, yüklenicinin sözleşme konusu iş nedeniyle idareye, çalıştırılan işçilere ve Sosyal Güvenlik Kurumuna olan borçları ile ücret ve ücret sayılan ödemelerden doğan vergi borcunun bulunmadığının anlaşılması halinde, anılan Kanunun </w:t>
      </w:r>
      <w:hyperlink r:id="rId727" w:history="1">
        <w:r w:rsidRPr="00A4794A">
          <w:rPr>
            <w:rFonts w:ascii="Arial" w:eastAsia="Times New Roman" w:hAnsi="Arial" w:cs="Arial"/>
            <w:b/>
            <w:bCs/>
            <w:color w:val="4B3333"/>
            <w:sz w:val="21"/>
            <w:szCs w:val="21"/>
            <w:u w:val="single"/>
            <w:lang w:val="tr-TR" w:eastAsia="tr-TR"/>
          </w:rPr>
          <w:t>13</w:t>
        </w:r>
      </w:hyperlink>
      <w:r w:rsidRPr="00A4794A">
        <w:rPr>
          <w:rFonts w:ascii="Arial" w:eastAsia="Times New Roman" w:hAnsi="Arial" w:cs="Arial"/>
          <w:color w:val="000000"/>
          <w:sz w:val="21"/>
          <w:szCs w:val="21"/>
          <w:lang w:val="tr-TR" w:eastAsia="tr-TR"/>
        </w:rPr>
        <w:t xml:space="preserve"> üncü maddesi hükümleri esas alınarak ivedilikle iade edilir. Yüklenicinin bu kapsamda bir borcunun bulunması halinde, teminatlar paraya çevrilerek borçlarına karşılık mahsup edilir ve varsa kalanı iade edilir. Yüklenicinin </w:t>
      </w:r>
      <w:proofErr w:type="spellStart"/>
      <w:r w:rsidRPr="00A4794A">
        <w:rPr>
          <w:rFonts w:ascii="Arial" w:eastAsia="Times New Roman" w:hAnsi="Arial" w:cs="Arial"/>
          <w:color w:val="000000"/>
          <w:sz w:val="21"/>
          <w:szCs w:val="21"/>
          <w:lang w:val="tr-TR" w:eastAsia="tr-TR"/>
        </w:rPr>
        <w:t>hakedişinden</w:t>
      </w:r>
      <w:proofErr w:type="spellEnd"/>
      <w:r w:rsidRPr="00A4794A">
        <w:rPr>
          <w:rFonts w:ascii="Arial" w:eastAsia="Times New Roman" w:hAnsi="Arial" w:cs="Arial"/>
          <w:color w:val="000000"/>
          <w:sz w:val="21"/>
          <w:szCs w:val="21"/>
          <w:lang w:val="tr-TR" w:eastAsia="tr-TR"/>
        </w:rPr>
        <w:t>, kesin teminatından ve varsa ek kesin teminatından bu fıkra kapsamında karşılanamayan bir borcunun bulunması halinde yedinci ve sekizinci fıkralar uyarınca yükleniciye yapılacak tazminat ödemelerinden bu borçlara karşılık gelen kısım mahsup edilir.</w:t>
      </w:r>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Bu maddenin uygulanmasında personel çalıştırılmasına dayalı hizmet alımı; </w:t>
      </w:r>
      <w:hyperlink r:id="rId728" w:history="1">
        <w:r w:rsidRPr="00A4794A">
          <w:rPr>
            <w:rFonts w:ascii="Arial" w:eastAsia="Times New Roman" w:hAnsi="Arial" w:cs="Arial"/>
            <w:b/>
            <w:bCs/>
            <w:color w:val="3E2121"/>
            <w:sz w:val="21"/>
            <w:szCs w:val="21"/>
            <w:u w:val="single"/>
            <w:lang w:val="tr-TR" w:eastAsia="tr-TR"/>
          </w:rPr>
          <w:t>4734</w:t>
        </w:r>
      </w:hyperlink>
      <w:r w:rsidRPr="00A4794A">
        <w:rPr>
          <w:rFonts w:ascii="Arial" w:eastAsia="Times New Roman" w:hAnsi="Arial" w:cs="Arial"/>
          <w:color w:val="000000"/>
          <w:sz w:val="21"/>
          <w:szCs w:val="21"/>
          <w:lang w:val="tr-TR" w:eastAsia="tr-TR"/>
        </w:rPr>
        <w:t xml:space="preserve"> sayılı Kanun ve diğer mevzuattaki hükümler uyarınca ihale konusu işte çalıştırılacak personel sayısının ihale dokümanında belirlendiği, bu personelin çalışma saatlerinin tamamının idare için kullanıldığı ve yaklaşık maliyetinin en az %70’lik kısmının asgari işçilik maliyeti ile varsa ayni yemek ve yol giderleri </w:t>
      </w:r>
      <w:proofErr w:type="gramStart"/>
      <w:r w:rsidRPr="00A4794A">
        <w:rPr>
          <w:rFonts w:ascii="Arial" w:eastAsia="Times New Roman" w:hAnsi="Arial" w:cs="Arial"/>
          <w:color w:val="000000"/>
          <w:sz w:val="21"/>
          <w:szCs w:val="21"/>
          <w:lang w:val="tr-TR" w:eastAsia="tr-TR"/>
        </w:rPr>
        <w:t>dahil</w:t>
      </w:r>
      <w:proofErr w:type="gramEnd"/>
      <w:r w:rsidRPr="00A4794A">
        <w:rPr>
          <w:rFonts w:ascii="Arial" w:eastAsia="Times New Roman" w:hAnsi="Arial" w:cs="Arial"/>
          <w:color w:val="000000"/>
          <w:sz w:val="21"/>
          <w:szCs w:val="21"/>
          <w:lang w:val="tr-TR" w:eastAsia="tr-TR"/>
        </w:rPr>
        <w:t xml:space="preserve"> işçilik giderinden oluştuğu, yıl boyunca devam eden ve niteliği gereği süreklilik arz eden işlere ilişkin hizmet alımlarını ifade eder. Hizmet alım sözleşmesi kapsamında niteliği birbirinden farklı hizmet türlerinin bulunması halinde personel çalıştırılmasına dayalı olup olmama yönünden yapılacak değerlendirme her hizmet türü için ayrı ayrı yapılır. Danışmanlık hizmetleri, hastane bilgi yönetim sistemi hizmetleri ve çağrı merkezi hizmetlerine ilişkin alımlar personel çalıştırılmasına dayalı hizmet alımı olarak kabul edilmez.</w:t>
      </w:r>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Bu maddeye göre feshedilmiş sayılan veya iş eksilişi yapılan hizmet alım sözleşmeleri kapsamında idarelere ait işyerlerinde hizmetlerin yürütülmesinde fiilen kullanılmakta olan taşınırlar ile tüketim malzemelerinden hizmetin sunulabilmesi için ihtiyaç duyulduğu idarece belirlenenlerin satın alınmasına veya kiralanmasına en az üç kişiden oluşan komisyon tarafından karar verilir. </w:t>
      </w:r>
      <w:hyperlink r:id="rId729" w:history="1">
        <w:r w:rsidRPr="00A4794A">
          <w:rPr>
            <w:rFonts w:ascii="Arial" w:eastAsia="Times New Roman" w:hAnsi="Arial" w:cs="Arial"/>
            <w:b/>
            <w:bCs/>
            <w:color w:val="3E2121"/>
            <w:sz w:val="21"/>
            <w:szCs w:val="21"/>
            <w:u w:val="single"/>
            <w:lang w:val="tr-TR" w:eastAsia="tr-TR"/>
          </w:rPr>
          <w:t>5018</w:t>
        </w:r>
      </w:hyperlink>
      <w:r w:rsidRPr="00A4794A">
        <w:rPr>
          <w:rFonts w:ascii="Arial" w:eastAsia="Times New Roman" w:hAnsi="Arial" w:cs="Arial"/>
          <w:color w:val="000000"/>
          <w:sz w:val="21"/>
          <w:szCs w:val="21"/>
          <w:lang w:val="tr-TR" w:eastAsia="tr-TR"/>
        </w:rPr>
        <w:t xml:space="preserve"> sayılı Kanuna ekli (I) ve (II) sayılı cetvellerde yer alan kamu idarelerinde oluşturulacak söz konusu komisyonlarda bir Maliye Bakanlığı temsilcisi bulunur. Bu karara dayalı olarak tespit edilen taşınırlar ve tüketim malzemeleri aynı komisyon tarafından tespit edilen bedel üzerinden idarelerce satın alınabilir veya kiralanabilir. Komisyon tarafından belirlenecek satın alma bedeli, taşınırlar ve tüketim malzemeleri için yüklenicinin </w:t>
      </w:r>
      <w:proofErr w:type="gramStart"/>
      <w:r w:rsidRPr="00A4794A">
        <w:rPr>
          <w:rFonts w:ascii="Arial" w:eastAsia="Times New Roman" w:hAnsi="Arial" w:cs="Arial"/>
          <w:color w:val="000000"/>
          <w:sz w:val="21"/>
          <w:szCs w:val="21"/>
          <w:lang w:val="tr-TR" w:eastAsia="tr-TR"/>
        </w:rPr>
        <w:t>4/1/1961</w:t>
      </w:r>
      <w:proofErr w:type="gramEnd"/>
      <w:r w:rsidRPr="00A4794A">
        <w:rPr>
          <w:rFonts w:ascii="Arial" w:eastAsia="Times New Roman" w:hAnsi="Arial" w:cs="Arial"/>
          <w:color w:val="000000"/>
          <w:sz w:val="21"/>
          <w:szCs w:val="21"/>
          <w:lang w:val="tr-TR" w:eastAsia="tr-TR"/>
        </w:rPr>
        <w:t xml:space="preserve"> tarihli ve </w:t>
      </w:r>
      <w:hyperlink r:id="rId730" w:history="1">
        <w:r w:rsidRPr="00A4794A">
          <w:rPr>
            <w:rFonts w:ascii="Arial" w:eastAsia="Times New Roman" w:hAnsi="Arial" w:cs="Arial"/>
            <w:b/>
            <w:bCs/>
            <w:color w:val="3E2121"/>
            <w:sz w:val="21"/>
            <w:szCs w:val="21"/>
            <w:u w:val="single"/>
            <w:lang w:val="tr-TR" w:eastAsia="tr-TR"/>
          </w:rPr>
          <w:t>213</w:t>
        </w:r>
      </w:hyperlink>
      <w:r w:rsidRPr="00A4794A">
        <w:rPr>
          <w:rFonts w:ascii="Arial" w:eastAsia="Times New Roman" w:hAnsi="Arial" w:cs="Arial"/>
          <w:color w:val="000000"/>
          <w:sz w:val="21"/>
          <w:szCs w:val="21"/>
          <w:lang w:val="tr-TR" w:eastAsia="tr-TR"/>
        </w:rPr>
        <w:t> sayılı Vergi Usul Kanunu hükümlerine göre tutulan yasal defter ve kayıtlarında yer alan kayıtlı değerinden fazla olamaz. Komisyon, bedel tespit ederken gerektiğinde meslek kuruluşlarından bilgi alabilir.</w:t>
      </w:r>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Şartları taşımadığı halde bu madde hükümlerinden yararlandırıldıkları tespit edilenlerin herhangi bir tazminat ödenmeksizin istihdamına son verilir. Yanıltıcı bilgi ve belge sunmak suretiyle bu madde hükümlerinden yararlandığı tespit edilenlere istihdam süresince yapılan ödemeler genel hükümlere göre tahsil edilir. Şartları taşımayanları, bu madde hükümlerinden yararlandıranların sorumlulukları saklıdır.</w:t>
      </w:r>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 xml:space="preserve">Bu fıkranın yürürlüğe girdiği tarihten önce </w:t>
      </w:r>
      <w:proofErr w:type="gramStart"/>
      <w:r w:rsidRPr="00A4794A">
        <w:rPr>
          <w:rFonts w:ascii="Arial" w:eastAsia="Times New Roman" w:hAnsi="Arial" w:cs="Arial"/>
          <w:color w:val="000000"/>
          <w:sz w:val="21"/>
          <w:szCs w:val="21"/>
          <w:lang w:val="tr-TR" w:eastAsia="tr-TR"/>
        </w:rPr>
        <w:t>21/2/2013</w:t>
      </w:r>
      <w:proofErr w:type="gramEnd"/>
      <w:r w:rsidRPr="00A4794A">
        <w:rPr>
          <w:rFonts w:ascii="Arial" w:eastAsia="Times New Roman" w:hAnsi="Arial" w:cs="Arial"/>
          <w:color w:val="000000"/>
          <w:sz w:val="21"/>
          <w:szCs w:val="21"/>
          <w:lang w:val="tr-TR" w:eastAsia="tr-TR"/>
        </w:rPr>
        <w:t xml:space="preserve"> tarihli ve </w:t>
      </w:r>
      <w:hyperlink r:id="rId731" w:history="1">
        <w:r w:rsidRPr="00A4794A">
          <w:rPr>
            <w:rFonts w:ascii="Arial" w:eastAsia="Times New Roman" w:hAnsi="Arial" w:cs="Arial"/>
            <w:b/>
            <w:bCs/>
            <w:color w:val="3E2121"/>
            <w:sz w:val="21"/>
            <w:szCs w:val="21"/>
            <w:u w:val="single"/>
            <w:lang w:val="tr-TR" w:eastAsia="tr-TR"/>
          </w:rPr>
          <w:t>6428</w:t>
        </w:r>
      </w:hyperlink>
      <w:r w:rsidRPr="00A4794A">
        <w:rPr>
          <w:rFonts w:ascii="Arial" w:eastAsia="Times New Roman" w:hAnsi="Arial" w:cs="Arial"/>
          <w:color w:val="000000"/>
          <w:sz w:val="21"/>
          <w:szCs w:val="21"/>
          <w:lang w:val="tr-TR" w:eastAsia="tr-TR"/>
        </w:rPr>
        <w:t xml:space="preserve"> sayılı Sağlık Bakanlığınca Kamu Özel İş Birliği Modeli ile Tesis Yaptırılması, Yenilenmesi ve Hizmet Alınması ile Bazı Kanun ve Kanun Hükmünde Kararnamelerde Değişiklik Yapılması Hakkında Kanun hükümleri çerçevesinde faaliyete geçen tesislere taşınması nedeniyle faaliyetleri sona erdirilen sağlık kurum ve kuruluşlarında, bu kurum ve kuruluşların kapatılma tarihinde birinci fıkrada belirtilen hizmet alımları kapsamında çalıştırılmakta olanlardan 4/12/2017 tarihi itibarıyla söz konusu tesislerde çalışanlar bu madde hükümlerinden yararlandırılır. Bu fıkra kapsamındaki işçilerin bu madde hükümlerinden yararlanabilmeleri için birinci fıkrada yer alan </w:t>
      </w:r>
      <w:proofErr w:type="gramStart"/>
      <w:r w:rsidRPr="00A4794A">
        <w:rPr>
          <w:rFonts w:ascii="Arial" w:eastAsia="Times New Roman" w:hAnsi="Arial" w:cs="Arial"/>
          <w:color w:val="000000"/>
          <w:sz w:val="21"/>
          <w:szCs w:val="21"/>
          <w:lang w:val="tr-TR" w:eastAsia="tr-TR"/>
        </w:rPr>
        <w:t>4/12/2017</w:t>
      </w:r>
      <w:proofErr w:type="gramEnd"/>
      <w:r w:rsidRPr="00A4794A">
        <w:rPr>
          <w:rFonts w:ascii="Arial" w:eastAsia="Times New Roman" w:hAnsi="Arial" w:cs="Arial"/>
          <w:color w:val="000000"/>
          <w:sz w:val="21"/>
          <w:szCs w:val="21"/>
          <w:lang w:val="tr-TR" w:eastAsia="tr-TR"/>
        </w:rPr>
        <w:t xml:space="preserve"> tarihi itibarıyla birinci fıkra kapsamındaki idarelere ait işyerlerinde çalışıyor olmak şartı dışındaki diğer şartlar aranır. Bu fıkra kapsamında sürekli işçi kadrolarına geçirilecek işçiler, Sağlık Bakanlığı ve bağlı kurumlarının ihtiyaç bulunan birimlerinde ihdas, tahsis ve vize edilmiş sayılan kadrolarda çalıştırılır. </w:t>
      </w:r>
      <w:proofErr w:type="gramStart"/>
      <w:r w:rsidRPr="00A4794A">
        <w:rPr>
          <w:rFonts w:ascii="Arial" w:eastAsia="Times New Roman" w:hAnsi="Arial" w:cs="Arial"/>
          <w:color w:val="000000"/>
          <w:sz w:val="21"/>
          <w:szCs w:val="21"/>
          <w:lang w:val="tr-TR" w:eastAsia="tr-TR"/>
        </w:rPr>
        <w:t>Ancak bu fıkra kapsamındaki işçiler ile bu madde uyarınca sürekli işçi kadrolarına geçirilmekle birlikte bu fıkranın yürürlüğe girdiği tarihten sonra </w:t>
      </w:r>
      <w:hyperlink r:id="rId732" w:history="1">
        <w:r w:rsidRPr="00A4794A">
          <w:rPr>
            <w:rFonts w:ascii="Arial" w:eastAsia="Times New Roman" w:hAnsi="Arial" w:cs="Arial"/>
            <w:b/>
            <w:bCs/>
            <w:color w:val="3E2121"/>
            <w:sz w:val="21"/>
            <w:szCs w:val="21"/>
            <w:u w:val="single"/>
            <w:lang w:val="tr-TR" w:eastAsia="tr-TR"/>
          </w:rPr>
          <w:t>6428</w:t>
        </w:r>
      </w:hyperlink>
      <w:r w:rsidRPr="00A4794A">
        <w:rPr>
          <w:rFonts w:ascii="Arial" w:eastAsia="Times New Roman" w:hAnsi="Arial" w:cs="Arial"/>
          <w:color w:val="000000"/>
          <w:sz w:val="21"/>
          <w:szCs w:val="21"/>
          <w:lang w:val="tr-TR" w:eastAsia="tr-TR"/>
        </w:rPr>
        <w:t xml:space="preserve"> sayılı Kanun hükümleri çerçevesinde faaliyetleri sona erdirilecek olan sağlık kurum ve kuruluşlarında kapatılma tarihi itibarıyla çalışan ve Sağlık Bakanlığınca ihtiyaç fazlası olarak belirlenen işçiler, işçi ihtiyacı bulunduğunu bildiren idarelerde ihdas, tahsis ve vize edilmiş sayılan sürekli işçi kadrolarına Devlet Personel Başkanlığınca yerleştirilir. </w:t>
      </w:r>
      <w:proofErr w:type="gramEnd"/>
      <w:r w:rsidRPr="00A4794A">
        <w:rPr>
          <w:rFonts w:ascii="Arial" w:eastAsia="Times New Roman" w:hAnsi="Arial" w:cs="Arial"/>
          <w:color w:val="000000"/>
          <w:sz w:val="21"/>
          <w:szCs w:val="21"/>
          <w:lang w:val="tr-TR" w:eastAsia="tr-TR"/>
        </w:rPr>
        <w:t>Bu fıkranın uygulanmasında bu maddede öngörülen süreleri artırmaya Maliye Bakanlığının görüşü üzerine Sağlık Bakanlığı; ihtiyaç fazlası işçilerin diğer idarelere yerleştirilmesine ilişkin hususları belirlemeye ise Maliye Bakanlığı ve Sağlık Bakanlığının görüşleri üzerine Devlet Personel Başkanlığı yetkilidir.</w:t>
      </w:r>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Bu madde hükmü nedeniyle; merkezi yönetim kapsamındaki kamu idarelerinin bütçeleri içerisinde aktarma yapılacak tertipteki ödeneğin %20’sine kadar ödenek aktarma işlemlerini yapmaya ilgili idareler, ihtiyaç olması halinde %20’yi aşan ödenek aktarma işlemlerini yapmaya ise Maliye Bakanlığı yetkilidir. Bu kapsamda merkezi yönetim bütçe kanununun (</w:t>
      </w:r>
      <w:proofErr w:type="gramStart"/>
      <w:r w:rsidRPr="00A4794A">
        <w:rPr>
          <w:rFonts w:ascii="Arial" w:eastAsia="Times New Roman" w:hAnsi="Arial" w:cs="Arial"/>
          <w:color w:val="000000"/>
          <w:sz w:val="21"/>
          <w:szCs w:val="21"/>
          <w:lang w:val="tr-TR" w:eastAsia="tr-TR"/>
        </w:rPr>
        <w:t>01.3</w:t>
      </w:r>
      <w:proofErr w:type="gramEnd"/>
      <w:r w:rsidRPr="00A4794A">
        <w:rPr>
          <w:rFonts w:ascii="Arial" w:eastAsia="Times New Roman" w:hAnsi="Arial" w:cs="Arial"/>
          <w:color w:val="000000"/>
          <w:sz w:val="21"/>
          <w:szCs w:val="21"/>
          <w:lang w:val="tr-TR" w:eastAsia="tr-TR"/>
        </w:rPr>
        <w:t>) ve (02.3) ekonomik kodlu tertiplere ödenek aktarma ve ekleme yapılmasına ilişkin sınırlamalar getiren hükümleri 2018 yılında uygulanmaz ve Maliye Bakanlığınca yapılacak ödenek aktarma işlemleri </w:t>
      </w:r>
      <w:hyperlink r:id="rId733" w:history="1">
        <w:r w:rsidRPr="00A4794A">
          <w:rPr>
            <w:rFonts w:ascii="Arial" w:eastAsia="Times New Roman" w:hAnsi="Arial" w:cs="Arial"/>
            <w:b/>
            <w:bCs/>
            <w:color w:val="3E2121"/>
            <w:sz w:val="21"/>
            <w:szCs w:val="21"/>
            <w:u w:val="single"/>
            <w:lang w:val="tr-TR" w:eastAsia="tr-TR"/>
          </w:rPr>
          <w:t>5018</w:t>
        </w:r>
      </w:hyperlink>
      <w:r w:rsidRPr="00A4794A">
        <w:rPr>
          <w:rFonts w:ascii="Arial" w:eastAsia="Times New Roman" w:hAnsi="Arial" w:cs="Arial"/>
          <w:color w:val="000000"/>
          <w:sz w:val="21"/>
          <w:szCs w:val="21"/>
          <w:lang w:val="tr-TR" w:eastAsia="tr-TR"/>
        </w:rPr>
        <w:t> sayılı Kanunun </w:t>
      </w:r>
      <w:hyperlink r:id="rId734" w:history="1">
        <w:r w:rsidRPr="00A4794A">
          <w:rPr>
            <w:rFonts w:ascii="Arial" w:eastAsia="Times New Roman" w:hAnsi="Arial" w:cs="Arial"/>
            <w:b/>
            <w:bCs/>
            <w:color w:val="4B3333"/>
            <w:sz w:val="21"/>
            <w:szCs w:val="21"/>
            <w:u w:val="single"/>
            <w:lang w:val="tr-TR" w:eastAsia="tr-TR"/>
          </w:rPr>
          <w:t>21</w:t>
        </w:r>
      </w:hyperlink>
      <w:r w:rsidRPr="00A4794A">
        <w:rPr>
          <w:rFonts w:ascii="Arial" w:eastAsia="Times New Roman" w:hAnsi="Arial" w:cs="Arial"/>
          <w:color w:val="000000"/>
          <w:sz w:val="21"/>
          <w:szCs w:val="21"/>
          <w:lang w:val="tr-TR" w:eastAsia="tr-TR"/>
        </w:rPr>
        <w:t> inci maddesinin ikinci fıkrasında yer alan kurum bütçesinin başlangıç ödenekleri toplamının %20’sinin geçilmemesine ilişkin sınırın hesabında dikkate alınmaz.</w:t>
      </w:r>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 xml:space="preserve">Birinci fıkra kapsamındaki işler için süreci devam eden ihaleler iptal edilir. İhalesi yapılmış ancak bu maddenin yayımı tarihinde ve bu tarihten sonra işe başlayacak şekilde imzalanmış olan sözleşmeler feshedilmiş sayılır ve bu maddenin yayımı tarihini takip eden yılın başından başlamak üzere bir yıl içinde talep etmesi halinde yükleniciye; işleme konu edilen sözleşmeye ilişkin olarak noterde ödenen damga vergisi, harç ve değerli </w:t>
      </w:r>
      <w:proofErr w:type="gramStart"/>
      <w:r w:rsidRPr="00A4794A">
        <w:rPr>
          <w:rFonts w:ascii="Arial" w:eastAsia="Times New Roman" w:hAnsi="Arial" w:cs="Arial"/>
          <w:color w:val="000000"/>
          <w:sz w:val="21"/>
          <w:szCs w:val="21"/>
          <w:lang w:val="tr-TR" w:eastAsia="tr-TR"/>
        </w:rPr>
        <w:t>kağıt</w:t>
      </w:r>
      <w:proofErr w:type="gramEnd"/>
      <w:r w:rsidRPr="00A4794A">
        <w:rPr>
          <w:rFonts w:ascii="Arial" w:eastAsia="Times New Roman" w:hAnsi="Arial" w:cs="Arial"/>
          <w:color w:val="000000"/>
          <w:sz w:val="21"/>
          <w:szCs w:val="21"/>
          <w:lang w:val="tr-TR" w:eastAsia="tr-TR"/>
        </w:rPr>
        <w:t xml:space="preserve"> bedeli dışındaki masraflar sözleşmeyi imzalayan idarece, Kamu İhale Kurumu geliri olarak alınan tutar Kamu İhale Kurumunca, ihale kararı ve sözleşmeye ilişkin ödenen damga vergisi ve varsa noter harçları ile değerli kağıt bedelleri ise tahsilatı yapan muhasebe birimi veya vergi dairesince iade edilir. Şu kadar ki yükleniciden tahsil edilen, ihale kararı ve sözleşmeye ilişkin damga vergisi ve varsa noter harçları ile değerli </w:t>
      </w:r>
      <w:proofErr w:type="gramStart"/>
      <w:r w:rsidRPr="00A4794A">
        <w:rPr>
          <w:rFonts w:ascii="Arial" w:eastAsia="Times New Roman" w:hAnsi="Arial" w:cs="Arial"/>
          <w:color w:val="000000"/>
          <w:sz w:val="21"/>
          <w:szCs w:val="21"/>
          <w:lang w:val="tr-TR" w:eastAsia="tr-TR"/>
        </w:rPr>
        <w:t>kağıt</w:t>
      </w:r>
      <w:proofErr w:type="gramEnd"/>
      <w:r w:rsidRPr="00A4794A">
        <w:rPr>
          <w:rFonts w:ascii="Arial" w:eastAsia="Times New Roman" w:hAnsi="Arial" w:cs="Arial"/>
          <w:color w:val="000000"/>
          <w:sz w:val="21"/>
          <w:szCs w:val="21"/>
          <w:lang w:val="tr-TR" w:eastAsia="tr-TR"/>
        </w:rPr>
        <w:t xml:space="preserve"> bedellerinin, beyanname ile beyan edilerek ödenmesi gereken hallerde iade için bu alacakların vergi dairesine ödenmiş olması şartı aranır. Bu kapsamda yüklenici tarafından beyan edilen ancak ödenmeyen damga vergilerinin tahsilinden vazgeçilir. Yükleniciden tahsil edildiği halde ilgili vergi dairesine ödenmeyen ve yükleniciye iade edilen tutarlar, yükleniciye iade edildiğini gösterir belgenin ibrazı halinde vergi dairesince terkin edilir. Feshedilmiş sayılan sözleşmeler için yüklenici başka bir hak talebinde bulunamaz. Sürekli işçi kadrolarına geçirileceklerin çalıştırılmalarına esas hizmet alım sözleşmelerinin süresinin geçiş işleminin yapılmasından önce sona ermesi halinde, bunlardan personel çalıştırılmasına dayalı olanlar ile personel çalıştırılmasına dayalı olan kısımlarının süresi başka bir işleme gerek kalmaksızın mevcut sözleşme koşullarına uygun olarak geçiş işlemi yapılıncaya kadar ilgili mevzuatı uyarınca uzamış sayılır. Ancak, mevcut yüklenici ile sözleşmeye devam edilememesi halinde, geçiş işlemine kadarki süreye ilişkin ihtiyaç, parasal limit sınırlamasına tabi olmaksızın </w:t>
      </w:r>
      <w:hyperlink r:id="rId735" w:history="1">
        <w:r w:rsidRPr="00A4794A">
          <w:rPr>
            <w:rFonts w:ascii="Arial" w:eastAsia="Times New Roman" w:hAnsi="Arial" w:cs="Arial"/>
            <w:b/>
            <w:bCs/>
            <w:color w:val="3E2121"/>
            <w:sz w:val="21"/>
            <w:szCs w:val="21"/>
            <w:u w:val="single"/>
            <w:lang w:val="tr-TR" w:eastAsia="tr-TR"/>
          </w:rPr>
          <w:t>4734</w:t>
        </w:r>
      </w:hyperlink>
      <w:r w:rsidRPr="00A4794A">
        <w:rPr>
          <w:rFonts w:ascii="Arial" w:eastAsia="Times New Roman" w:hAnsi="Arial" w:cs="Arial"/>
          <w:color w:val="000000"/>
          <w:sz w:val="21"/>
          <w:szCs w:val="21"/>
          <w:lang w:val="tr-TR" w:eastAsia="tr-TR"/>
        </w:rPr>
        <w:t> sayılı Kanunun </w:t>
      </w:r>
      <w:hyperlink r:id="rId736" w:history="1">
        <w:r w:rsidRPr="00A4794A">
          <w:rPr>
            <w:rFonts w:ascii="Arial" w:eastAsia="Times New Roman" w:hAnsi="Arial" w:cs="Arial"/>
            <w:b/>
            <w:bCs/>
            <w:color w:val="4B3333"/>
            <w:sz w:val="21"/>
            <w:szCs w:val="21"/>
            <w:u w:val="single"/>
            <w:lang w:val="tr-TR" w:eastAsia="tr-TR"/>
          </w:rPr>
          <w:t>22</w:t>
        </w:r>
      </w:hyperlink>
      <w:r w:rsidRPr="00A4794A">
        <w:rPr>
          <w:rFonts w:ascii="Arial" w:eastAsia="Times New Roman" w:hAnsi="Arial" w:cs="Arial"/>
          <w:color w:val="000000"/>
          <w:sz w:val="21"/>
          <w:szCs w:val="21"/>
          <w:lang w:val="tr-TR" w:eastAsia="tr-TR"/>
        </w:rPr>
        <w:t> </w:t>
      </w:r>
      <w:proofErr w:type="spellStart"/>
      <w:r w:rsidRPr="00A4794A">
        <w:rPr>
          <w:rFonts w:ascii="Arial" w:eastAsia="Times New Roman" w:hAnsi="Arial" w:cs="Arial"/>
          <w:color w:val="000000"/>
          <w:sz w:val="21"/>
          <w:szCs w:val="21"/>
          <w:lang w:val="tr-TR" w:eastAsia="tr-TR"/>
        </w:rPr>
        <w:t>nci</w:t>
      </w:r>
      <w:proofErr w:type="spellEnd"/>
      <w:r w:rsidRPr="00A4794A">
        <w:rPr>
          <w:rFonts w:ascii="Arial" w:eastAsia="Times New Roman" w:hAnsi="Arial" w:cs="Arial"/>
          <w:color w:val="000000"/>
          <w:sz w:val="21"/>
          <w:szCs w:val="21"/>
          <w:lang w:val="tr-TR" w:eastAsia="tr-TR"/>
        </w:rPr>
        <w:t xml:space="preserve"> maddesine göre doğrudan temin suretiyle karşılanır. Bu fıkra hükümleri, bu fıkranın yürürlüğe girdiği tarihten geçerli olmak üzere </w:t>
      </w:r>
      <w:hyperlink r:id="rId737" w:history="1">
        <w:r w:rsidRPr="00A4794A">
          <w:rPr>
            <w:rFonts w:ascii="Arial" w:eastAsia="Times New Roman" w:hAnsi="Arial" w:cs="Arial"/>
            <w:b/>
            <w:bCs/>
            <w:color w:val="4B3333"/>
            <w:sz w:val="21"/>
            <w:szCs w:val="21"/>
            <w:u w:val="single"/>
            <w:lang w:val="tr-TR" w:eastAsia="tr-TR"/>
          </w:rPr>
          <w:t>geçici 24</w:t>
        </w:r>
      </w:hyperlink>
      <w:r w:rsidRPr="00A4794A">
        <w:rPr>
          <w:rFonts w:ascii="Arial" w:eastAsia="Times New Roman" w:hAnsi="Arial" w:cs="Arial"/>
          <w:color w:val="000000"/>
          <w:sz w:val="21"/>
          <w:szCs w:val="21"/>
          <w:lang w:val="tr-TR" w:eastAsia="tr-TR"/>
        </w:rPr>
        <w:t> üncü maddenin birinci fıkrası kapsamındaki idareler ve ihaleler bakımından kıyasen uygulanır.</w:t>
      </w:r>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 xml:space="preserve">Birinci fıkra kapsamındaki idarelerin aynı fıkrada belirtilen bütçelerinden karşılanan ve onuncu fıkra hükümleri uyarınca personel çalıştırılmasına dayalı hizmet alımının yıl boyunca devam etme şartı hariç diğer tüm şartlarını taşıyan hizmet alımlarından; sözleşmeleri </w:t>
      </w:r>
      <w:proofErr w:type="gramStart"/>
      <w:r w:rsidRPr="00A4794A">
        <w:rPr>
          <w:rFonts w:ascii="Arial" w:eastAsia="Times New Roman" w:hAnsi="Arial" w:cs="Arial"/>
          <w:color w:val="000000"/>
          <w:sz w:val="21"/>
          <w:szCs w:val="21"/>
          <w:lang w:val="tr-TR" w:eastAsia="tr-TR"/>
        </w:rPr>
        <w:t>4/12/2017</w:t>
      </w:r>
      <w:proofErr w:type="gramEnd"/>
      <w:r w:rsidRPr="00A4794A">
        <w:rPr>
          <w:rFonts w:ascii="Arial" w:eastAsia="Times New Roman" w:hAnsi="Arial" w:cs="Arial"/>
          <w:color w:val="000000"/>
          <w:sz w:val="21"/>
          <w:szCs w:val="21"/>
          <w:lang w:val="tr-TR" w:eastAsia="tr-TR"/>
        </w:rPr>
        <w:t xml:space="preserve"> tarihi itibarıyla devam edenlerde bu tarih itibarıyla çalışanlar, sözleşmeleri bu tarih itibarıyla devam etmeyip 2017 yılında sona erenlerde ise sözleşme süresinin sona erdiği tarihte çalışmış olanlar, birinci fıkrada öngörülen şartları taşımaları ve en son hizmet alım sözleşmelerinde öngörülen dönem ve çalışma süreleriyle sınırlı olmak kaydıyla, birinci fıkra hükümleri çerçevesinde geçici işçi pozisyonlarında istihdam edilmek üzere başvurabilirler. Bu maddenin diğer hükümleri bu fıkra kapsamındakiler için kıyasen uygulanır.</w:t>
      </w:r>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Bu madde uyarınca hizmet alım sözleşmelerinin feshedilmiş veya iş eksilişi yapılmış sayılacağı tarihten itibaren bu madde kapsamında yer alan idarelerde birinci fıkrada belirtilen bütçelerden </w:t>
      </w:r>
      <w:hyperlink r:id="rId738" w:history="1">
        <w:r w:rsidRPr="00A4794A">
          <w:rPr>
            <w:rFonts w:ascii="Arial" w:eastAsia="Times New Roman" w:hAnsi="Arial" w:cs="Arial"/>
            <w:b/>
            <w:bCs/>
            <w:color w:val="3E2121"/>
            <w:sz w:val="21"/>
            <w:szCs w:val="21"/>
            <w:u w:val="single"/>
            <w:lang w:val="tr-TR" w:eastAsia="tr-TR"/>
          </w:rPr>
          <w:t>4734</w:t>
        </w:r>
      </w:hyperlink>
      <w:r w:rsidRPr="00A4794A">
        <w:rPr>
          <w:rFonts w:ascii="Arial" w:eastAsia="Times New Roman" w:hAnsi="Arial" w:cs="Arial"/>
          <w:color w:val="000000"/>
          <w:sz w:val="21"/>
          <w:szCs w:val="21"/>
          <w:lang w:val="tr-TR" w:eastAsia="tr-TR"/>
        </w:rPr>
        <w:t> sayılı Kanun ve diğer mevzuat hükümleri çerçevesinde personel çalıştırılmasına dayalı hizmet alımı yapılamaz.</w:t>
      </w:r>
    </w:p>
    <w:p w:rsidR="00A4794A" w:rsidRPr="00A4794A" w:rsidRDefault="00A4794A" w:rsidP="00A4794A">
      <w:pPr>
        <w:widowControl/>
        <w:shd w:val="clear" w:color="auto" w:fill="FFFFFF"/>
        <w:spacing w:before="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Diğer kanunların bu maddeye aykırı hükümleri uygulanmaz.</w:t>
      </w:r>
    </w:p>
    <w:p w:rsidR="00A4794A" w:rsidRPr="00A4794A" w:rsidRDefault="00A4794A" w:rsidP="00A4794A">
      <w:pPr>
        <w:widowControl/>
        <w:shd w:val="clear" w:color="auto" w:fill="FFFFFF"/>
        <w:spacing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b/>
          <w:bCs/>
          <w:color w:val="000000"/>
          <w:sz w:val="21"/>
          <w:szCs w:val="21"/>
          <w:lang w:val="tr-TR" w:eastAsia="tr-TR"/>
        </w:rPr>
        <w:t>Geçici Madde 24</w:t>
      </w:r>
      <w:r w:rsidRPr="00A4794A">
        <w:rPr>
          <w:rFonts w:ascii="Arial" w:eastAsia="Times New Roman" w:hAnsi="Arial" w:cs="Arial"/>
          <w:color w:val="000000"/>
          <w:sz w:val="21"/>
          <w:szCs w:val="21"/>
          <w:lang w:val="tr-TR" w:eastAsia="tr-TR"/>
        </w:rPr>
        <w:t> - </w:t>
      </w:r>
      <w:hyperlink r:id="rId739" w:history="1">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(Ek madde: 20.11.2017 - 696 S.KHK/Madde 127)</w:t>
        </w:r>
      </w:hyperlink>
      <w:r w:rsidRPr="00A4794A">
        <w:rPr>
          <w:rFonts w:ascii="Arial" w:eastAsia="Times New Roman" w:hAnsi="Arial" w:cs="Arial"/>
          <w:color w:val="000000"/>
          <w:sz w:val="21"/>
          <w:szCs w:val="21"/>
          <w:lang w:val="tr-TR" w:eastAsia="tr-TR"/>
        </w:rPr>
        <w:t> </w:t>
      </w:r>
      <w:hyperlink r:id="rId740" w:history="1">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(696 S. KHK Kabul: 01.02.2018 - 7079 S.K/Madde 118)</w:t>
        </w:r>
      </w:hyperlink>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İl özel idareleri ve belediyeler ile bağlı kuruluşlarında ve bunların üyesi olduğu mahalli idare birliklerinde, birlikte veya ayrı ayrı sermayesinin yarısından fazlası il özel idareleri, belediyeler ve bağlı kuruluşlarına ait şirketlerde </w:t>
      </w:r>
      <w:hyperlink r:id="rId741" w:history="1">
        <w:r w:rsidRPr="00A4794A">
          <w:rPr>
            <w:rFonts w:ascii="Arial" w:eastAsia="Times New Roman" w:hAnsi="Arial" w:cs="Arial"/>
            <w:b/>
            <w:bCs/>
            <w:color w:val="3E2121"/>
            <w:sz w:val="21"/>
            <w:szCs w:val="21"/>
            <w:u w:val="single"/>
            <w:lang w:val="tr-TR" w:eastAsia="tr-TR"/>
          </w:rPr>
          <w:t>4734</w:t>
        </w:r>
      </w:hyperlink>
      <w:r w:rsidRPr="00A4794A">
        <w:rPr>
          <w:rFonts w:ascii="Arial" w:eastAsia="Times New Roman" w:hAnsi="Arial" w:cs="Arial"/>
          <w:color w:val="000000"/>
          <w:sz w:val="21"/>
          <w:szCs w:val="21"/>
          <w:lang w:val="tr-TR" w:eastAsia="tr-TR"/>
        </w:rPr>
        <w:t xml:space="preserve"> sayılı Kanun ve diğer mevzuat hükümleri uyarınca personel çalıştırılmasına dayalı hizmet alım sözleşmeleri kapsamında yükleniciler tarafından </w:t>
      </w:r>
      <w:proofErr w:type="gramStart"/>
      <w:r w:rsidRPr="00A4794A">
        <w:rPr>
          <w:rFonts w:ascii="Arial" w:eastAsia="Times New Roman" w:hAnsi="Arial" w:cs="Arial"/>
          <w:color w:val="000000"/>
          <w:sz w:val="21"/>
          <w:szCs w:val="21"/>
          <w:lang w:val="tr-TR" w:eastAsia="tr-TR"/>
        </w:rPr>
        <w:t>4/12/2017</w:t>
      </w:r>
      <w:proofErr w:type="gramEnd"/>
      <w:r w:rsidRPr="00A4794A">
        <w:rPr>
          <w:rFonts w:ascii="Arial" w:eastAsia="Times New Roman" w:hAnsi="Arial" w:cs="Arial"/>
          <w:color w:val="000000"/>
          <w:sz w:val="21"/>
          <w:szCs w:val="21"/>
          <w:lang w:val="tr-TR" w:eastAsia="tr-TR"/>
        </w:rPr>
        <w:t xml:space="preserve"> tarihi itibarıyla çalıştırılmakta olanlar;</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a) </w:t>
      </w:r>
      <w:hyperlink r:id="rId742" w:history="1">
        <w:r w:rsidRPr="00A4794A">
          <w:rPr>
            <w:rFonts w:ascii="Arial" w:eastAsia="Times New Roman" w:hAnsi="Arial" w:cs="Arial"/>
            <w:b/>
            <w:bCs/>
            <w:color w:val="3E2121"/>
            <w:sz w:val="21"/>
            <w:szCs w:val="21"/>
            <w:u w:val="single"/>
            <w:lang w:val="tr-TR" w:eastAsia="tr-TR"/>
          </w:rPr>
          <w:t>657</w:t>
        </w:r>
      </w:hyperlink>
      <w:r w:rsidRPr="00A4794A">
        <w:rPr>
          <w:rFonts w:ascii="Arial" w:eastAsia="Times New Roman" w:hAnsi="Arial" w:cs="Arial"/>
          <w:color w:val="000000"/>
          <w:sz w:val="21"/>
          <w:szCs w:val="21"/>
          <w:lang w:val="tr-TR" w:eastAsia="tr-TR"/>
        </w:rPr>
        <w:t> sayılı Kanunun </w:t>
      </w:r>
      <w:hyperlink r:id="rId743" w:history="1">
        <w:r w:rsidRPr="00A4794A">
          <w:rPr>
            <w:rFonts w:ascii="Arial" w:eastAsia="Times New Roman" w:hAnsi="Arial" w:cs="Arial"/>
            <w:b/>
            <w:bCs/>
            <w:color w:val="4B3333"/>
            <w:sz w:val="21"/>
            <w:szCs w:val="21"/>
            <w:u w:val="single"/>
            <w:lang w:val="tr-TR" w:eastAsia="tr-TR"/>
          </w:rPr>
          <w:t>48</w:t>
        </w:r>
      </w:hyperlink>
      <w:r w:rsidRPr="00A4794A">
        <w:rPr>
          <w:rFonts w:ascii="Arial" w:eastAsia="Times New Roman" w:hAnsi="Arial" w:cs="Arial"/>
          <w:color w:val="000000"/>
          <w:sz w:val="21"/>
          <w:szCs w:val="21"/>
          <w:lang w:val="tr-TR" w:eastAsia="tr-TR"/>
        </w:rPr>
        <w:t> inci maddesinin (A) bendinin (1), (4), (5), (6), (7) ve (8) numaralı alt bentlerinde belirtilen şartları taşımak,</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b) Herhangi bir sosyal güvenlik kurumundan emeklilik, yaşlılık veya malullük aylığı almaya hak kazanmamış olmak,</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c) Bu kapsamda çalıştırılmalarına ilişkin olarak açtıkları davalardan ve/veya icra takiplerinden feragat edeceğine dair yazılı beyanda bulunmak,</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proofErr w:type="gramStart"/>
      <w:r w:rsidRPr="00A4794A">
        <w:rPr>
          <w:rFonts w:ascii="Arial" w:eastAsia="Times New Roman" w:hAnsi="Arial" w:cs="Arial"/>
          <w:color w:val="000000"/>
          <w:sz w:val="21"/>
          <w:szCs w:val="21"/>
          <w:lang w:val="tr-TR" w:eastAsia="tr-TR"/>
        </w:rPr>
        <w:t>ç) En son çalıştığı idare veya şirket ile daha önce kamu kurum ve kuruluşlarında alt işveren işçisi olarak çalıştığı iş sözleşmelerinden dolayı bu madde ile tanınan haklar karşılığında herhangi bir hak ve alacak talebinde bulunmayacağını ve bu haklarından feragat ettiğine dair yazılı bir sulh sözleşmesi yapmayı kabul ettiğini yazılı olarak beyan etmek,</w:t>
      </w:r>
      <w:proofErr w:type="gramEnd"/>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proofErr w:type="gramStart"/>
      <w:r w:rsidRPr="00A4794A">
        <w:rPr>
          <w:rFonts w:ascii="Arial" w:eastAsia="Times New Roman" w:hAnsi="Arial" w:cs="Arial"/>
          <w:color w:val="000000"/>
          <w:sz w:val="21"/>
          <w:szCs w:val="21"/>
          <w:lang w:val="tr-TR" w:eastAsia="tr-TR"/>
        </w:rPr>
        <w:t>kaydıyla</w:t>
      </w:r>
      <w:proofErr w:type="gramEnd"/>
      <w:r w:rsidRPr="00A4794A">
        <w:rPr>
          <w:rFonts w:ascii="Arial" w:eastAsia="Times New Roman" w:hAnsi="Arial" w:cs="Arial"/>
          <w:color w:val="000000"/>
          <w:sz w:val="21"/>
          <w:szCs w:val="21"/>
          <w:lang w:val="tr-TR" w:eastAsia="tr-TR"/>
        </w:rPr>
        <w:t xml:space="preserve"> bu maddenin yürürlüğe girdiği tarihten itibaren on gün içinde hizmet alım sözleşmesini yapan idareye veya şirkete, </w:t>
      </w:r>
      <w:hyperlink r:id="rId744" w:history="1">
        <w:r w:rsidRPr="00A4794A">
          <w:rPr>
            <w:rFonts w:ascii="Arial" w:eastAsia="Times New Roman" w:hAnsi="Arial" w:cs="Arial"/>
            <w:b/>
            <w:bCs/>
            <w:color w:val="4B3333"/>
            <w:sz w:val="21"/>
            <w:szCs w:val="21"/>
            <w:u w:val="single"/>
            <w:lang w:val="tr-TR" w:eastAsia="tr-TR"/>
          </w:rPr>
          <w:t>ek 20</w:t>
        </w:r>
      </w:hyperlink>
      <w:r w:rsidRPr="00A4794A">
        <w:rPr>
          <w:rFonts w:ascii="Arial" w:eastAsia="Times New Roman" w:hAnsi="Arial" w:cs="Arial"/>
          <w:color w:val="000000"/>
          <w:sz w:val="21"/>
          <w:szCs w:val="21"/>
          <w:lang w:val="tr-TR" w:eastAsia="tr-TR"/>
        </w:rPr>
        <w:t> </w:t>
      </w:r>
      <w:proofErr w:type="spellStart"/>
      <w:r w:rsidRPr="00A4794A">
        <w:rPr>
          <w:rFonts w:ascii="Arial" w:eastAsia="Times New Roman" w:hAnsi="Arial" w:cs="Arial"/>
          <w:color w:val="000000"/>
          <w:sz w:val="21"/>
          <w:szCs w:val="21"/>
          <w:lang w:val="tr-TR" w:eastAsia="tr-TR"/>
        </w:rPr>
        <w:t>nci</w:t>
      </w:r>
      <w:proofErr w:type="spellEnd"/>
      <w:r w:rsidRPr="00A4794A">
        <w:rPr>
          <w:rFonts w:ascii="Arial" w:eastAsia="Times New Roman" w:hAnsi="Arial" w:cs="Arial"/>
          <w:color w:val="000000"/>
          <w:sz w:val="21"/>
          <w:szCs w:val="21"/>
          <w:lang w:val="tr-TR" w:eastAsia="tr-TR"/>
        </w:rPr>
        <w:t xml:space="preserve"> madde kapsamındaki şirketlerinde işçi statüsünde çalıştırılmak üzere yazılı olarak başvurabilirler. </w:t>
      </w:r>
      <w:proofErr w:type="gramStart"/>
      <w:r w:rsidRPr="00A4794A">
        <w:rPr>
          <w:rFonts w:ascii="Arial" w:eastAsia="Times New Roman" w:hAnsi="Arial" w:cs="Arial"/>
          <w:color w:val="000000"/>
          <w:sz w:val="21"/>
          <w:szCs w:val="21"/>
          <w:lang w:val="tr-TR" w:eastAsia="tr-TR"/>
        </w:rPr>
        <w:t>Başvuranların şartları taşıyıp taşımadıklarının tespiti, bu tespite itirazların karara bağlanması, şartları taşıyanların belirlenen usul ve esaslara göre yapılacak yazılı ve/veya sözlü ya da uygulamalı sınava alınması, sınav sonuçlarına itirazların karara bağlanması ve sınavda başarılı olanların işçi statüsüne geçirilmesine ilişkin süreç bu maddenin yürürlüğe girdiği tarihten itibaren doksan gün içinde sonuçlandırılır. Sınavlarda başarılı olanlar, varsa bu fıkranın (c) bendinde öngörülen davalardan feragat ettiklerini tevsik eden belgeyi ve/veya icra takibine konu alacaktan feragat ettiğine dair icra müdürlüğünden alınacak belgeyi ibraz etmek, bu fıkranın (ç) bendinde öngörülen sulh sözleşmesini ibraz etmek ve aynı fıkrada öngörülen şartları taşımaya devam etmek kaydıyla, sınav sonuçlarının kesinleşmesini müteakip, </w:t>
      </w:r>
      <w:hyperlink r:id="rId745" w:history="1">
        <w:r w:rsidRPr="00A4794A">
          <w:rPr>
            <w:rFonts w:ascii="Arial" w:eastAsia="Times New Roman" w:hAnsi="Arial" w:cs="Arial"/>
            <w:b/>
            <w:bCs/>
            <w:color w:val="4B3333"/>
            <w:sz w:val="21"/>
            <w:szCs w:val="21"/>
            <w:u w:val="single"/>
            <w:lang w:val="tr-TR" w:eastAsia="tr-TR"/>
          </w:rPr>
          <w:t>ek 20</w:t>
        </w:r>
      </w:hyperlink>
      <w:r w:rsidRPr="00A4794A">
        <w:rPr>
          <w:rFonts w:ascii="Arial" w:eastAsia="Times New Roman" w:hAnsi="Arial" w:cs="Arial"/>
          <w:color w:val="000000"/>
          <w:sz w:val="21"/>
          <w:szCs w:val="21"/>
          <w:lang w:val="tr-TR" w:eastAsia="tr-TR"/>
        </w:rPr>
        <w:t> </w:t>
      </w:r>
      <w:proofErr w:type="spellStart"/>
      <w:r w:rsidRPr="00A4794A">
        <w:rPr>
          <w:rFonts w:ascii="Arial" w:eastAsia="Times New Roman" w:hAnsi="Arial" w:cs="Arial"/>
          <w:color w:val="000000"/>
          <w:sz w:val="21"/>
          <w:szCs w:val="21"/>
          <w:lang w:val="tr-TR" w:eastAsia="tr-TR"/>
        </w:rPr>
        <w:t>nci</w:t>
      </w:r>
      <w:proofErr w:type="spellEnd"/>
      <w:r w:rsidRPr="00A4794A">
        <w:rPr>
          <w:rFonts w:ascii="Arial" w:eastAsia="Times New Roman" w:hAnsi="Arial" w:cs="Arial"/>
          <w:color w:val="000000"/>
          <w:sz w:val="21"/>
          <w:szCs w:val="21"/>
          <w:lang w:val="tr-TR" w:eastAsia="tr-TR"/>
        </w:rPr>
        <w:t xml:space="preserve"> madde kapsamındaki şirketlerinde işçi statüsünde topluca işe başlatılır. </w:t>
      </w:r>
      <w:proofErr w:type="gramEnd"/>
      <w:r w:rsidRPr="00A4794A">
        <w:rPr>
          <w:rFonts w:ascii="Arial" w:eastAsia="Times New Roman" w:hAnsi="Arial" w:cs="Arial"/>
          <w:b/>
          <w:bCs/>
          <w:color w:val="000000"/>
          <w:sz w:val="21"/>
          <w:szCs w:val="21"/>
          <w:lang w:val="tr-TR" w:eastAsia="tr-TR"/>
        </w:rPr>
        <w:fldChar w:fldCharType="begin"/>
      </w:r>
      <w:r w:rsidRPr="00A4794A">
        <w:rPr>
          <w:rFonts w:ascii="Arial" w:eastAsia="Times New Roman" w:hAnsi="Arial" w:cs="Arial"/>
          <w:b/>
          <w:bCs/>
          <w:color w:val="000000"/>
          <w:sz w:val="21"/>
          <w:szCs w:val="21"/>
          <w:lang w:val="tr-TR" w:eastAsia="tr-TR"/>
        </w:rPr>
        <w:instrText xml:space="preserve"> HYPERLINK "https://www.corpus.com.tr/" </w:instrText>
      </w:r>
      <w:r w:rsidRPr="00A4794A">
        <w:rPr>
          <w:rFonts w:ascii="Arial" w:eastAsia="Times New Roman" w:hAnsi="Arial" w:cs="Arial"/>
          <w:b/>
          <w:bCs/>
          <w:color w:val="000000"/>
          <w:sz w:val="21"/>
          <w:szCs w:val="21"/>
          <w:lang w:val="tr-TR" w:eastAsia="tr-TR"/>
        </w:rPr>
        <w:fldChar w:fldCharType="separate"/>
      </w:r>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(Mülga 4. cümle: 01.03.2023 - 7438 S.K/Madde 2)</w:t>
      </w:r>
      <w:r w:rsidRPr="00A4794A">
        <w:rPr>
          <w:rFonts w:ascii="Arial" w:eastAsia="Times New Roman" w:hAnsi="Arial" w:cs="Arial"/>
          <w:b/>
          <w:bCs/>
          <w:color w:val="000000"/>
          <w:sz w:val="21"/>
          <w:szCs w:val="21"/>
          <w:lang w:val="tr-TR" w:eastAsia="tr-TR"/>
        </w:rPr>
        <w:fldChar w:fldCharType="end"/>
      </w:r>
      <w:r w:rsidRPr="00A4794A">
        <w:rPr>
          <w:rFonts w:ascii="Arial" w:eastAsia="Times New Roman" w:hAnsi="Arial" w:cs="Arial"/>
          <w:color w:val="000000"/>
          <w:sz w:val="21"/>
          <w:szCs w:val="21"/>
          <w:lang w:val="tr-TR" w:eastAsia="tr-TR"/>
        </w:rPr>
        <w:t> </w:t>
      </w:r>
      <w:hyperlink r:id="rId746" w:history="1">
        <w:r w:rsidRPr="00A4794A">
          <w:rPr>
            <w:rFonts w:ascii="Arial" w:eastAsia="Times New Roman" w:hAnsi="Arial" w:cs="Arial"/>
            <w:b/>
            <w:bCs/>
            <w:color w:val="000000"/>
            <w:sz w:val="17"/>
            <w:szCs w:val="17"/>
            <w:u w:val="single"/>
            <w:bdr w:val="single" w:sz="6" w:space="1" w:color="C45911" w:frame="1"/>
            <w:shd w:val="clear" w:color="auto" w:fill="F7CAAC"/>
            <w:lang w:val="tr-TR" w:eastAsia="tr-TR"/>
          </w:rPr>
          <w:t>TARİHÇE</w:t>
        </w:r>
      </w:hyperlink>
      <w:r w:rsidRPr="00A4794A">
        <w:rPr>
          <w:rFonts w:ascii="Arial" w:eastAsia="Times New Roman" w:hAnsi="Arial" w:cs="Arial"/>
          <w:color w:val="000000"/>
          <w:sz w:val="21"/>
          <w:szCs w:val="21"/>
          <w:lang w:val="tr-TR" w:eastAsia="tr-TR"/>
        </w:rPr>
        <w:t xml:space="preserve"> Bu fıkra kapsamında feragat edilen davalara veya takiplere ilişkin yargılama ve takip giderleri davacı veya takip eden üzerinde bırakılır ve taraflar lehine </w:t>
      </w:r>
      <w:proofErr w:type="gramStart"/>
      <w:r w:rsidRPr="00A4794A">
        <w:rPr>
          <w:rFonts w:ascii="Arial" w:eastAsia="Times New Roman" w:hAnsi="Arial" w:cs="Arial"/>
          <w:color w:val="000000"/>
          <w:sz w:val="21"/>
          <w:szCs w:val="21"/>
          <w:lang w:val="tr-TR" w:eastAsia="tr-TR"/>
        </w:rPr>
        <w:t>vekalet</w:t>
      </w:r>
      <w:proofErr w:type="gramEnd"/>
      <w:r w:rsidRPr="00A4794A">
        <w:rPr>
          <w:rFonts w:ascii="Arial" w:eastAsia="Times New Roman" w:hAnsi="Arial" w:cs="Arial"/>
          <w:color w:val="000000"/>
          <w:sz w:val="21"/>
          <w:szCs w:val="21"/>
          <w:lang w:val="tr-TR" w:eastAsia="tr-TR"/>
        </w:rPr>
        <w:t xml:space="preserve"> ücretine hükmolunmaz, hükmedilenler tahsil edilmez ve bu maddenin yürürlüğe girdiği tarihe kadar tahsil edilenler ise iade edilmez. Bu fıkra kapsamında yapılacak sulh sözleşmelerinden damga vergisi alınmaz.</w:t>
      </w:r>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hyperlink r:id="rId747" w:history="1">
        <w:r w:rsidRPr="00A4794A">
          <w:rPr>
            <w:rFonts w:ascii="Arial" w:eastAsia="Times New Roman" w:hAnsi="Arial" w:cs="Arial"/>
            <w:b/>
            <w:bCs/>
            <w:color w:val="4B3333"/>
            <w:sz w:val="21"/>
            <w:szCs w:val="21"/>
            <w:u w:val="single"/>
            <w:lang w:val="tr-TR" w:eastAsia="tr-TR"/>
          </w:rPr>
          <w:t>Geçici 23</w:t>
        </w:r>
      </w:hyperlink>
      <w:r w:rsidRPr="00A4794A">
        <w:rPr>
          <w:rFonts w:ascii="Arial" w:eastAsia="Times New Roman" w:hAnsi="Arial" w:cs="Arial"/>
          <w:color w:val="000000"/>
          <w:sz w:val="21"/>
          <w:szCs w:val="21"/>
          <w:lang w:val="tr-TR" w:eastAsia="tr-TR"/>
        </w:rPr>
        <w:t xml:space="preserve"> üncü maddenin ikinci, üçüncü, yedinci, sekizinci, dokuzuncu, onuncu, </w:t>
      </w:r>
      <w:proofErr w:type="spellStart"/>
      <w:r w:rsidRPr="00A4794A">
        <w:rPr>
          <w:rFonts w:ascii="Arial" w:eastAsia="Times New Roman" w:hAnsi="Arial" w:cs="Arial"/>
          <w:color w:val="000000"/>
          <w:sz w:val="21"/>
          <w:szCs w:val="21"/>
          <w:lang w:val="tr-TR" w:eastAsia="tr-TR"/>
        </w:rPr>
        <w:t>onikinci</w:t>
      </w:r>
      <w:proofErr w:type="spellEnd"/>
      <w:r w:rsidRPr="00A4794A">
        <w:rPr>
          <w:rFonts w:ascii="Arial" w:eastAsia="Times New Roman" w:hAnsi="Arial" w:cs="Arial"/>
          <w:color w:val="000000"/>
          <w:sz w:val="21"/>
          <w:szCs w:val="21"/>
          <w:lang w:val="tr-TR" w:eastAsia="tr-TR"/>
        </w:rPr>
        <w:t xml:space="preserve"> ve </w:t>
      </w:r>
      <w:proofErr w:type="spellStart"/>
      <w:r w:rsidRPr="00A4794A">
        <w:rPr>
          <w:rFonts w:ascii="Arial" w:eastAsia="Times New Roman" w:hAnsi="Arial" w:cs="Arial"/>
          <w:color w:val="000000"/>
          <w:sz w:val="21"/>
          <w:szCs w:val="21"/>
          <w:lang w:val="tr-TR" w:eastAsia="tr-TR"/>
        </w:rPr>
        <w:t>onaltıncı</w:t>
      </w:r>
      <w:proofErr w:type="spellEnd"/>
      <w:r w:rsidRPr="00A4794A">
        <w:rPr>
          <w:rFonts w:ascii="Arial" w:eastAsia="Times New Roman" w:hAnsi="Arial" w:cs="Arial"/>
          <w:color w:val="000000"/>
          <w:sz w:val="21"/>
          <w:szCs w:val="21"/>
          <w:lang w:val="tr-TR" w:eastAsia="tr-TR"/>
        </w:rPr>
        <w:t xml:space="preserve"> fıkraları hükümleri bu madde kapsamında yer alanlar hakkında da kıyasen uygulanır.</w:t>
      </w:r>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Özel güvenlik görevlilerinden bu madde kapsamında geçiş işlemleri yapılanlar, </w:t>
      </w:r>
      <w:hyperlink r:id="rId748" w:history="1">
        <w:r w:rsidRPr="00A4794A">
          <w:rPr>
            <w:rFonts w:ascii="Arial" w:eastAsia="Times New Roman" w:hAnsi="Arial" w:cs="Arial"/>
            <w:b/>
            <w:bCs/>
            <w:color w:val="3E2121"/>
            <w:sz w:val="21"/>
            <w:szCs w:val="21"/>
            <w:u w:val="single"/>
            <w:lang w:val="tr-TR" w:eastAsia="tr-TR"/>
          </w:rPr>
          <w:t>5188</w:t>
        </w:r>
      </w:hyperlink>
      <w:r w:rsidRPr="00A4794A">
        <w:rPr>
          <w:rFonts w:ascii="Arial" w:eastAsia="Times New Roman" w:hAnsi="Arial" w:cs="Arial"/>
          <w:color w:val="000000"/>
          <w:sz w:val="21"/>
          <w:szCs w:val="21"/>
          <w:lang w:val="tr-TR" w:eastAsia="tr-TR"/>
        </w:rPr>
        <w:t> sayılı Kanun hükümlerine de tabi olmaya devam eder.</w:t>
      </w:r>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proofErr w:type="gramStart"/>
      <w:r w:rsidRPr="00A4794A">
        <w:rPr>
          <w:rFonts w:ascii="Arial" w:eastAsia="Times New Roman" w:hAnsi="Arial" w:cs="Arial"/>
          <w:color w:val="000000"/>
          <w:sz w:val="21"/>
          <w:szCs w:val="21"/>
          <w:lang w:val="tr-TR" w:eastAsia="tr-TR"/>
        </w:rPr>
        <w:t>Şirketlerde işçi statüsüne geçirilenlerden, geçiş işlemi yapılırken mevcut işyerinin girdiği işkolunda kurulu işyerinden bildirilenlerin ücreti ile diğer mali ve sosyal hakları, bu madde kapsamındaki şirketlerde geçişten önce alt işveren işçilerini kapsayan, Yüksek Hakem Kurulu tarafından karara bağlanan ve süresi en son sona erecek toplu iş sözleşmesinin bitimine kadar bu toplu iş sözleşmesinin uygulanması suretiyle oluşan ücret ile diğer mali ve sosyal haklardan fazla olamaz. Şirketlerde işçi statüsüne geçirilenlerden; geçişten önce toplu iş sözleşmesi bulunmadığından işçi statüsüne geçirildiği tarihte yürürlükte olan bireysel iş sözleşmesi hükümlerinin geçerli olduğu işçiler ile geçiş işleminden önce yapılan ve geçişten sonra yararlanmaya devam ettiği toplu iş sözleşmesi bulunmakla birlikte bu madde kapsamındaki şirketlerde alt işveren işçilerini kapsayan, Yüksek Hakem Kurulu tarafından karara bağlanan ve süresi en son sona erecek toplu iş sözleşmesinin bitiminden önce toplu iş sözleşmesi sona eren işçilerin ücreti ile diğer mali ve sosyal hakları, bu madde kapsamındaki şirketlerde geçişten önce alt işveren işçilerini kapsayan, Yüksek Hakem Kurulu tarafından karara bağlanan ve süresi en son sona erecek toplu iş sözleşmesine göre belirlenir. Bu madde kapsamındaki şirketlerde; </w:t>
      </w:r>
      <w:hyperlink r:id="rId749" w:history="1">
        <w:r w:rsidRPr="00A4794A">
          <w:rPr>
            <w:rFonts w:ascii="Arial" w:eastAsia="Times New Roman" w:hAnsi="Arial" w:cs="Arial"/>
            <w:b/>
            <w:bCs/>
            <w:color w:val="3E2121"/>
            <w:sz w:val="21"/>
            <w:szCs w:val="21"/>
            <w:u w:val="single"/>
            <w:lang w:val="tr-TR" w:eastAsia="tr-TR"/>
          </w:rPr>
          <w:t>6356</w:t>
        </w:r>
      </w:hyperlink>
      <w:r w:rsidRPr="00A4794A">
        <w:rPr>
          <w:rFonts w:ascii="Arial" w:eastAsia="Times New Roman" w:hAnsi="Arial" w:cs="Arial"/>
          <w:color w:val="000000"/>
          <w:sz w:val="21"/>
          <w:szCs w:val="21"/>
          <w:lang w:val="tr-TR" w:eastAsia="tr-TR"/>
        </w:rPr>
        <w:t> sayılı Kanunun </w:t>
      </w:r>
      <w:hyperlink r:id="rId750" w:history="1">
        <w:r w:rsidRPr="00A4794A">
          <w:rPr>
            <w:rFonts w:ascii="Arial" w:eastAsia="Times New Roman" w:hAnsi="Arial" w:cs="Arial"/>
            <w:b/>
            <w:bCs/>
            <w:color w:val="4B3333"/>
            <w:sz w:val="21"/>
            <w:szCs w:val="21"/>
            <w:u w:val="single"/>
            <w:lang w:val="tr-TR" w:eastAsia="tr-TR"/>
          </w:rPr>
          <w:t>geçici 7</w:t>
        </w:r>
      </w:hyperlink>
      <w:r w:rsidRPr="00A4794A">
        <w:rPr>
          <w:rFonts w:ascii="Arial" w:eastAsia="Times New Roman" w:hAnsi="Arial" w:cs="Arial"/>
          <w:color w:val="000000"/>
          <w:sz w:val="21"/>
          <w:szCs w:val="21"/>
          <w:lang w:val="tr-TR" w:eastAsia="tr-TR"/>
        </w:rPr>
        <w:t> </w:t>
      </w:r>
      <w:proofErr w:type="spellStart"/>
      <w:r w:rsidRPr="00A4794A">
        <w:rPr>
          <w:rFonts w:ascii="Arial" w:eastAsia="Times New Roman" w:hAnsi="Arial" w:cs="Arial"/>
          <w:color w:val="000000"/>
          <w:sz w:val="21"/>
          <w:szCs w:val="21"/>
          <w:lang w:val="tr-TR" w:eastAsia="tr-TR"/>
        </w:rPr>
        <w:t>nci</w:t>
      </w:r>
      <w:proofErr w:type="spellEnd"/>
      <w:r w:rsidRPr="00A4794A">
        <w:rPr>
          <w:rFonts w:ascii="Arial" w:eastAsia="Times New Roman" w:hAnsi="Arial" w:cs="Arial"/>
          <w:color w:val="000000"/>
          <w:sz w:val="21"/>
          <w:szCs w:val="21"/>
          <w:lang w:val="tr-TR" w:eastAsia="tr-TR"/>
        </w:rPr>
        <w:t xml:space="preserve"> maddesinde belirtilen mevcut işyerleri bakımından anılan Kanuna uygun olarak yetki başvurusunda bulunulabilir, ancak geçişi yapılan işçiler için yeni tescil edilen işyerlerinde, geçişten önce alt işveren işçilerini kapsayan, Yüksek Hakem Kurulu tarafından karara bağlanan ve süresi en son sona erecek toplu iş sözleşmesinin sona erme tarihinden sonra yetki başvurusunda bulunulabilir.</w:t>
      </w:r>
      <w:proofErr w:type="gramEnd"/>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Bu maddeye göre feshedilmiş sayılan veya iş eksilişi yapılan hizmet alım sözleşmeleri kapsamında idarelere ait işyerlerinde hizmetlerin yürütülmesinde fiilen kullanılmakta olan taşınırlar ile tüketim malzemelerinden hizmetin sunulabilmesi için ihtiyaç duyulduğu ilgili şirketlerce belirlenenlerin satın alınmasına veya kiralanmasına, en az üç kişiden oluşan komisyon tarafından karar verilir. Bu karara dayalı olarak tespit edilen taşınırlar ve tüketim malzemeleri aynı komisyon tarafından tespit edilen bedel üzerinden ilgili şirketlerce satın alınabilir veya kiralanabilir. Komisyon tarafından belirlenecek satın alma bedeli, taşınırlar ve tüketim malzemeleri için yüklenicinin </w:t>
      </w:r>
      <w:hyperlink r:id="rId751" w:history="1">
        <w:r w:rsidRPr="00A4794A">
          <w:rPr>
            <w:rFonts w:ascii="Arial" w:eastAsia="Times New Roman" w:hAnsi="Arial" w:cs="Arial"/>
            <w:b/>
            <w:bCs/>
            <w:color w:val="3E2121"/>
            <w:sz w:val="21"/>
            <w:szCs w:val="21"/>
            <w:u w:val="single"/>
            <w:lang w:val="tr-TR" w:eastAsia="tr-TR"/>
          </w:rPr>
          <w:t>213</w:t>
        </w:r>
      </w:hyperlink>
      <w:r w:rsidRPr="00A4794A">
        <w:rPr>
          <w:rFonts w:ascii="Arial" w:eastAsia="Times New Roman" w:hAnsi="Arial" w:cs="Arial"/>
          <w:color w:val="000000"/>
          <w:sz w:val="21"/>
          <w:szCs w:val="21"/>
          <w:lang w:val="tr-TR" w:eastAsia="tr-TR"/>
        </w:rPr>
        <w:t> sayılı Kanun hükümlerine göre tutulan yasal defter ve kayıtlarında yer alan kayıtlı değerinden fazla olamaz. Komisyon, bedel tespit ederken gerektiğinde meslek kuruluşlarından bilgi alabilir.</w:t>
      </w:r>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proofErr w:type="gramStart"/>
      <w:r w:rsidRPr="00A4794A">
        <w:rPr>
          <w:rFonts w:ascii="Arial" w:eastAsia="Times New Roman" w:hAnsi="Arial" w:cs="Arial"/>
          <w:color w:val="000000"/>
          <w:sz w:val="21"/>
          <w:szCs w:val="21"/>
          <w:lang w:val="tr-TR" w:eastAsia="tr-TR"/>
        </w:rPr>
        <w:t>Bu maddenin uygulanmasında, mahalli idare veya şirketlerinin bütçelerinden yapılan, yıl boyunca devam eden, niteliği gereği süreklilik arz eden ve haftalık çalışma saatlerinin tamamının idare için kullanıldığı park ve bahçe bakım ve onarımı ile çöp toplama, cadde, sokak, meydan ve benzerlerinin temizlik işlerine ilişkin alımlar da personel çalıştırılmasına dayalı hizmet alımı olarak kabul edilir.</w:t>
      </w:r>
      <w:proofErr w:type="gramEnd"/>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Bu madde uyarınca hizmet alım sözleşmelerinin feshedilmiş veya iş eksilişi yapılmış sayılacağı tarihten itibaren bu madde kapsamında yer alan idarelerde ve söz konusu şirketlerde, </w:t>
      </w:r>
      <w:hyperlink r:id="rId752" w:history="1">
        <w:r w:rsidRPr="00A4794A">
          <w:rPr>
            <w:rFonts w:ascii="Arial" w:eastAsia="Times New Roman" w:hAnsi="Arial" w:cs="Arial"/>
            <w:b/>
            <w:bCs/>
            <w:color w:val="4B3333"/>
            <w:sz w:val="21"/>
            <w:szCs w:val="21"/>
            <w:u w:val="single"/>
            <w:lang w:val="tr-TR" w:eastAsia="tr-TR"/>
          </w:rPr>
          <w:t>ek 20</w:t>
        </w:r>
      </w:hyperlink>
      <w:r w:rsidRPr="00A4794A">
        <w:rPr>
          <w:rFonts w:ascii="Arial" w:eastAsia="Times New Roman" w:hAnsi="Arial" w:cs="Arial"/>
          <w:color w:val="000000"/>
          <w:sz w:val="21"/>
          <w:szCs w:val="21"/>
          <w:lang w:val="tr-TR" w:eastAsia="tr-TR"/>
        </w:rPr>
        <w:t> </w:t>
      </w:r>
      <w:proofErr w:type="spellStart"/>
      <w:r w:rsidRPr="00A4794A">
        <w:rPr>
          <w:rFonts w:ascii="Arial" w:eastAsia="Times New Roman" w:hAnsi="Arial" w:cs="Arial"/>
          <w:color w:val="000000"/>
          <w:sz w:val="21"/>
          <w:szCs w:val="21"/>
          <w:lang w:val="tr-TR" w:eastAsia="tr-TR"/>
        </w:rPr>
        <w:t>nci</w:t>
      </w:r>
      <w:proofErr w:type="spellEnd"/>
      <w:r w:rsidRPr="00A4794A">
        <w:rPr>
          <w:rFonts w:ascii="Arial" w:eastAsia="Times New Roman" w:hAnsi="Arial" w:cs="Arial"/>
          <w:color w:val="000000"/>
          <w:sz w:val="21"/>
          <w:szCs w:val="21"/>
          <w:lang w:val="tr-TR" w:eastAsia="tr-TR"/>
        </w:rPr>
        <w:t xml:space="preserve"> madde hükümleri saklı kalmak kaydıyla </w:t>
      </w:r>
      <w:hyperlink r:id="rId753" w:history="1">
        <w:r w:rsidRPr="00A4794A">
          <w:rPr>
            <w:rFonts w:ascii="Arial" w:eastAsia="Times New Roman" w:hAnsi="Arial" w:cs="Arial"/>
            <w:b/>
            <w:bCs/>
            <w:color w:val="3E2121"/>
            <w:sz w:val="21"/>
            <w:szCs w:val="21"/>
            <w:u w:val="single"/>
            <w:lang w:val="tr-TR" w:eastAsia="tr-TR"/>
          </w:rPr>
          <w:t>4734</w:t>
        </w:r>
      </w:hyperlink>
      <w:r w:rsidRPr="00A4794A">
        <w:rPr>
          <w:rFonts w:ascii="Arial" w:eastAsia="Times New Roman" w:hAnsi="Arial" w:cs="Arial"/>
          <w:color w:val="000000"/>
          <w:sz w:val="21"/>
          <w:szCs w:val="21"/>
          <w:lang w:val="tr-TR" w:eastAsia="tr-TR"/>
        </w:rPr>
        <w:t> sayılı Kanun ve diğer mevzuat hükümleri çerçevesinde personel çalıştırılmasına dayalı hizmet alımı yapılamaz.</w:t>
      </w:r>
    </w:p>
    <w:p w:rsidR="00A4794A" w:rsidRPr="00A4794A" w:rsidRDefault="00A4794A" w:rsidP="00A4794A">
      <w:pPr>
        <w:widowControl/>
        <w:shd w:val="clear" w:color="auto" w:fill="FFFFFF"/>
        <w:spacing w:before="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Diğer kanunların bu maddeye aykırı hükümleri uygulanmaz.</w:t>
      </w:r>
    </w:p>
    <w:p w:rsidR="00A4794A" w:rsidRPr="00A4794A" w:rsidRDefault="00A4794A" w:rsidP="00A4794A">
      <w:pPr>
        <w:widowControl/>
        <w:shd w:val="clear" w:color="auto" w:fill="FFFFFF"/>
        <w:spacing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b/>
          <w:bCs/>
          <w:color w:val="000000"/>
          <w:sz w:val="21"/>
          <w:szCs w:val="21"/>
          <w:lang w:val="tr-TR" w:eastAsia="tr-TR"/>
        </w:rPr>
        <w:t>Geçici Madde 25</w:t>
      </w:r>
      <w:r w:rsidRPr="00A4794A">
        <w:rPr>
          <w:rFonts w:ascii="Arial" w:eastAsia="Times New Roman" w:hAnsi="Arial" w:cs="Arial"/>
          <w:color w:val="000000"/>
          <w:sz w:val="21"/>
          <w:szCs w:val="21"/>
          <w:lang w:val="tr-TR" w:eastAsia="tr-TR"/>
        </w:rPr>
        <w:t> - </w:t>
      </w:r>
      <w:hyperlink r:id="rId754" w:history="1">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(Ek madde: 20.11.2017 - 696 S.KHK/Madde 127)</w:t>
        </w:r>
      </w:hyperlink>
      <w:r w:rsidRPr="00A4794A">
        <w:rPr>
          <w:rFonts w:ascii="Arial" w:eastAsia="Times New Roman" w:hAnsi="Arial" w:cs="Arial"/>
          <w:color w:val="000000"/>
          <w:sz w:val="21"/>
          <w:szCs w:val="21"/>
          <w:lang w:val="tr-TR" w:eastAsia="tr-TR"/>
        </w:rPr>
        <w:t> </w:t>
      </w:r>
      <w:hyperlink r:id="rId755" w:history="1">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(696 S. KHK Kabul: 01.02.2018 - 7079 S.K/Madde 118)</w:t>
        </w:r>
      </w:hyperlink>
    </w:p>
    <w:p w:rsidR="00A4794A" w:rsidRPr="00A4794A" w:rsidRDefault="00A4794A" w:rsidP="00A4794A">
      <w:pPr>
        <w:widowControl/>
        <w:shd w:val="clear" w:color="auto" w:fill="FFFFFF"/>
        <w:spacing w:before="60" w:line="300" w:lineRule="atLeast"/>
        <w:ind w:left="135" w:right="135"/>
        <w:jc w:val="both"/>
        <w:rPr>
          <w:rFonts w:ascii="Arial" w:eastAsia="Times New Roman" w:hAnsi="Arial" w:cs="Arial"/>
          <w:color w:val="000000"/>
          <w:sz w:val="21"/>
          <w:szCs w:val="21"/>
          <w:lang w:val="tr-TR" w:eastAsia="tr-TR"/>
        </w:rPr>
      </w:pPr>
      <w:hyperlink r:id="rId756" w:history="1">
        <w:r w:rsidRPr="00A4794A">
          <w:rPr>
            <w:rFonts w:ascii="Arial" w:eastAsia="Times New Roman" w:hAnsi="Arial" w:cs="Arial"/>
            <w:b/>
            <w:bCs/>
            <w:color w:val="4B3333"/>
            <w:sz w:val="21"/>
            <w:szCs w:val="21"/>
            <w:u w:val="single"/>
            <w:lang w:val="tr-TR" w:eastAsia="tr-TR"/>
          </w:rPr>
          <w:t>Geçici 23</w:t>
        </w:r>
      </w:hyperlink>
      <w:r w:rsidRPr="00A4794A">
        <w:rPr>
          <w:rFonts w:ascii="Arial" w:eastAsia="Times New Roman" w:hAnsi="Arial" w:cs="Arial"/>
          <w:color w:val="000000"/>
          <w:sz w:val="21"/>
          <w:szCs w:val="21"/>
          <w:lang w:val="tr-TR" w:eastAsia="tr-TR"/>
        </w:rPr>
        <w:t> üncü ve </w:t>
      </w:r>
      <w:hyperlink r:id="rId757" w:history="1">
        <w:r w:rsidRPr="00A4794A">
          <w:rPr>
            <w:rFonts w:ascii="Arial" w:eastAsia="Times New Roman" w:hAnsi="Arial" w:cs="Arial"/>
            <w:b/>
            <w:bCs/>
            <w:color w:val="4B3333"/>
            <w:sz w:val="21"/>
            <w:szCs w:val="21"/>
            <w:u w:val="single"/>
            <w:lang w:val="tr-TR" w:eastAsia="tr-TR"/>
          </w:rPr>
          <w:t>geçici 24</w:t>
        </w:r>
      </w:hyperlink>
      <w:r w:rsidRPr="00A4794A">
        <w:rPr>
          <w:rFonts w:ascii="Arial" w:eastAsia="Times New Roman" w:hAnsi="Arial" w:cs="Arial"/>
          <w:color w:val="000000"/>
          <w:sz w:val="21"/>
          <w:szCs w:val="21"/>
          <w:lang w:val="tr-TR" w:eastAsia="tr-TR"/>
        </w:rPr>
        <w:t> üncü maddeler kapsamına giren hususlara ilişkin usul ve esaslar ile bu maddelerin uygulanmasında ortaya çıkacak tereddütleri giderecek idareler, Çalışma ve Sosyal Güvenlik Bakanlığı, İçişleri Bakanlığı ve Maliye Bakanlığınca müştereken belirlenir.</w:t>
      </w:r>
    </w:p>
    <w:p w:rsidR="00A4794A" w:rsidRPr="00A4794A" w:rsidRDefault="00A4794A" w:rsidP="00A4794A">
      <w:pPr>
        <w:widowControl/>
        <w:shd w:val="clear" w:color="auto" w:fill="FFFFFF"/>
        <w:spacing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b/>
          <w:bCs/>
          <w:color w:val="000000"/>
          <w:sz w:val="21"/>
          <w:szCs w:val="21"/>
          <w:lang w:val="tr-TR" w:eastAsia="tr-TR"/>
        </w:rPr>
        <w:t>Geçici Madde 26 - </w:t>
      </w:r>
      <w:hyperlink r:id="rId758" w:history="1">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(Ek madde: 02.07.2018 - 703 S.KHK/Madde 179)</w:t>
        </w:r>
      </w:hyperlink>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 xml:space="preserve">Kamu kurum ve kuruluşlarının bu maddenin yürürlüğe girdiği tarihten önce, </w:t>
      </w:r>
      <w:proofErr w:type="gramStart"/>
      <w:r w:rsidRPr="00A4794A">
        <w:rPr>
          <w:rFonts w:ascii="Arial" w:eastAsia="Times New Roman" w:hAnsi="Arial" w:cs="Arial"/>
          <w:color w:val="000000"/>
          <w:sz w:val="21"/>
          <w:szCs w:val="21"/>
          <w:lang w:val="tr-TR" w:eastAsia="tr-TR"/>
        </w:rPr>
        <w:t>10/5/2018</w:t>
      </w:r>
      <w:proofErr w:type="gramEnd"/>
      <w:r w:rsidRPr="00A4794A">
        <w:rPr>
          <w:rFonts w:ascii="Arial" w:eastAsia="Times New Roman" w:hAnsi="Arial" w:cs="Arial"/>
          <w:color w:val="000000"/>
          <w:sz w:val="21"/>
          <w:szCs w:val="21"/>
          <w:lang w:val="tr-TR" w:eastAsia="tr-TR"/>
        </w:rPr>
        <w:t xml:space="preserve"> tarihli ve </w:t>
      </w:r>
      <w:hyperlink r:id="rId759" w:history="1">
        <w:r w:rsidRPr="00A4794A">
          <w:rPr>
            <w:rFonts w:ascii="Arial" w:eastAsia="Times New Roman" w:hAnsi="Arial" w:cs="Arial"/>
            <w:b/>
            <w:bCs/>
            <w:color w:val="3E2121"/>
            <w:sz w:val="21"/>
            <w:szCs w:val="21"/>
            <w:u w:val="single"/>
            <w:lang w:val="tr-TR" w:eastAsia="tr-TR"/>
          </w:rPr>
          <w:t>7142</w:t>
        </w:r>
      </w:hyperlink>
      <w:r w:rsidRPr="00A4794A">
        <w:rPr>
          <w:rFonts w:ascii="Arial" w:eastAsia="Times New Roman" w:hAnsi="Arial" w:cs="Arial"/>
          <w:color w:val="000000"/>
          <w:sz w:val="21"/>
          <w:szCs w:val="21"/>
          <w:lang w:val="tr-TR" w:eastAsia="tr-TR"/>
        </w:rPr>
        <w:t> sayılı </w:t>
      </w:r>
      <w:hyperlink r:id="rId760" w:history="1">
        <w:r w:rsidRPr="00A4794A">
          <w:rPr>
            <w:rFonts w:ascii="Arial" w:eastAsia="Times New Roman" w:hAnsi="Arial" w:cs="Arial"/>
            <w:b/>
            <w:bCs/>
            <w:color w:val="3E2121"/>
            <w:sz w:val="21"/>
            <w:szCs w:val="21"/>
            <w:u w:val="single"/>
            <w:lang w:val="tr-TR" w:eastAsia="tr-TR"/>
          </w:rPr>
          <w:t>6771</w:t>
        </w:r>
      </w:hyperlink>
      <w:r w:rsidRPr="00A4794A">
        <w:rPr>
          <w:rFonts w:ascii="Arial" w:eastAsia="Times New Roman" w:hAnsi="Arial" w:cs="Arial"/>
          <w:color w:val="000000"/>
          <w:sz w:val="21"/>
          <w:szCs w:val="21"/>
          <w:lang w:val="tr-TR" w:eastAsia="tr-TR"/>
        </w:rPr>
        <w:t> sayılı Kanunla Türkiye Cumhuriyeti Anayasasında Yapılan Değişikliklere Uyum Sağlanması Amacıyla Çeşitli Kanun ve Kanun Hükmünde Kararnamelerde Değişiklik Yapılması Konusunda Yetki Kanununa göre çıkarılan kanun hükmünde kararnamelerle yürürlükten kaldırılan hükümlere göre duyurusu yapılıp başvuru süresi bitmiş olan idari hizmet sözleşmesine ya da iş mevzuatına tabi uzman yardımcısı alımları bu maddenin yürürlüğe girdiği tarihten önce yürürlükte bulunan mevzuat hükümlerine göre sonuçlandırılır.</w:t>
      </w:r>
    </w:p>
    <w:p w:rsidR="00A4794A" w:rsidRPr="00A4794A" w:rsidRDefault="00A4794A" w:rsidP="00A4794A">
      <w:pPr>
        <w:widowControl/>
        <w:shd w:val="clear" w:color="auto" w:fill="FFFFFF"/>
        <w:spacing w:before="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 xml:space="preserve">Bu maddenin yürürlüğe girdiği tarihte kamu kurum ve kuruluşlarında </w:t>
      </w:r>
      <w:proofErr w:type="gramStart"/>
      <w:r w:rsidRPr="00A4794A">
        <w:rPr>
          <w:rFonts w:ascii="Arial" w:eastAsia="Times New Roman" w:hAnsi="Arial" w:cs="Arial"/>
          <w:color w:val="000000"/>
          <w:sz w:val="21"/>
          <w:szCs w:val="21"/>
          <w:lang w:val="tr-TR" w:eastAsia="tr-TR"/>
        </w:rPr>
        <w:t>10/5/2018</w:t>
      </w:r>
      <w:proofErr w:type="gramEnd"/>
      <w:r w:rsidRPr="00A4794A">
        <w:rPr>
          <w:rFonts w:ascii="Arial" w:eastAsia="Times New Roman" w:hAnsi="Arial" w:cs="Arial"/>
          <w:color w:val="000000"/>
          <w:sz w:val="21"/>
          <w:szCs w:val="21"/>
          <w:lang w:val="tr-TR" w:eastAsia="tr-TR"/>
        </w:rPr>
        <w:t xml:space="preserve"> tarihli ve </w:t>
      </w:r>
      <w:hyperlink r:id="rId761" w:history="1">
        <w:r w:rsidRPr="00A4794A">
          <w:rPr>
            <w:rFonts w:ascii="Arial" w:eastAsia="Times New Roman" w:hAnsi="Arial" w:cs="Arial"/>
            <w:b/>
            <w:bCs/>
            <w:color w:val="3E2121"/>
            <w:sz w:val="21"/>
            <w:szCs w:val="21"/>
            <w:u w:val="single"/>
            <w:lang w:val="tr-TR" w:eastAsia="tr-TR"/>
          </w:rPr>
          <w:t>7142</w:t>
        </w:r>
      </w:hyperlink>
      <w:r w:rsidRPr="00A4794A">
        <w:rPr>
          <w:rFonts w:ascii="Arial" w:eastAsia="Times New Roman" w:hAnsi="Arial" w:cs="Arial"/>
          <w:color w:val="000000"/>
          <w:sz w:val="21"/>
          <w:szCs w:val="21"/>
          <w:lang w:val="tr-TR" w:eastAsia="tr-TR"/>
        </w:rPr>
        <w:t> sayılı </w:t>
      </w:r>
      <w:hyperlink r:id="rId762" w:history="1">
        <w:r w:rsidRPr="00A4794A">
          <w:rPr>
            <w:rFonts w:ascii="Arial" w:eastAsia="Times New Roman" w:hAnsi="Arial" w:cs="Arial"/>
            <w:b/>
            <w:bCs/>
            <w:color w:val="3E2121"/>
            <w:sz w:val="21"/>
            <w:szCs w:val="21"/>
            <w:u w:val="single"/>
            <w:lang w:val="tr-TR" w:eastAsia="tr-TR"/>
          </w:rPr>
          <w:t>6771</w:t>
        </w:r>
      </w:hyperlink>
      <w:r w:rsidRPr="00A4794A">
        <w:rPr>
          <w:rFonts w:ascii="Arial" w:eastAsia="Times New Roman" w:hAnsi="Arial" w:cs="Arial"/>
          <w:color w:val="000000"/>
          <w:sz w:val="21"/>
          <w:szCs w:val="21"/>
          <w:lang w:val="tr-TR" w:eastAsia="tr-TR"/>
        </w:rPr>
        <w:t> sayılı Kanunla Türkiye Cumhuriyeti Anayasasında Yapılan Değişikliklere Uyum Sağlanması Amacıyla Çeşitli Kanun ve Kanun Hükmünde Kararnamelerde Değişiklik Yapılması Konusunda Yetki Kanununa göre çıkarılan kanun hükmünde kararnamelerle yürürlükten kaldırılan hükümlere dayanarak idari hizmet sözleşmesine ya da iş mevzuatına tabi uzman yardımcısı olarak istihdam olunanların uzmanlık kadro veya pozisyonlarına atanmaları, bu maddenin yürürlüğe girdiği tarihten önce tabi oldukları mevzuat hükümlerine göre sonuçlandırılır.</w:t>
      </w:r>
    </w:p>
    <w:p w:rsidR="00A4794A" w:rsidRPr="00A4794A" w:rsidRDefault="00A4794A" w:rsidP="00A4794A">
      <w:pPr>
        <w:widowControl/>
        <w:shd w:val="clear" w:color="auto" w:fill="FFFFFF"/>
        <w:spacing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b/>
          <w:bCs/>
          <w:color w:val="000000"/>
          <w:sz w:val="21"/>
          <w:szCs w:val="21"/>
          <w:lang w:val="tr-TR" w:eastAsia="tr-TR"/>
        </w:rPr>
        <w:t>Geçici Madde 27 - </w:t>
      </w:r>
      <w:hyperlink r:id="rId763" w:history="1">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(Ek madde: 02.07.2018 - 703 S.KHK/Madde 179)</w:t>
        </w:r>
      </w:hyperlink>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 xml:space="preserve">Kamu kurum ve kuruluşlarının bu maddenin yürürlüğe girdiği tarihten önce, </w:t>
      </w:r>
      <w:proofErr w:type="gramStart"/>
      <w:r w:rsidRPr="00A4794A">
        <w:rPr>
          <w:rFonts w:ascii="Arial" w:eastAsia="Times New Roman" w:hAnsi="Arial" w:cs="Arial"/>
          <w:color w:val="000000"/>
          <w:sz w:val="21"/>
          <w:szCs w:val="21"/>
          <w:lang w:val="tr-TR" w:eastAsia="tr-TR"/>
        </w:rPr>
        <w:t>10/5/2018</w:t>
      </w:r>
      <w:proofErr w:type="gramEnd"/>
      <w:r w:rsidRPr="00A4794A">
        <w:rPr>
          <w:rFonts w:ascii="Arial" w:eastAsia="Times New Roman" w:hAnsi="Arial" w:cs="Arial"/>
          <w:color w:val="000000"/>
          <w:sz w:val="21"/>
          <w:szCs w:val="21"/>
          <w:lang w:val="tr-TR" w:eastAsia="tr-TR"/>
        </w:rPr>
        <w:t xml:space="preserve"> tarihli ve </w:t>
      </w:r>
      <w:hyperlink r:id="rId764" w:history="1">
        <w:r w:rsidRPr="00A4794A">
          <w:rPr>
            <w:rFonts w:ascii="Arial" w:eastAsia="Times New Roman" w:hAnsi="Arial" w:cs="Arial"/>
            <w:b/>
            <w:bCs/>
            <w:color w:val="3E2121"/>
            <w:sz w:val="21"/>
            <w:szCs w:val="21"/>
            <w:u w:val="single"/>
            <w:lang w:val="tr-TR" w:eastAsia="tr-TR"/>
          </w:rPr>
          <w:t>7142</w:t>
        </w:r>
      </w:hyperlink>
      <w:r w:rsidRPr="00A4794A">
        <w:rPr>
          <w:rFonts w:ascii="Arial" w:eastAsia="Times New Roman" w:hAnsi="Arial" w:cs="Arial"/>
          <w:color w:val="000000"/>
          <w:sz w:val="21"/>
          <w:szCs w:val="21"/>
          <w:lang w:val="tr-TR" w:eastAsia="tr-TR"/>
        </w:rPr>
        <w:t> sayılı </w:t>
      </w:r>
      <w:hyperlink r:id="rId765" w:history="1">
        <w:r w:rsidRPr="00A4794A">
          <w:rPr>
            <w:rFonts w:ascii="Arial" w:eastAsia="Times New Roman" w:hAnsi="Arial" w:cs="Arial"/>
            <w:b/>
            <w:bCs/>
            <w:color w:val="3E2121"/>
            <w:sz w:val="21"/>
            <w:szCs w:val="21"/>
            <w:u w:val="single"/>
            <w:lang w:val="tr-TR" w:eastAsia="tr-TR"/>
          </w:rPr>
          <w:t>6771</w:t>
        </w:r>
      </w:hyperlink>
      <w:r w:rsidRPr="00A4794A">
        <w:rPr>
          <w:rFonts w:ascii="Arial" w:eastAsia="Times New Roman" w:hAnsi="Arial" w:cs="Arial"/>
          <w:color w:val="000000"/>
          <w:sz w:val="21"/>
          <w:szCs w:val="21"/>
          <w:lang w:val="tr-TR" w:eastAsia="tr-TR"/>
        </w:rPr>
        <w:t> sayılı Kanunla Türkiye Cumhuriyeti Anayasasında Yapılan Değişikliklere Uyum Sağlanması Amacıyla Çeşitli Kanun ve Kanun Hükmünde Kararnamelerde Değişiklik Yapılması Konusunda Yetki Kanununa göre çıkarılan kanun hükmünde kararnamelerle yürürlükten kaldırılan hükümlere göre duyurusu yapılıp başvuru süresi bitmiş olan müfettiş yardımcısı, denetmen yardımcısı, denetçi yardımcısı, aktüer yardımcısı ve stajyer kontrolör alımları bu maddenin yürürlüğe girdiği tarihten önce yürürlükte bulunan mevzuat hükümlerine göre sonuçlandırılır.</w:t>
      </w:r>
    </w:p>
    <w:p w:rsidR="00A4794A" w:rsidRPr="00A4794A" w:rsidRDefault="00A4794A" w:rsidP="00A4794A">
      <w:pPr>
        <w:widowControl/>
        <w:shd w:val="clear" w:color="auto" w:fill="FFFFFF"/>
        <w:spacing w:before="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 xml:space="preserve">Bu maddenin yürürlüğe girdiği tarihte kamu kurum ve kuruluşlarında </w:t>
      </w:r>
      <w:proofErr w:type="gramStart"/>
      <w:r w:rsidRPr="00A4794A">
        <w:rPr>
          <w:rFonts w:ascii="Arial" w:eastAsia="Times New Roman" w:hAnsi="Arial" w:cs="Arial"/>
          <w:color w:val="000000"/>
          <w:sz w:val="21"/>
          <w:szCs w:val="21"/>
          <w:lang w:val="tr-TR" w:eastAsia="tr-TR"/>
        </w:rPr>
        <w:t>10/5/2018</w:t>
      </w:r>
      <w:proofErr w:type="gramEnd"/>
      <w:r w:rsidRPr="00A4794A">
        <w:rPr>
          <w:rFonts w:ascii="Arial" w:eastAsia="Times New Roman" w:hAnsi="Arial" w:cs="Arial"/>
          <w:color w:val="000000"/>
          <w:sz w:val="21"/>
          <w:szCs w:val="21"/>
          <w:lang w:val="tr-TR" w:eastAsia="tr-TR"/>
        </w:rPr>
        <w:t xml:space="preserve"> tarihli ve </w:t>
      </w:r>
      <w:hyperlink r:id="rId766" w:history="1">
        <w:r w:rsidRPr="00A4794A">
          <w:rPr>
            <w:rFonts w:ascii="Arial" w:eastAsia="Times New Roman" w:hAnsi="Arial" w:cs="Arial"/>
            <w:b/>
            <w:bCs/>
            <w:color w:val="3E2121"/>
            <w:sz w:val="21"/>
            <w:szCs w:val="21"/>
            <w:u w:val="single"/>
            <w:lang w:val="tr-TR" w:eastAsia="tr-TR"/>
          </w:rPr>
          <w:t>7142</w:t>
        </w:r>
      </w:hyperlink>
      <w:r w:rsidRPr="00A4794A">
        <w:rPr>
          <w:rFonts w:ascii="Arial" w:eastAsia="Times New Roman" w:hAnsi="Arial" w:cs="Arial"/>
          <w:color w:val="000000"/>
          <w:sz w:val="21"/>
          <w:szCs w:val="21"/>
          <w:lang w:val="tr-TR" w:eastAsia="tr-TR"/>
        </w:rPr>
        <w:t> sayılı </w:t>
      </w:r>
      <w:hyperlink r:id="rId767" w:history="1">
        <w:r w:rsidRPr="00A4794A">
          <w:rPr>
            <w:rFonts w:ascii="Arial" w:eastAsia="Times New Roman" w:hAnsi="Arial" w:cs="Arial"/>
            <w:b/>
            <w:bCs/>
            <w:color w:val="3E2121"/>
            <w:sz w:val="21"/>
            <w:szCs w:val="21"/>
            <w:u w:val="single"/>
            <w:lang w:val="tr-TR" w:eastAsia="tr-TR"/>
          </w:rPr>
          <w:t>6771</w:t>
        </w:r>
      </w:hyperlink>
      <w:r w:rsidRPr="00A4794A">
        <w:rPr>
          <w:rFonts w:ascii="Arial" w:eastAsia="Times New Roman" w:hAnsi="Arial" w:cs="Arial"/>
          <w:color w:val="000000"/>
          <w:sz w:val="21"/>
          <w:szCs w:val="21"/>
          <w:lang w:val="tr-TR" w:eastAsia="tr-TR"/>
        </w:rPr>
        <w:t> sayılı Kanunla Türkiye Cumhuriyeti Anayasasında Yapılan Değişikliklere Uyum Sağlanması Amacıyla Çeşitli Kanun ve Kanun Hükmünde Kararnamelerde Değişiklik Yapılması Konusunda Yetki Kanununa göre çıkarılan kanun hükmünde kararnamelerle yürürlükten kaldırılan hükümlere dayanarak müfettiş yardımcısı, denetmen yardımcısı, denetçi yardımcısı, aktüer yardımcısı ve stajyer kontrolör olarak istihdam olunanların müfettiş, denetmen, denetçi, kontrolör, aktüerler kadro veya pozisyonlarına atanmaları, </w:t>
      </w:r>
      <w:hyperlink r:id="rId768" w:history="1">
        <w:r w:rsidRPr="00A4794A">
          <w:rPr>
            <w:rFonts w:ascii="Arial" w:eastAsia="Times New Roman" w:hAnsi="Arial" w:cs="Arial"/>
            <w:color w:val="0000FF"/>
            <w:sz w:val="21"/>
            <w:szCs w:val="21"/>
            <w:u w:val="single"/>
            <w:lang w:val="tr-TR" w:eastAsia="tr-TR"/>
          </w:rPr>
          <w:t>yabancı dil şartı hariç olmak üzere</w:t>
        </w:r>
      </w:hyperlink>
      <w:r w:rsidRPr="00A4794A">
        <w:rPr>
          <w:rFonts w:ascii="Arial" w:eastAsia="Times New Roman" w:hAnsi="Arial" w:cs="Arial"/>
          <w:color w:val="000000"/>
          <w:sz w:val="21"/>
          <w:szCs w:val="21"/>
          <w:lang w:val="tr-TR" w:eastAsia="tr-TR"/>
        </w:rPr>
        <w:t> bu maddenin yürürlüğe girdiği tarihten önce tabi oldukları mevzuat hükümlerine göre sonuçlandırılır.</w:t>
      </w:r>
    </w:p>
    <w:p w:rsidR="00A4794A" w:rsidRPr="00A4794A" w:rsidRDefault="00A4794A" w:rsidP="00A4794A">
      <w:pPr>
        <w:widowControl/>
        <w:shd w:val="clear" w:color="auto" w:fill="FFFFFF"/>
        <w:spacing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b/>
          <w:bCs/>
          <w:color w:val="000000"/>
          <w:sz w:val="21"/>
          <w:szCs w:val="21"/>
          <w:lang w:val="tr-TR" w:eastAsia="tr-TR"/>
        </w:rPr>
        <w:t>Geçici Madde 28 - </w:t>
      </w:r>
      <w:hyperlink r:id="rId769" w:history="1">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(Ek madde: 02.07.2018 - 703 S.KHK/Madde 179)</w:t>
        </w:r>
      </w:hyperlink>
    </w:p>
    <w:p w:rsidR="00A4794A" w:rsidRPr="00A4794A" w:rsidRDefault="00A4794A" w:rsidP="00A4794A">
      <w:pPr>
        <w:widowControl/>
        <w:shd w:val="clear" w:color="auto" w:fill="FFFFFF"/>
        <w:spacing w:before="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 xml:space="preserve">Bu maddenin yürürlüğe girdiği tarihte, </w:t>
      </w:r>
      <w:proofErr w:type="gramStart"/>
      <w:r w:rsidRPr="00A4794A">
        <w:rPr>
          <w:rFonts w:ascii="Arial" w:eastAsia="Times New Roman" w:hAnsi="Arial" w:cs="Arial"/>
          <w:color w:val="000000"/>
          <w:sz w:val="21"/>
          <w:szCs w:val="21"/>
          <w:lang w:val="tr-TR" w:eastAsia="tr-TR"/>
        </w:rPr>
        <w:t>10/5/2018</w:t>
      </w:r>
      <w:proofErr w:type="gramEnd"/>
      <w:r w:rsidRPr="00A4794A">
        <w:rPr>
          <w:rFonts w:ascii="Arial" w:eastAsia="Times New Roman" w:hAnsi="Arial" w:cs="Arial"/>
          <w:color w:val="000000"/>
          <w:sz w:val="21"/>
          <w:szCs w:val="21"/>
          <w:lang w:val="tr-TR" w:eastAsia="tr-TR"/>
        </w:rPr>
        <w:t xml:space="preserve"> tarihli ve </w:t>
      </w:r>
      <w:hyperlink r:id="rId770" w:history="1">
        <w:r w:rsidRPr="00A4794A">
          <w:rPr>
            <w:rFonts w:ascii="Arial" w:eastAsia="Times New Roman" w:hAnsi="Arial" w:cs="Arial"/>
            <w:b/>
            <w:bCs/>
            <w:color w:val="3E2121"/>
            <w:sz w:val="21"/>
            <w:szCs w:val="21"/>
            <w:u w:val="single"/>
            <w:lang w:val="tr-TR" w:eastAsia="tr-TR"/>
          </w:rPr>
          <w:t>7142</w:t>
        </w:r>
      </w:hyperlink>
      <w:r w:rsidRPr="00A4794A">
        <w:rPr>
          <w:rFonts w:ascii="Arial" w:eastAsia="Times New Roman" w:hAnsi="Arial" w:cs="Arial"/>
          <w:color w:val="000000"/>
          <w:sz w:val="21"/>
          <w:szCs w:val="21"/>
          <w:lang w:val="tr-TR" w:eastAsia="tr-TR"/>
        </w:rPr>
        <w:t> sayılı </w:t>
      </w:r>
      <w:hyperlink r:id="rId771" w:history="1">
        <w:r w:rsidRPr="00A4794A">
          <w:rPr>
            <w:rFonts w:ascii="Arial" w:eastAsia="Times New Roman" w:hAnsi="Arial" w:cs="Arial"/>
            <w:b/>
            <w:bCs/>
            <w:color w:val="3E2121"/>
            <w:sz w:val="21"/>
            <w:szCs w:val="21"/>
            <w:u w:val="single"/>
            <w:lang w:val="tr-TR" w:eastAsia="tr-TR"/>
          </w:rPr>
          <w:t>6771</w:t>
        </w:r>
      </w:hyperlink>
      <w:r w:rsidRPr="00A4794A">
        <w:rPr>
          <w:rFonts w:ascii="Arial" w:eastAsia="Times New Roman" w:hAnsi="Arial" w:cs="Arial"/>
          <w:color w:val="000000"/>
          <w:sz w:val="21"/>
          <w:szCs w:val="21"/>
          <w:lang w:val="tr-TR" w:eastAsia="tr-TR"/>
        </w:rPr>
        <w:t> sayılı Kanunla Türkiye Cumhuriyeti Anayasasında Yapılan Değişikliklere Uyum Sağlanması Amacıyla Çeşitli Kanun ve Kanun Hükmünde Kararnamelerde Değişiklik Yapılması Konusunda Yetki Kanununa göre çıkarılan kanun hükmünde kararnamelerle yürürlükten kaldırılan hükümlerine dayanılarak kamu kurum veya kuruluşlarında idari hizmet sözleşmesiyle istihdam edilmekte olanlar hakkında, mevcut sözleşme sürelerinin sonuna kadar yürürlükten kaldırılan ilgili mevzuat hükümlerinin uygulanmasına devam olunur.</w:t>
      </w:r>
    </w:p>
    <w:p w:rsidR="00A4794A" w:rsidRPr="00A4794A" w:rsidRDefault="00A4794A" w:rsidP="00A4794A">
      <w:pPr>
        <w:widowControl/>
        <w:shd w:val="clear" w:color="auto" w:fill="FFFFFF"/>
        <w:spacing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b/>
          <w:bCs/>
          <w:color w:val="000000"/>
          <w:sz w:val="21"/>
          <w:szCs w:val="21"/>
          <w:lang w:val="tr-TR" w:eastAsia="tr-TR"/>
        </w:rPr>
        <w:t>Geçici Madde 29 - </w:t>
      </w:r>
      <w:hyperlink r:id="rId772" w:history="1">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(Ek madde: 02.07.2018 - 703 S.KHK/Madde 179)</w:t>
        </w:r>
      </w:hyperlink>
    </w:p>
    <w:p w:rsidR="00A4794A" w:rsidRPr="00A4794A" w:rsidRDefault="00A4794A" w:rsidP="00A4794A">
      <w:pPr>
        <w:widowControl/>
        <w:shd w:val="clear" w:color="auto" w:fill="FFFFFF"/>
        <w:spacing w:before="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 xml:space="preserve">Bu maddenin yürürlüğe girdiği tarihte, </w:t>
      </w:r>
      <w:proofErr w:type="gramStart"/>
      <w:r w:rsidRPr="00A4794A">
        <w:rPr>
          <w:rFonts w:ascii="Arial" w:eastAsia="Times New Roman" w:hAnsi="Arial" w:cs="Arial"/>
          <w:color w:val="000000"/>
          <w:sz w:val="21"/>
          <w:szCs w:val="21"/>
          <w:lang w:val="tr-TR" w:eastAsia="tr-TR"/>
        </w:rPr>
        <w:t>10/5/2018</w:t>
      </w:r>
      <w:proofErr w:type="gramEnd"/>
      <w:r w:rsidRPr="00A4794A">
        <w:rPr>
          <w:rFonts w:ascii="Arial" w:eastAsia="Times New Roman" w:hAnsi="Arial" w:cs="Arial"/>
          <w:color w:val="000000"/>
          <w:sz w:val="21"/>
          <w:szCs w:val="21"/>
          <w:lang w:val="tr-TR" w:eastAsia="tr-TR"/>
        </w:rPr>
        <w:t xml:space="preserve"> tarihli ve </w:t>
      </w:r>
      <w:hyperlink r:id="rId773" w:history="1">
        <w:r w:rsidRPr="00A4794A">
          <w:rPr>
            <w:rFonts w:ascii="Arial" w:eastAsia="Times New Roman" w:hAnsi="Arial" w:cs="Arial"/>
            <w:b/>
            <w:bCs/>
            <w:color w:val="3E2121"/>
            <w:sz w:val="21"/>
            <w:szCs w:val="21"/>
            <w:u w:val="single"/>
            <w:lang w:val="tr-TR" w:eastAsia="tr-TR"/>
          </w:rPr>
          <w:t>7142</w:t>
        </w:r>
      </w:hyperlink>
      <w:r w:rsidRPr="00A4794A">
        <w:rPr>
          <w:rFonts w:ascii="Arial" w:eastAsia="Times New Roman" w:hAnsi="Arial" w:cs="Arial"/>
          <w:color w:val="000000"/>
          <w:sz w:val="21"/>
          <w:szCs w:val="21"/>
          <w:lang w:val="tr-TR" w:eastAsia="tr-TR"/>
        </w:rPr>
        <w:t> sayılı </w:t>
      </w:r>
      <w:hyperlink r:id="rId774" w:history="1">
        <w:r w:rsidRPr="00A4794A">
          <w:rPr>
            <w:rFonts w:ascii="Arial" w:eastAsia="Times New Roman" w:hAnsi="Arial" w:cs="Arial"/>
            <w:b/>
            <w:bCs/>
            <w:color w:val="3E2121"/>
            <w:sz w:val="21"/>
            <w:szCs w:val="21"/>
            <w:u w:val="single"/>
            <w:lang w:val="tr-TR" w:eastAsia="tr-TR"/>
          </w:rPr>
          <w:t>6771</w:t>
        </w:r>
      </w:hyperlink>
      <w:r w:rsidRPr="00A4794A">
        <w:rPr>
          <w:rFonts w:ascii="Arial" w:eastAsia="Times New Roman" w:hAnsi="Arial" w:cs="Arial"/>
          <w:color w:val="000000"/>
          <w:sz w:val="21"/>
          <w:szCs w:val="21"/>
          <w:lang w:val="tr-TR" w:eastAsia="tr-TR"/>
        </w:rPr>
        <w:t> sayılı Kanunla Türkiye Cumhuriyeti Anayasasında Yapılan Değişikliklere Uyum Sağlanması Amacıyla Çeşitli Kanun ve Kanun Hükmünde Kararnamelerde Değişiklik Yapılması Konusunda Yetki Kanununa göre çıkarılan kanun hükmünde kararnamelerle yürürlükten kaldırılan hükümlere göre kurum hizmetlerini iş mevzuatı hükümlerine göre yürüten personel hakkında, mevcut sözleşmelerinin sonuna kadar yürürlükten kaldırılan ilgili mevzuat hükümlerinin uygulanmasına devam olunur.</w:t>
      </w:r>
    </w:p>
    <w:p w:rsidR="00A4794A" w:rsidRPr="00A4794A" w:rsidRDefault="00A4794A" w:rsidP="00A4794A">
      <w:pPr>
        <w:widowControl/>
        <w:shd w:val="clear" w:color="auto" w:fill="FFFFFF"/>
        <w:spacing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b/>
          <w:bCs/>
          <w:color w:val="000000"/>
          <w:sz w:val="21"/>
          <w:szCs w:val="21"/>
          <w:lang w:val="tr-TR" w:eastAsia="tr-TR"/>
        </w:rPr>
        <w:t>Geçici Madde 30 - </w:t>
      </w:r>
      <w:hyperlink r:id="rId775" w:history="1">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(Ek madde: 02.07.2018 - 703 S.KHK/Madde 179)</w:t>
        </w:r>
      </w:hyperlink>
    </w:p>
    <w:p w:rsidR="00A4794A" w:rsidRPr="00A4794A" w:rsidRDefault="00A4794A" w:rsidP="00A4794A">
      <w:pPr>
        <w:widowControl/>
        <w:shd w:val="clear" w:color="auto" w:fill="FFFFFF"/>
        <w:spacing w:before="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 xml:space="preserve">Mevzuatta yapılan atıflar bakımından mülga </w:t>
      </w:r>
      <w:proofErr w:type="gramStart"/>
      <w:r w:rsidRPr="00A4794A">
        <w:rPr>
          <w:rFonts w:ascii="Arial" w:eastAsia="Times New Roman" w:hAnsi="Arial" w:cs="Arial"/>
          <w:color w:val="000000"/>
          <w:sz w:val="21"/>
          <w:szCs w:val="21"/>
          <w:lang w:val="tr-TR" w:eastAsia="tr-TR"/>
        </w:rPr>
        <w:t>08/06/1984</w:t>
      </w:r>
      <w:proofErr w:type="gramEnd"/>
      <w:r w:rsidRPr="00A4794A">
        <w:rPr>
          <w:rFonts w:ascii="Arial" w:eastAsia="Times New Roman" w:hAnsi="Arial" w:cs="Arial"/>
          <w:color w:val="000000"/>
          <w:sz w:val="21"/>
          <w:szCs w:val="21"/>
          <w:lang w:val="tr-TR" w:eastAsia="tr-TR"/>
        </w:rPr>
        <w:t xml:space="preserve"> tarihli ve </w:t>
      </w:r>
      <w:hyperlink r:id="rId776" w:history="1">
        <w:r w:rsidRPr="00A4794A">
          <w:rPr>
            <w:rFonts w:ascii="Arial" w:eastAsia="Times New Roman" w:hAnsi="Arial" w:cs="Arial"/>
            <w:b/>
            <w:bCs/>
            <w:color w:val="3E2121"/>
            <w:sz w:val="21"/>
            <w:szCs w:val="21"/>
            <w:u w:val="single"/>
            <w:lang w:val="tr-TR" w:eastAsia="tr-TR"/>
          </w:rPr>
          <w:t>217</w:t>
        </w:r>
      </w:hyperlink>
      <w:r w:rsidRPr="00A4794A">
        <w:rPr>
          <w:rFonts w:ascii="Arial" w:eastAsia="Times New Roman" w:hAnsi="Arial" w:cs="Arial"/>
          <w:color w:val="000000"/>
          <w:sz w:val="21"/>
          <w:szCs w:val="21"/>
          <w:lang w:val="tr-TR" w:eastAsia="tr-TR"/>
        </w:rPr>
        <w:t> sayılı Devlet Personel Başkanlığı Kuruluş ve Görevleri Hakkında Kanun Hükmünde Kararnamenin </w:t>
      </w:r>
      <w:hyperlink r:id="rId777" w:history="1">
        <w:r w:rsidRPr="00A4794A">
          <w:rPr>
            <w:rFonts w:ascii="Arial" w:eastAsia="Times New Roman" w:hAnsi="Arial" w:cs="Arial"/>
            <w:b/>
            <w:bCs/>
            <w:color w:val="4B3333"/>
            <w:sz w:val="21"/>
            <w:szCs w:val="21"/>
            <w:u w:val="single"/>
            <w:lang w:val="tr-TR" w:eastAsia="tr-TR"/>
          </w:rPr>
          <w:t>2</w:t>
        </w:r>
      </w:hyperlink>
      <w:r w:rsidRPr="00A4794A">
        <w:rPr>
          <w:rFonts w:ascii="Arial" w:eastAsia="Times New Roman" w:hAnsi="Arial" w:cs="Arial"/>
          <w:color w:val="000000"/>
          <w:sz w:val="21"/>
          <w:szCs w:val="21"/>
          <w:lang w:val="tr-TR" w:eastAsia="tr-TR"/>
        </w:rPr>
        <w:t> </w:t>
      </w:r>
      <w:proofErr w:type="spellStart"/>
      <w:r w:rsidRPr="00A4794A">
        <w:rPr>
          <w:rFonts w:ascii="Arial" w:eastAsia="Times New Roman" w:hAnsi="Arial" w:cs="Arial"/>
          <w:color w:val="000000"/>
          <w:sz w:val="21"/>
          <w:szCs w:val="21"/>
          <w:lang w:val="tr-TR" w:eastAsia="tr-TR"/>
        </w:rPr>
        <w:t>nci</w:t>
      </w:r>
      <w:proofErr w:type="spellEnd"/>
      <w:r w:rsidRPr="00A4794A">
        <w:rPr>
          <w:rFonts w:ascii="Arial" w:eastAsia="Times New Roman" w:hAnsi="Arial" w:cs="Arial"/>
          <w:color w:val="000000"/>
          <w:sz w:val="21"/>
          <w:szCs w:val="21"/>
          <w:lang w:val="tr-TR" w:eastAsia="tr-TR"/>
        </w:rPr>
        <w:t xml:space="preserve"> maddesinin uygulanmasına devam olunur.</w:t>
      </w:r>
    </w:p>
    <w:p w:rsidR="00A4794A" w:rsidRPr="00A4794A" w:rsidRDefault="00A4794A" w:rsidP="00A4794A">
      <w:pPr>
        <w:widowControl/>
        <w:shd w:val="clear" w:color="auto" w:fill="FFFFFF"/>
        <w:spacing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b/>
          <w:bCs/>
          <w:color w:val="000000"/>
          <w:sz w:val="21"/>
          <w:szCs w:val="21"/>
          <w:lang w:val="tr-TR" w:eastAsia="tr-TR"/>
        </w:rPr>
        <w:t>Geçici Madde 31 - </w:t>
      </w:r>
      <w:hyperlink r:id="rId778" w:history="1">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(Ek madde: 02.07.2018 - 703 S.KHK/Madde 179)</w:t>
        </w:r>
      </w:hyperlink>
    </w:p>
    <w:p w:rsidR="00A4794A" w:rsidRPr="00A4794A" w:rsidRDefault="00A4794A" w:rsidP="00A4794A">
      <w:pPr>
        <w:widowControl/>
        <w:shd w:val="clear" w:color="auto" w:fill="FFFFFF"/>
        <w:spacing w:before="60" w:line="300" w:lineRule="atLeast"/>
        <w:ind w:left="135" w:right="135"/>
        <w:jc w:val="both"/>
        <w:rPr>
          <w:rFonts w:ascii="Arial" w:eastAsia="Times New Roman" w:hAnsi="Arial" w:cs="Arial"/>
          <w:color w:val="000000"/>
          <w:sz w:val="21"/>
          <w:szCs w:val="21"/>
          <w:lang w:val="tr-TR" w:eastAsia="tr-TR"/>
        </w:rPr>
      </w:pPr>
      <w:proofErr w:type="gramStart"/>
      <w:r w:rsidRPr="00A4794A">
        <w:rPr>
          <w:rFonts w:ascii="Arial" w:eastAsia="Times New Roman" w:hAnsi="Arial" w:cs="Arial"/>
          <w:color w:val="000000"/>
          <w:sz w:val="21"/>
          <w:szCs w:val="21"/>
          <w:lang w:val="tr-TR" w:eastAsia="tr-TR"/>
        </w:rPr>
        <w:t>10/5/2018</w:t>
      </w:r>
      <w:proofErr w:type="gramEnd"/>
      <w:r w:rsidRPr="00A4794A">
        <w:rPr>
          <w:rFonts w:ascii="Arial" w:eastAsia="Times New Roman" w:hAnsi="Arial" w:cs="Arial"/>
          <w:color w:val="000000"/>
          <w:sz w:val="21"/>
          <w:szCs w:val="21"/>
          <w:lang w:val="tr-TR" w:eastAsia="tr-TR"/>
        </w:rPr>
        <w:t xml:space="preserve"> tarihli ve </w:t>
      </w:r>
      <w:hyperlink r:id="rId779" w:history="1">
        <w:r w:rsidRPr="00A4794A">
          <w:rPr>
            <w:rFonts w:ascii="Arial" w:eastAsia="Times New Roman" w:hAnsi="Arial" w:cs="Arial"/>
            <w:b/>
            <w:bCs/>
            <w:color w:val="3E2121"/>
            <w:sz w:val="21"/>
            <w:szCs w:val="21"/>
            <w:u w:val="single"/>
            <w:lang w:val="tr-TR" w:eastAsia="tr-TR"/>
          </w:rPr>
          <w:t>7142</w:t>
        </w:r>
      </w:hyperlink>
      <w:r w:rsidRPr="00A4794A">
        <w:rPr>
          <w:rFonts w:ascii="Arial" w:eastAsia="Times New Roman" w:hAnsi="Arial" w:cs="Arial"/>
          <w:color w:val="000000"/>
          <w:sz w:val="21"/>
          <w:szCs w:val="21"/>
          <w:lang w:val="tr-TR" w:eastAsia="tr-TR"/>
        </w:rPr>
        <w:t> sayılı </w:t>
      </w:r>
      <w:hyperlink r:id="rId780" w:history="1">
        <w:r w:rsidRPr="00A4794A">
          <w:rPr>
            <w:rFonts w:ascii="Arial" w:eastAsia="Times New Roman" w:hAnsi="Arial" w:cs="Arial"/>
            <w:b/>
            <w:bCs/>
            <w:color w:val="3E2121"/>
            <w:sz w:val="21"/>
            <w:szCs w:val="21"/>
            <w:u w:val="single"/>
            <w:lang w:val="tr-TR" w:eastAsia="tr-TR"/>
          </w:rPr>
          <w:t>6771</w:t>
        </w:r>
      </w:hyperlink>
      <w:r w:rsidRPr="00A4794A">
        <w:rPr>
          <w:rFonts w:ascii="Arial" w:eastAsia="Times New Roman" w:hAnsi="Arial" w:cs="Arial"/>
          <w:color w:val="000000"/>
          <w:sz w:val="21"/>
          <w:szCs w:val="21"/>
          <w:lang w:val="tr-TR" w:eastAsia="tr-TR"/>
        </w:rPr>
        <w:t> sayılı Kanunla Türkiye Cumhuriyeti Anayasasında Yapılan Değişikliklere Uyum Sağlanması Amacıyla Çeşitli Kanun ve Kanun Hükmünde Kararnamelerde Değişiklik Yapılması Konusunda Yetki Kanununa göre çıkarılan kanun hükmünde kararnamelerle yürürlükten kaldırılan, personelin kurumlarından aylıksız izinli sayılması ya da kurumlarıyla ilişkilerinin sona ermesi suretiyle diğer kamu kurum veya kuruluşlarında mevzuatında öngörülen statülerde sözleşmeyle görevlendirilmesine veya istihdamına dayanak teşkil eden hükümlere göre çalıştırılanların görevlendirmeleri veya istihdamları, bunların aylıksız izinli sayıldıkları ya da ilişkilerinin sona erdiği kamu kurum ve kuruluşlarına dönüşlerine, kıdem ve hizmetlerinin değerlendirilmesine ve tazminata ilişkin yürürlükten kaldırılan ilgili mevzuat hükümlerinin uygulanması suretiyle bir içerisinde sona erdirilir.</w:t>
      </w:r>
    </w:p>
    <w:p w:rsidR="00A4794A" w:rsidRPr="00A4794A" w:rsidRDefault="00A4794A" w:rsidP="00A4794A">
      <w:pPr>
        <w:widowControl/>
        <w:shd w:val="clear" w:color="auto" w:fill="FFFFFF"/>
        <w:spacing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b/>
          <w:bCs/>
          <w:color w:val="000000"/>
          <w:sz w:val="21"/>
          <w:szCs w:val="21"/>
          <w:lang w:val="tr-TR" w:eastAsia="tr-TR"/>
        </w:rPr>
        <w:t>Geçici Madde 32 - </w:t>
      </w:r>
      <w:hyperlink r:id="rId781" w:history="1">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(Ek madde: 02.07.2018 - 703 S.KHK/Madde 179)</w:t>
        </w:r>
      </w:hyperlink>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Bakanlık ve bağlı kuruluşlardaki müsteşar, müsteşar yardımcısı ve merkez valisi kadroları iptal edilmiştir. İptal edilen bu kadrolar kurumların kadro cetvellerinin ilgili bölümlerinden çıkarılmıştır.</w:t>
      </w:r>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Bakanlıklarda bakan yardımcıları, bağlı kuruluşlarda başkanlar atanıp göreve başlayıncaya kadar mevcut müsteşarlar görevlerine devam ederler.</w:t>
      </w:r>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Müsteşar, müsteşar yardımcısı ve merkez valisi ile kadroları kaldırılan diğer üst kademe kamu yöneticilerinin mevcut kadroları, Cumhurbaşkanlığı Kararnamesiyle yeni düzenleme yapılıncaya kadar şahıslarına bağlı olarak saklı tutulur.</w:t>
      </w:r>
    </w:p>
    <w:p w:rsidR="00A4794A" w:rsidRPr="00A4794A" w:rsidRDefault="00A4794A" w:rsidP="00A4794A">
      <w:pPr>
        <w:widowControl/>
        <w:shd w:val="clear" w:color="auto" w:fill="FFFFFF"/>
        <w:spacing w:before="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Bu madde kapsamına giren üst kademe kamu yöneticilerinin mali, sosyal hak ve yardımları, Cumhurbaşkanınca belirlenecek usul ve esaslar yürürlüğe girinceye kadar, bu maddenin yayımı tarihinde yürürlükte bulunan mevzuat hükümlerine göre ödenmeye devam eder.</w:t>
      </w:r>
    </w:p>
    <w:p w:rsidR="00A4794A" w:rsidRPr="00A4794A" w:rsidRDefault="00A4794A" w:rsidP="00A4794A">
      <w:pPr>
        <w:widowControl/>
        <w:shd w:val="clear" w:color="auto" w:fill="FFFFFF"/>
        <w:spacing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b/>
          <w:bCs/>
          <w:color w:val="000000"/>
          <w:sz w:val="21"/>
          <w:szCs w:val="21"/>
          <w:lang w:val="tr-TR" w:eastAsia="tr-TR"/>
        </w:rPr>
        <w:t>Geçici Madde 33 - </w:t>
      </w:r>
      <w:hyperlink r:id="rId782" w:history="1">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(Ek madde: 02.07.2018 - 703 S.KHK/Madde 179)</w:t>
        </w:r>
      </w:hyperlink>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proofErr w:type="gramStart"/>
      <w:r w:rsidRPr="00A4794A">
        <w:rPr>
          <w:rFonts w:ascii="Arial" w:eastAsia="Times New Roman" w:hAnsi="Arial" w:cs="Arial"/>
          <w:color w:val="000000"/>
          <w:sz w:val="21"/>
          <w:szCs w:val="21"/>
          <w:lang w:val="tr-TR" w:eastAsia="tr-TR"/>
        </w:rPr>
        <w:t xml:space="preserve">Bu maddenin yayımı tarihine kadar, bakanlık müşaviri kadrolarına atanmış veya çeşitli kanun, kanun hükmünde kararname veya diğer mevzuat hükümlerine göre bakanlık müşaviri veya müşavir kadrolarına ya da diğer şahsa bağlı yönetici veya müşavir/danışman kadro veya pozisyonlarına atanmış sayılıp da bu maddenin yayımı tarihinde anılan kadro veya pozisyonlarda bulunmakta olanların görevleri bu maddenin yürürlüğe girdiği tarihte sona erer. </w:t>
      </w:r>
      <w:proofErr w:type="gramEnd"/>
      <w:r w:rsidRPr="00A4794A">
        <w:rPr>
          <w:rFonts w:ascii="Arial" w:eastAsia="Times New Roman" w:hAnsi="Arial" w:cs="Arial"/>
          <w:color w:val="000000"/>
          <w:sz w:val="21"/>
          <w:szCs w:val="21"/>
          <w:lang w:val="tr-TR" w:eastAsia="tr-TR"/>
        </w:rPr>
        <w:t>Bunlardan;</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a) Daha önce </w:t>
      </w:r>
      <w:hyperlink r:id="rId783" w:history="1">
        <w:r w:rsidRPr="00A4794A">
          <w:rPr>
            <w:rFonts w:ascii="Arial" w:eastAsia="Times New Roman" w:hAnsi="Arial" w:cs="Arial"/>
            <w:b/>
            <w:bCs/>
            <w:color w:val="3E2121"/>
            <w:sz w:val="21"/>
            <w:szCs w:val="21"/>
            <w:u w:val="single"/>
            <w:lang w:val="tr-TR" w:eastAsia="tr-TR"/>
          </w:rPr>
          <w:t>657</w:t>
        </w:r>
      </w:hyperlink>
      <w:r w:rsidRPr="00A4794A">
        <w:rPr>
          <w:rFonts w:ascii="Arial" w:eastAsia="Times New Roman" w:hAnsi="Arial" w:cs="Arial"/>
          <w:color w:val="000000"/>
          <w:sz w:val="21"/>
          <w:szCs w:val="21"/>
          <w:lang w:val="tr-TR" w:eastAsia="tr-TR"/>
        </w:rPr>
        <w:t> sayılı Kanunun </w:t>
      </w:r>
      <w:hyperlink r:id="rId784" w:history="1">
        <w:r w:rsidRPr="00A4794A">
          <w:rPr>
            <w:rFonts w:ascii="Arial" w:eastAsia="Times New Roman" w:hAnsi="Arial" w:cs="Arial"/>
            <w:b/>
            <w:bCs/>
            <w:color w:val="4B3333"/>
            <w:sz w:val="21"/>
            <w:szCs w:val="21"/>
            <w:u w:val="single"/>
            <w:lang w:val="tr-TR" w:eastAsia="tr-TR"/>
          </w:rPr>
          <w:t>36</w:t>
        </w:r>
      </w:hyperlink>
      <w:r w:rsidRPr="00A4794A">
        <w:rPr>
          <w:rFonts w:ascii="Arial" w:eastAsia="Times New Roman" w:hAnsi="Arial" w:cs="Arial"/>
          <w:color w:val="000000"/>
          <w:sz w:val="21"/>
          <w:szCs w:val="21"/>
          <w:lang w:val="tr-TR" w:eastAsia="tr-TR"/>
        </w:rPr>
        <w:t> </w:t>
      </w:r>
      <w:proofErr w:type="spellStart"/>
      <w:r w:rsidRPr="00A4794A">
        <w:rPr>
          <w:rFonts w:ascii="Arial" w:eastAsia="Times New Roman" w:hAnsi="Arial" w:cs="Arial"/>
          <w:color w:val="000000"/>
          <w:sz w:val="21"/>
          <w:szCs w:val="21"/>
          <w:lang w:val="tr-TR" w:eastAsia="tr-TR"/>
        </w:rPr>
        <w:t>ncı</w:t>
      </w:r>
      <w:proofErr w:type="spellEnd"/>
      <w:r w:rsidRPr="00A4794A">
        <w:rPr>
          <w:rFonts w:ascii="Arial" w:eastAsia="Times New Roman" w:hAnsi="Arial" w:cs="Arial"/>
          <w:color w:val="000000"/>
          <w:sz w:val="21"/>
          <w:szCs w:val="21"/>
          <w:lang w:val="tr-TR" w:eastAsia="tr-TR"/>
        </w:rPr>
        <w:t xml:space="preserve"> maddesinin "Ortak Hükümler" bölümünün (A) fıkrasının (11) numaralı bendinde sayılan kadrolar ile mesleğe alınmaları, yetiştirilmeleri ve yeterlilikleri aynı veya benzer nitelik arz eden kadro veya pozisyonlarda bulunanlar daha önceki bu kadro veya pozisyonlarına,</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b) (a) bendi kapsamına girmeyenler, yönetici kadro ve pozisyonları dışında daha önce bulundukları veya öğrenim durumları itibarıyla ihraz etmiş oldukları unvanlara ilişkin kadro veya pozisyonlara,</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proofErr w:type="gramStart"/>
      <w:r w:rsidRPr="00A4794A">
        <w:rPr>
          <w:rFonts w:ascii="Arial" w:eastAsia="Times New Roman" w:hAnsi="Arial" w:cs="Arial"/>
          <w:color w:val="000000"/>
          <w:sz w:val="21"/>
          <w:szCs w:val="21"/>
          <w:lang w:val="tr-TR" w:eastAsia="tr-TR"/>
        </w:rPr>
        <w:t>ilgili</w:t>
      </w:r>
      <w:proofErr w:type="gramEnd"/>
      <w:r w:rsidRPr="00A4794A">
        <w:rPr>
          <w:rFonts w:ascii="Arial" w:eastAsia="Times New Roman" w:hAnsi="Arial" w:cs="Arial"/>
          <w:color w:val="000000"/>
          <w:sz w:val="21"/>
          <w:szCs w:val="21"/>
          <w:lang w:val="tr-TR" w:eastAsia="tr-TR"/>
        </w:rPr>
        <w:t xml:space="preserve"> kurumlarca bir ay içerisinde atanır.</w:t>
      </w:r>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Birinci fıkrada sayılanlardan, anılan fıkranın (a) ve (b) bentleri kapsamına girmeyenler görev yaptıkları kurumların araştırmacı kadrolarına atanmış sayılır. Atama işlemi gerçekleşinceye kadar bunların almakta oldukları her türlü ödemelerin görev yaptıkları kurum tarafından yapılmasına devam olunur.</w:t>
      </w:r>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Bu madde kapsamında yapılacak atamalar için uygun boş kadro veya pozisyon bulunmaması halinde söz konusu kadro veya pozisyonlar ihdas edilmiş ve kurumların kadro cetvellerinin ilgili bölümlerine eklenmiş sayılır.</w:t>
      </w:r>
    </w:p>
    <w:p w:rsidR="00A4794A" w:rsidRPr="00A4794A" w:rsidRDefault="00A4794A" w:rsidP="00A4794A">
      <w:pPr>
        <w:widowControl/>
        <w:shd w:val="clear" w:color="auto" w:fill="FFFFFF"/>
        <w:spacing w:before="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 xml:space="preserve">Bakanlık müşavirliği kadrolarında bulunmakla birlikte mali haklarını </w:t>
      </w:r>
      <w:proofErr w:type="gramStart"/>
      <w:r w:rsidRPr="00A4794A">
        <w:rPr>
          <w:rFonts w:ascii="Arial" w:eastAsia="Times New Roman" w:hAnsi="Arial" w:cs="Arial"/>
          <w:color w:val="000000"/>
          <w:sz w:val="21"/>
          <w:szCs w:val="21"/>
          <w:lang w:val="tr-TR" w:eastAsia="tr-TR"/>
        </w:rPr>
        <w:t>27/6/1989</w:t>
      </w:r>
      <w:proofErr w:type="gramEnd"/>
      <w:r w:rsidRPr="00A4794A">
        <w:rPr>
          <w:rFonts w:ascii="Arial" w:eastAsia="Times New Roman" w:hAnsi="Arial" w:cs="Arial"/>
          <w:color w:val="000000"/>
          <w:sz w:val="21"/>
          <w:szCs w:val="21"/>
          <w:lang w:val="tr-TR" w:eastAsia="tr-TR"/>
        </w:rPr>
        <w:t xml:space="preserve"> tarihli ve </w:t>
      </w:r>
      <w:hyperlink r:id="rId785" w:history="1">
        <w:r w:rsidRPr="00A4794A">
          <w:rPr>
            <w:rFonts w:ascii="Arial" w:eastAsia="Times New Roman" w:hAnsi="Arial" w:cs="Arial"/>
            <w:b/>
            <w:bCs/>
            <w:color w:val="3E2121"/>
            <w:sz w:val="21"/>
            <w:szCs w:val="21"/>
            <w:u w:val="single"/>
            <w:lang w:val="tr-TR" w:eastAsia="tr-TR"/>
          </w:rPr>
          <w:t>375</w:t>
        </w:r>
      </w:hyperlink>
      <w:r w:rsidRPr="00A4794A">
        <w:rPr>
          <w:rFonts w:ascii="Arial" w:eastAsia="Times New Roman" w:hAnsi="Arial" w:cs="Arial"/>
          <w:color w:val="000000"/>
          <w:sz w:val="21"/>
          <w:szCs w:val="21"/>
          <w:lang w:val="tr-TR" w:eastAsia="tr-TR"/>
        </w:rPr>
        <w:t> sayılı Kanun Hükmünde Kararnamenin mülga </w:t>
      </w:r>
      <w:hyperlink r:id="rId786" w:history="1">
        <w:r w:rsidRPr="00A4794A">
          <w:rPr>
            <w:rFonts w:ascii="Arial" w:eastAsia="Times New Roman" w:hAnsi="Arial" w:cs="Arial"/>
            <w:b/>
            <w:bCs/>
            <w:color w:val="4B3333"/>
            <w:sz w:val="21"/>
            <w:szCs w:val="21"/>
            <w:u w:val="single"/>
            <w:lang w:val="tr-TR" w:eastAsia="tr-TR"/>
          </w:rPr>
          <w:t>ek 18</w:t>
        </w:r>
      </w:hyperlink>
      <w:r w:rsidRPr="00A4794A">
        <w:rPr>
          <w:rFonts w:ascii="Arial" w:eastAsia="Times New Roman" w:hAnsi="Arial" w:cs="Arial"/>
          <w:color w:val="000000"/>
          <w:sz w:val="21"/>
          <w:szCs w:val="21"/>
          <w:lang w:val="tr-TR" w:eastAsia="tr-TR"/>
        </w:rPr>
        <w:t> inci maddesine göre almaya devam edenler hariç olmak üzere, bu fıkra kapsamında atananlara mali hakları, atandıkları söz konusu kadrolarda bulunmaları kaydıyla atandıkları tarihi takip eden aybaşından itibaren </w:t>
      </w:r>
      <w:hyperlink r:id="rId787" w:history="1">
        <w:r w:rsidRPr="00A4794A">
          <w:rPr>
            <w:rFonts w:ascii="Arial" w:eastAsia="Times New Roman" w:hAnsi="Arial" w:cs="Arial"/>
            <w:color w:val="0000FF"/>
            <w:sz w:val="21"/>
            <w:szCs w:val="21"/>
            <w:u w:val="single"/>
            <w:lang w:val="tr-TR" w:eastAsia="tr-TR"/>
          </w:rPr>
          <w:t>(...)</w:t>
        </w:r>
      </w:hyperlink>
      <w:r w:rsidRPr="00A4794A">
        <w:rPr>
          <w:rFonts w:ascii="Arial" w:eastAsia="Times New Roman" w:hAnsi="Arial" w:cs="Arial"/>
          <w:color w:val="000000"/>
          <w:sz w:val="21"/>
          <w:szCs w:val="21"/>
          <w:lang w:val="tr-TR" w:eastAsia="tr-TR"/>
        </w:rPr>
        <w:t> fiili çalışmaya bağlı ödemeler hariç, önceki görevlerine ait ödeme unsurları esas alınarak verilmeye devam edilir.</w:t>
      </w:r>
    </w:p>
    <w:p w:rsidR="00A4794A" w:rsidRPr="00A4794A" w:rsidRDefault="00A4794A" w:rsidP="00A4794A">
      <w:pPr>
        <w:widowControl/>
        <w:shd w:val="clear" w:color="auto" w:fill="FFFFFF"/>
        <w:spacing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b/>
          <w:bCs/>
          <w:color w:val="000000"/>
          <w:sz w:val="21"/>
          <w:szCs w:val="21"/>
          <w:lang w:val="tr-TR" w:eastAsia="tr-TR"/>
        </w:rPr>
        <w:t>Geçici Madde 34 - </w:t>
      </w:r>
      <w:hyperlink r:id="rId788" w:history="1">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(Ek madde: 02.07.2018 - 703 S.KHK/Madde 179)</w:t>
        </w:r>
      </w:hyperlink>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 xml:space="preserve">Bu maddenin yayımı tarihinde, Radyo ve Televizyon Üst Kurulu hariç olmak üzere </w:t>
      </w:r>
      <w:proofErr w:type="gramStart"/>
      <w:r w:rsidRPr="00A4794A">
        <w:rPr>
          <w:rFonts w:ascii="Arial" w:eastAsia="Times New Roman" w:hAnsi="Arial" w:cs="Arial"/>
          <w:color w:val="000000"/>
          <w:sz w:val="21"/>
          <w:szCs w:val="21"/>
          <w:lang w:val="tr-TR" w:eastAsia="tr-TR"/>
        </w:rPr>
        <w:t>10/12/2003</w:t>
      </w:r>
      <w:proofErr w:type="gramEnd"/>
      <w:r w:rsidRPr="00A4794A">
        <w:rPr>
          <w:rFonts w:ascii="Arial" w:eastAsia="Times New Roman" w:hAnsi="Arial" w:cs="Arial"/>
          <w:color w:val="000000"/>
          <w:sz w:val="21"/>
          <w:szCs w:val="21"/>
          <w:lang w:val="tr-TR" w:eastAsia="tr-TR"/>
        </w:rPr>
        <w:t xml:space="preserve"> tarihli ve </w:t>
      </w:r>
      <w:hyperlink r:id="rId789" w:history="1">
        <w:r w:rsidRPr="00A4794A">
          <w:rPr>
            <w:rFonts w:ascii="Arial" w:eastAsia="Times New Roman" w:hAnsi="Arial" w:cs="Arial"/>
            <w:b/>
            <w:bCs/>
            <w:color w:val="3E2121"/>
            <w:sz w:val="21"/>
            <w:szCs w:val="21"/>
            <w:u w:val="single"/>
            <w:lang w:val="tr-TR" w:eastAsia="tr-TR"/>
          </w:rPr>
          <w:t>5018</w:t>
        </w:r>
      </w:hyperlink>
      <w:r w:rsidRPr="00A4794A">
        <w:rPr>
          <w:rFonts w:ascii="Arial" w:eastAsia="Times New Roman" w:hAnsi="Arial" w:cs="Arial"/>
          <w:color w:val="000000"/>
          <w:sz w:val="21"/>
          <w:szCs w:val="21"/>
          <w:lang w:val="tr-TR" w:eastAsia="tr-TR"/>
        </w:rPr>
        <w:t> sayılı Kamu Mali Yönetimi ve Kontrol Kanununa ekli (III) sayılı Cetvelde sayılan düzenleyici ve denetleyici kurumlar ile Tasarruf Mevduatı Sigorta Fonunda görev yapmakta olan Kurul başkan ve üyelerinden;</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a) Atanma tarihi itibarıyla görevde dördüncü yılını doldurmuş olanların görevleri bu maddenin yayımı tarihinde,</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b) Atanma tarihi itibarıyla görevde dördüncü yılını doldurmamış olanların görevleri dördüncü yılı doldurdukları tarih itibarıyla,</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proofErr w:type="gramStart"/>
      <w:r w:rsidRPr="00A4794A">
        <w:rPr>
          <w:rFonts w:ascii="Arial" w:eastAsia="Times New Roman" w:hAnsi="Arial" w:cs="Arial"/>
          <w:color w:val="000000"/>
          <w:sz w:val="21"/>
          <w:szCs w:val="21"/>
          <w:lang w:val="tr-TR" w:eastAsia="tr-TR"/>
        </w:rPr>
        <w:t>başka</w:t>
      </w:r>
      <w:proofErr w:type="gramEnd"/>
      <w:r w:rsidRPr="00A4794A">
        <w:rPr>
          <w:rFonts w:ascii="Arial" w:eastAsia="Times New Roman" w:hAnsi="Arial" w:cs="Arial"/>
          <w:color w:val="000000"/>
          <w:sz w:val="21"/>
          <w:szCs w:val="21"/>
          <w:lang w:val="tr-TR" w:eastAsia="tr-TR"/>
        </w:rPr>
        <w:t xml:space="preserve"> bir işleme gerek kalmaksızın sona erer.</w:t>
      </w:r>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Birinci fıkra kapsamında görevleri sona erenlerden daha önce kamu görevinde bulunmamış olanlara, kalan görev sürelerine ilişkin mali ve sosyal hak ve yardımlarına ait ödemeler toplamı tazminat olarak ödenir.</w:t>
      </w:r>
    </w:p>
    <w:p w:rsidR="00A4794A" w:rsidRPr="00A4794A" w:rsidRDefault="00A4794A" w:rsidP="00A4794A">
      <w:pPr>
        <w:widowControl/>
        <w:shd w:val="clear" w:color="auto" w:fill="FFFFFF"/>
        <w:spacing w:before="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 xml:space="preserve">Birinci fıkra kapsamında görevleri sona erenlerden kamu görevlileri arasından atanmış olanlar görevlerinin sona erdiği tarihten itibaren bir ay içerisinde başvurmaları halinde önceki kurumlarındaki yönetici kadro veya pozisyonları dışındaki kadro veya pozisyonlara bir ay içerisinde atanırlar. Bunlardan daha önceki kadro veya pozisyonları iptal edilenlerin ilgili kurumlarca, diğer kamu kurum ve kuruluşlarında durumlarına uygun kadro veya pozisyonlara en geç iki ay içerisinde atanmaları sağlanır. Atama işlemi gerçekleşinceye kadar bunlara daha önce almakta oldukları her türlü ödemeler görev yaptıkları kurum tarafından yapılmaya devam olunur. Bunlardan bu madde uyarınca yeni kadro veya pozisyonlara atananlara, atandıkları tarih itibarıyla eski kadro, pozisyon veya görevlere ilişkin olarak aldıkları sözleşme ücreti, ücret, tazminat, aylık, ek gösterge, ikramiye (bir aya isabet eden net tutarı), her türlü zam ve tazminatları ve benzeri adlarla yapılan her türlü ödemelerin (ilgili mevzuatı uyarınca fiili çalışmaya bağlı olarak yapılan ödemeler, avukatlık </w:t>
      </w:r>
      <w:proofErr w:type="gramStart"/>
      <w:r w:rsidRPr="00A4794A">
        <w:rPr>
          <w:rFonts w:ascii="Arial" w:eastAsia="Times New Roman" w:hAnsi="Arial" w:cs="Arial"/>
          <w:color w:val="000000"/>
          <w:sz w:val="21"/>
          <w:szCs w:val="21"/>
          <w:lang w:val="tr-TR" w:eastAsia="tr-TR"/>
        </w:rPr>
        <w:t>vekalet</w:t>
      </w:r>
      <w:proofErr w:type="gramEnd"/>
      <w:r w:rsidRPr="00A4794A">
        <w:rPr>
          <w:rFonts w:ascii="Arial" w:eastAsia="Times New Roman" w:hAnsi="Arial" w:cs="Arial"/>
          <w:color w:val="000000"/>
          <w:sz w:val="21"/>
          <w:szCs w:val="21"/>
          <w:lang w:val="tr-TR" w:eastAsia="tr-TR"/>
        </w:rPr>
        <w:t xml:space="preserve"> ücreti, fazla çalışma ücreti, tayın bedeli ve ek ders ücreti hariç) toplam net tutarının (bu tutar sabit bir değer olarak esas alınır); atandıkları yeni kadrolara ilişkin olarak yapılan ücret, tazminat, aylık, ek gösterge, her türlü zam ve tazminatları, ek ödeme ve benzeri adlarla yapılan her türlü ödemelerin (ilgili mevzuatı uyarınca fiili çalışmaya bağlı fazla mesai ücreti ve ek ders ücreti hariç) toplam net tutarından fazla olması halinde aradaki fark tutarı, herhangi bir vergi ve kesintiye tabi tutulmaksızın kalan süre boyunca tazminat olarak ödenir.</w:t>
      </w:r>
    </w:p>
    <w:p w:rsidR="00A4794A" w:rsidRPr="00A4794A" w:rsidRDefault="00A4794A" w:rsidP="00A4794A">
      <w:pPr>
        <w:widowControl/>
        <w:shd w:val="clear" w:color="auto" w:fill="FFFFFF"/>
        <w:spacing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b/>
          <w:bCs/>
          <w:color w:val="000000"/>
          <w:sz w:val="21"/>
          <w:szCs w:val="21"/>
          <w:lang w:val="tr-TR" w:eastAsia="tr-TR"/>
        </w:rPr>
        <w:t>Geçici Madde 35 - </w:t>
      </w:r>
      <w:hyperlink r:id="rId790" w:history="1">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(Ek madde: 25.07.2018 - 7145 S.K/Madde 26)</w:t>
        </w:r>
      </w:hyperlink>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b/>
          <w:bCs/>
          <w:color w:val="000000"/>
          <w:sz w:val="21"/>
          <w:szCs w:val="21"/>
          <w:lang w:val="tr-TR" w:eastAsia="tr-TR"/>
        </w:rPr>
        <w:t>A)</w:t>
      </w:r>
      <w:r w:rsidRPr="00A4794A">
        <w:rPr>
          <w:rFonts w:ascii="Arial" w:eastAsia="Times New Roman" w:hAnsi="Arial" w:cs="Arial"/>
          <w:color w:val="000000"/>
          <w:sz w:val="21"/>
          <w:szCs w:val="21"/>
          <w:lang w:val="tr-TR" w:eastAsia="tr-TR"/>
        </w:rPr>
        <w:t> Bu maddenin yürürlüğe girdiği tarihten itibaren </w:t>
      </w:r>
      <w:hyperlink r:id="rId791" w:history="1">
        <w:r w:rsidRPr="00A4794A">
          <w:rPr>
            <w:rFonts w:ascii="Arial" w:eastAsia="Times New Roman" w:hAnsi="Arial" w:cs="Arial"/>
            <w:color w:val="0000FF"/>
            <w:sz w:val="21"/>
            <w:szCs w:val="21"/>
            <w:u w:val="single"/>
            <w:lang w:val="tr-TR" w:eastAsia="tr-TR"/>
          </w:rPr>
          <w:t>dört yıl</w:t>
        </w:r>
      </w:hyperlink>
      <w:r w:rsidRPr="00A4794A">
        <w:rPr>
          <w:rFonts w:ascii="Arial" w:eastAsia="Times New Roman" w:hAnsi="Arial" w:cs="Arial"/>
          <w:color w:val="000000"/>
          <w:sz w:val="21"/>
          <w:szCs w:val="21"/>
          <w:lang w:val="tr-TR" w:eastAsia="tr-TR"/>
        </w:rPr>
        <w:t> süreyle; terör örgütlerine veya </w:t>
      </w:r>
      <w:hyperlink r:id="rId792" w:history="1">
        <w:r w:rsidRPr="00A4794A">
          <w:rPr>
            <w:rFonts w:ascii="Arial" w:eastAsia="Times New Roman" w:hAnsi="Arial" w:cs="Arial"/>
            <w:b/>
            <w:bCs/>
            <w:strike/>
            <w:color w:val="FF0000"/>
            <w:sz w:val="21"/>
            <w:szCs w:val="21"/>
            <w:u w:val="single"/>
            <w:lang w:val="tr-TR" w:eastAsia="tr-TR"/>
          </w:rPr>
          <w:t>Milli Güvenlik Kurulunca</w:t>
        </w:r>
      </w:hyperlink>
      <w:r w:rsidRPr="00A4794A">
        <w:rPr>
          <w:rFonts w:ascii="Arial" w:eastAsia="Times New Roman" w:hAnsi="Arial" w:cs="Arial"/>
          <w:color w:val="000000"/>
          <w:sz w:val="21"/>
          <w:szCs w:val="21"/>
          <w:lang w:val="tr-TR" w:eastAsia="tr-TR"/>
        </w:rPr>
        <w:t> Devletin milli güvenliğine karşı faaliyette bulunduğuna karar verilen yapı, oluşum veya gruplara </w:t>
      </w:r>
      <w:hyperlink r:id="rId793" w:history="1">
        <w:r w:rsidRPr="00A4794A">
          <w:rPr>
            <w:rFonts w:ascii="Arial" w:eastAsia="Times New Roman" w:hAnsi="Arial" w:cs="Arial"/>
            <w:b/>
            <w:bCs/>
            <w:strike/>
            <w:color w:val="FF0000"/>
            <w:sz w:val="21"/>
            <w:szCs w:val="21"/>
            <w:u w:val="single"/>
            <w:lang w:val="tr-TR" w:eastAsia="tr-TR"/>
          </w:rPr>
          <w:t>üyeliği, mensubiyeti veya</w:t>
        </w:r>
      </w:hyperlink>
      <w:r w:rsidRPr="00A4794A">
        <w:rPr>
          <w:rFonts w:ascii="Arial" w:eastAsia="Times New Roman" w:hAnsi="Arial" w:cs="Arial"/>
          <w:color w:val="000000"/>
          <w:sz w:val="21"/>
          <w:szCs w:val="21"/>
          <w:lang w:val="tr-TR" w:eastAsia="tr-TR"/>
        </w:rPr>
        <w:t> </w:t>
      </w:r>
      <w:proofErr w:type="spellStart"/>
      <w:r w:rsidRPr="00A4794A">
        <w:rPr>
          <w:rFonts w:ascii="Arial" w:eastAsia="Times New Roman" w:hAnsi="Arial" w:cs="Arial"/>
          <w:color w:val="000000"/>
          <w:sz w:val="21"/>
          <w:szCs w:val="21"/>
          <w:lang w:val="tr-TR" w:eastAsia="tr-TR"/>
        </w:rPr>
        <w:t>iltisakı</w:t>
      </w:r>
      <w:proofErr w:type="spellEnd"/>
      <w:r w:rsidRPr="00A4794A">
        <w:rPr>
          <w:rFonts w:ascii="Arial" w:eastAsia="Times New Roman" w:hAnsi="Arial" w:cs="Arial"/>
          <w:color w:val="000000"/>
          <w:sz w:val="21"/>
          <w:szCs w:val="21"/>
          <w:lang w:val="tr-TR" w:eastAsia="tr-TR"/>
        </w:rPr>
        <w:t xml:space="preserve"> yahut bunlarla irtibatı olduğu değerlendirilen Anayasa Mahkemesi üyeleri hakkında Anayasa Mahkemesi Genel Kurulunun salt çoğunluğunca; Yargıtay daire başkanı ve üyeleri hakkında Yargıtay Birinci Başkanlık Kurulunca; Danıştay daire başkanı ve üyeleri hakkında Danıştay Başkanlık Kurulunca; </w:t>
      </w:r>
      <w:proofErr w:type="gramStart"/>
      <w:r w:rsidRPr="00A4794A">
        <w:rPr>
          <w:rFonts w:ascii="Arial" w:eastAsia="Times New Roman" w:hAnsi="Arial" w:cs="Arial"/>
          <w:color w:val="000000"/>
          <w:sz w:val="21"/>
          <w:szCs w:val="21"/>
          <w:lang w:val="tr-TR" w:eastAsia="tr-TR"/>
        </w:rPr>
        <w:t>hakim</w:t>
      </w:r>
      <w:proofErr w:type="gramEnd"/>
      <w:r w:rsidRPr="00A4794A">
        <w:rPr>
          <w:rFonts w:ascii="Arial" w:eastAsia="Times New Roman" w:hAnsi="Arial" w:cs="Arial"/>
          <w:color w:val="000000"/>
          <w:sz w:val="21"/>
          <w:szCs w:val="21"/>
          <w:lang w:val="tr-TR" w:eastAsia="tr-TR"/>
        </w:rPr>
        <w:t xml:space="preserve"> ve savcılar hakkında Hakimler ve Savcılar Kurulu Genel Kurulunca, askeri hakimler hakkında Milli Savunma Bakanının başkanlığında, Milli Savunma Bakanı tarafından birinci sınıf askeri hakimler arasından seçilecek iki askeri hakimden oluşan komisyonca ve Sayıştay meslek mensupları hakkında Sayıştay Başkanının başkanlığında, başkan yardımcıları ile Sayıştay Başkanı tarafından belirlenecek bir daire başkanı ve bir üyeden oluşan komisyonca meslekte kalmalarının uygun olmadığına ve meslekten çıkarılmalarına karar verilir. </w:t>
      </w:r>
      <w:hyperlink r:id="rId794" w:history="1">
        <w:r w:rsidRPr="00A4794A">
          <w:rPr>
            <w:rFonts w:ascii="Arial" w:eastAsia="Times New Roman" w:hAnsi="Arial" w:cs="Arial"/>
            <w:b/>
            <w:bCs/>
            <w:color w:val="000000"/>
            <w:sz w:val="18"/>
            <w:szCs w:val="18"/>
            <w:u w:val="single"/>
            <w:bdr w:val="single" w:sz="6" w:space="1" w:color="8809C3" w:frame="1"/>
            <w:shd w:val="clear" w:color="auto" w:fill="F1C5C5"/>
            <w:lang w:val="tr-TR" w:eastAsia="tr-TR"/>
          </w:rPr>
          <w:t>(İptal 2. cümle: Anayasa Mahkemesi 30.06.2022 tarih ve E. 2018/137, K. 2022/86)</w:t>
        </w:r>
      </w:hyperlink>
      <w:r w:rsidRPr="00A4794A">
        <w:rPr>
          <w:rFonts w:ascii="Arial" w:eastAsia="Times New Roman" w:hAnsi="Arial" w:cs="Arial"/>
          <w:color w:val="000000"/>
          <w:sz w:val="21"/>
          <w:szCs w:val="21"/>
          <w:lang w:val="tr-TR" w:eastAsia="tr-TR"/>
        </w:rPr>
        <w:t> </w:t>
      </w:r>
      <w:hyperlink r:id="rId795" w:history="1">
        <w:r w:rsidRPr="00A4794A">
          <w:rPr>
            <w:rFonts w:ascii="Arial" w:eastAsia="Times New Roman" w:hAnsi="Arial" w:cs="Arial"/>
            <w:b/>
            <w:bCs/>
            <w:color w:val="000000"/>
            <w:sz w:val="17"/>
            <w:szCs w:val="17"/>
            <w:u w:val="single"/>
            <w:bdr w:val="single" w:sz="6" w:space="1" w:color="C45911" w:frame="1"/>
            <w:shd w:val="clear" w:color="auto" w:fill="F7CAAC"/>
            <w:lang w:val="tr-TR" w:eastAsia="tr-TR"/>
          </w:rPr>
          <w:t>TARİHÇE</w:t>
        </w:r>
      </w:hyperlink>
      <w:r w:rsidRPr="00A4794A">
        <w:rPr>
          <w:rFonts w:ascii="Arial" w:eastAsia="Times New Roman" w:hAnsi="Arial" w:cs="Arial"/>
          <w:color w:val="000000"/>
          <w:sz w:val="21"/>
          <w:szCs w:val="21"/>
          <w:lang w:val="tr-TR" w:eastAsia="tr-TR"/>
        </w:rPr>
        <w:t> </w:t>
      </w:r>
      <w:hyperlink r:id="rId796" w:history="1">
        <w:r w:rsidRPr="00A4794A">
          <w:rPr>
            <w:rFonts w:ascii="Arial" w:eastAsia="Times New Roman" w:hAnsi="Arial" w:cs="Arial"/>
            <w:b/>
            <w:bCs/>
            <w:color w:val="000000"/>
            <w:sz w:val="18"/>
            <w:szCs w:val="18"/>
            <w:u w:val="single"/>
            <w:bdr w:val="single" w:sz="6" w:space="1" w:color="8809C3" w:frame="1"/>
            <w:shd w:val="clear" w:color="auto" w:fill="F1C5C5"/>
            <w:lang w:val="tr-TR" w:eastAsia="tr-TR"/>
          </w:rPr>
          <w:t>(İptal 3. cümle: Anayasa Mahkemesi 30.06.2022 tarih ve E. 2018/137, K. 2022/86)</w:t>
        </w:r>
      </w:hyperlink>
      <w:r w:rsidRPr="00A4794A">
        <w:rPr>
          <w:rFonts w:ascii="Arial" w:eastAsia="Times New Roman" w:hAnsi="Arial" w:cs="Arial"/>
          <w:color w:val="000000"/>
          <w:sz w:val="21"/>
          <w:szCs w:val="21"/>
          <w:lang w:val="tr-TR" w:eastAsia="tr-TR"/>
        </w:rPr>
        <w:t> </w:t>
      </w:r>
      <w:hyperlink r:id="rId797" w:history="1">
        <w:r w:rsidRPr="00A4794A">
          <w:rPr>
            <w:rFonts w:ascii="Arial" w:eastAsia="Times New Roman" w:hAnsi="Arial" w:cs="Arial"/>
            <w:b/>
            <w:bCs/>
            <w:color w:val="000000"/>
            <w:sz w:val="17"/>
            <w:szCs w:val="17"/>
            <w:u w:val="single"/>
            <w:bdr w:val="single" w:sz="6" w:space="1" w:color="C45911" w:frame="1"/>
            <w:shd w:val="clear" w:color="auto" w:fill="F7CAAC"/>
            <w:lang w:val="tr-TR" w:eastAsia="tr-TR"/>
          </w:rPr>
          <w:t>TARİHÇE</w:t>
        </w:r>
      </w:hyperlink>
      <w:r w:rsidRPr="00A4794A">
        <w:rPr>
          <w:rFonts w:ascii="Arial" w:eastAsia="Times New Roman" w:hAnsi="Arial" w:cs="Arial"/>
          <w:color w:val="000000"/>
          <w:sz w:val="21"/>
          <w:szCs w:val="21"/>
          <w:lang w:val="tr-TR" w:eastAsia="tr-TR"/>
        </w:rPr>
        <w:t> Bu kişiler hakkında alınan kararlar on beş gün içinde Devlet Personel Başkanlığına bildirilir. </w:t>
      </w:r>
      <w:hyperlink r:id="rId798" w:history="1">
        <w:r w:rsidRPr="00A4794A">
          <w:rPr>
            <w:rFonts w:ascii="Arial" w:eastAsia="Times New Roman" w:hAnsi="Arial" w:cs="Arial"/>
            <w:b/>
            <w:bCs/>
            <w:strike/>
            <w:color w:val="FF0000"/>
            <w:sz w:val="21"/>
            <w:szCs w:val="21"/>
            <w:u w:val="single"/>
            <w:lang w:val="tr-TR" w:eastAsia="tr-TR"/>
          </w:rPr>
          <w:t>Görevden uzaklaştırılanlar veya</w:t>
        </w:r>
      </w:hyperlink>
      <w:r w:rsidRPr="00A4794A">
        <w:rPr>
          <w:rFonts w:ascii="Arial" w:eastAsia="Times New Roman" w:hAnsi="Arial" w:cs="Arial"/>
          <w:color w:val="000000"/>
          <w:sz w:val="21"/>
          <w:szCs w:val="21"/>
          <w:lang w:val="tr-TR" w:eastAsia="tr-TR"/>
        </w:rPr>
        <w:t> görevlerine son verilenlerin silah ruhsatları ve pasaportları iptal edilir ve bu kişiler oturdukları kamu konutlarından veya vakıf lojmanlarından on beş gün içinde tahliye edilir.</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 xml:space="preserve">Bu fıkranın birinci paragrafı uyarınca görevine son verilenler hakkında bu maddenin (B) fıkrasının ikinci paragrafı hükümleri uygulanır. Ayrıca askeri </w:t>
      </w:r>
      <w:proofErr w:type="gramStart"/>
      <w:r w:rsidRPr="00A4794A">
        <w:rPr>
          <w:rFonts w:ascii="Arial" w:eastAsia="Times New Roman" w:hAnsi="Arial" w:cs="Arial"/>
          <w:color w:val="000000"/>
          <w:sz w:val="21"/>
          <w:szCs w:val="21"/>
          <w:lang w:val="tr-TR" w:eastAsia="tr-TR"/>
        </w:rPr>
        <w:t>hakimlerin</w:t>
      </w:r>
      <w:proofErr w:type="gramEnd"/>
      <w:r w:rsidRPr="00A4794A">
        <w:rPr>
          <w:rFonts w:ascii="Arial" w:eastAsia="Times New Roman" w:hAnsi="Arial" w:cs="Arial"/>
          <w:color w:val="000000"/>
          <w:sz w:val="21"/>
          <w:szCs w:val="21"/>
          <w:lang w:val="tr-TR" w:eastAsia="tr-TR"/>
        </w:rPr>
        <w:t xml:space="preserve"> askeri rütbeleri, mahkumiyet kararı aranmaksızın alınır.</w:t>
      </w:r>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b/>
          <w:bCs/>
          <w:color w:val="000000"/>
          <w:sz w:val="21"/>
          <w:szCs w:val="21"/>
          <w:lang w:val="tr-TR" w:eastAsia="tr-TR"/>
        </w:rPr>
        <w:t>B)</w:t>
      </w:r>
      <w:r w:rsidRPr="00A4794A">
        <w:rPr>
          <w:rFonts w:ascii="Arial" w:eastAsia="Times New Roman" w:hAnsi="Arial" w:cs="Arial"/>
          <w:color w:val="000000"/>
          <w:sz w:val="21"/>
          <w:szCs w:val="21"/>
          <w:lang w:val="tr-TR" w:eastAsia="tr-TR"/>
        </w:rPr>
        <w:t> Bu maddenin yürürlüğe girdiği tarihten itibaren </w:t>
      </w:r>
      <w:hyperlink r:id="rId799" w:history="1">
        <w:r w:rsidRPr="00A4794A">
          <w:rPr>
            <w:rFonts w:ascii="Arial" w:eastAsia="Times New Roman" w:hAnsi="Arial" w:cs="Arial"/>
            <w:color w:val="0000FF"/>
            <w:sz w:val="21"/>
            <w:szCs w:val="21"/>
            <w:u w:val="single"/>
            <w:lang w:val="tr-TR" w:eastAsia="tr-TR"/>
          </w:rPr>
          <w:t>dört yıl</w:t>
        </w:r>
      </w:hyperlink>
      <w:r w:rsidRPr="00A4794A">
        <w:rPr>
          <w:rFonts w:ascii="Arial" w:eastAsia="Times New Roman" w:hAnsi="Arial" w:cs="Arial"/>
          <w:color w:val="000000"/>
          <w:sz w:val="21"/>
          <w:szCs w:val="21"/>
          <w:lang w:val="tr-TR" w:eastAsia="tr-TR"/>
        </w:rPr>
        <w:t> süreyle; terör örgütlerine veya </w:t>
      </w:r>
      <w:hyperlink r:id="rId800" w:history="1">
        <w:r w:rsidRPr="00A4794A">
          <w:rPr>
            <w:rFonts w:ascii="Arial" w:eastAsia="Times New Roman" w:hAnsi="Arial" w:cs="Arial"/>
            <w:b/>
            <w:bCs/>
            <w:strike/>
            <w:color w:val="FF0000"/>
            <w:sz w:val="21"/>
            <w:szCs w:val="21"/>
            <w:u w:val="single"/>
            <w:lang w:val="tr-TR" w:eastAsia="tr-TR"/>
          </w:rPr>
          <w:t>Milli Güvenlik Kurulunca</w:t>
        </w:r>
      </w:hyperlink>
      <w:r w:rsidRPr="00A4794A">
        <w:rPr>
          <w:rFonts w:ascii="Arial" w:eastAsia="Times New Roman" w:hAnsi="Arial" w:cs="Arial"/>
          <w:color w:val="000000"/>
          <w:sz w:val="21"/>
          <w:szCs w:val="21"/>
          <w:lang w:val="tr-TR" w:eastAsia="tr-TR"/>
        </w:rPr>
        <w:t> Devletin milli güvenliğine karşı faaliyette bulunduğuna karar verilen yapı, oluşum veya gruplara </w:t>
      </w:r>
      <w:hyperlink r:id="rId801" w:history="1">
        <w:r w:rsidRPr="00A4794A">
          <w:rPr>
            <w:rFonts w:ascii="Arial" w:eastAsia="Times New Roman" w:hAnsi="Arial" w:cs="Arial"/>
            <w:b/>
            <w:bCs/>
            <w:strike/>
            <w:color w:val="FF0000"/>
            <w:sz w:val="21"/>
            <w:szCs w:val="21"/>
            <w:u w:val="single"/>
            <w:lang w:val="tr-TR" w:eastAsia="tr-TR"/>
          </w:rPr>
          <w:t>üyeliği, mensubiyeti veya</w:t>
        </w:r>
      </w:hyperlink>
      <w:r w:rsidRPr="00A4794A">
        <w:rPr>
          <w:rFonts w:ascii="Arial" w:eastAsia="Times New Roman" w:hAnsi="Arial" w:cs="Arial"/>
          <w:color w:val="000000"/>
          <w:sz w:val="21"/>
          <w:szCs w:val="21"/>
          <w:lang w:val="tr-TR" w:eastAsia="tr-TR"/>
        </w:rPr>
        <w:t> </w:t>
      </w:r>
      <w:proofErr w:type="spellStart"/>
      <w:r w:rsidRPr="00A4794A">
        <w:rPr>
          <w:rFonts w:ascii="Arial" w:eastAsia="Times New Roman" w:hAnsi="Arial" w:cs="Arial"/>
          <w:color w:val="000000"/>
          <w:sz w:val="21"/>
          <w:szCs w:val="21"/>
          <w:lang w:val="tr-TR" w:eastAsia="tr-TR"/>
        </w:rPr>
        <w:t>iltisakı</w:t>
      </w:r>
      <w:proofErr w:type="spellEnd"/>
      <w:r w:rsidRPr="00A4794A">
        <w:rPr>
          <w:rFonts w:ascii="Arial" w:eastAsia="Times New Roman" w:hAnsi="Arial" w:cs="Arial"/>
          <w:color w:val="000000"/>
          <w:sz w:val="21"/>
          <w:szCs w:val="21"/>
          <w:lang w:val="tr-TR" w:eastAsia="tr-TR"/>
        </w:rPr>
        <w:t xml:space="preserve"> yahut bunlarla irtibatı olduğu değerlendirilen;</w:t>
      </w:r>
    </w:p>
    <w:p w:rsidR="00A4794A" w:rsidRPr="00A4794A" w:rsidRDefault="00A4794A" w:rsidP="00A4794A">
      <w:pPr>
        <w:widowControl/>
        <w:shd w:val="clear" w:color="auto" w:fill="FFFFFF"/>
        <w:spacing w:before="60" w:after="60" w:line="300" w:lineRule="atLeast"/>
        <w:ind w:left="6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 xml:space="preserve">1) </w:t>
      </w:r>
      <w:proofErr w:type="gramStart"/>
      <w:r w:rsidRPr="00A4794A">
        <w:rPr>
          <w:rFonts w:ascii="Arial" w:eastAsia="Times New Roman" w:hAnsi="Arial" w:cs="Arial"/>
          <w:color w:val="000000"/>
          <w:sz w:val="21"/>
          <w:szCs w:val="21"/>
          <w:lang w:val="tr-TR" w:eastAsia="tr-TR"/>
        </w:rPr>
        <w:t>27/7/1967</w:t>
      </w:r>
      <w:proofErr w:type="gramEnd"/>
      <w:r w:rsidRPr="00A4794A">
        <w:rPr>
          <w:rFonts w:ascii="Arial" w:eastAsia="Times New Roman" w:hAnsi="Arial" w:cs="Arial"/>
          <w:color w:val="000000"/>
          <w:sz w:val="21"/>
          <w:szCs w:val="21"/>
          <w:lang w:val="tr-TR" w:eastAsia="tr-TR"/>
        </w:rPr>
        <w:t xml:space="preserve"> tarihli ve </w:t>
      </w:r>
      <w:hyperlink r:id="rId802" w:history="1">
        <w:r w:rsidRPr="00A4794A">
          <w:rPr>
            <w:rFonts w:ascii="Arial" w:eastAsia="Times New Roman" w:hAnsi="Arial" w:cs="Arial"/>
            <w:b/>
            <w:bCs/>
            <w:color w:val="3E2121"/>
            <w:sz w:val="21"/>
            <w:szCs w:val="21"/>
            <w:u w:val="single"/>
            <w:lang w:val="tr-TR" w:eastAsia="tr-TR"/>
          </w:rPr>
          <w:t>926</w:t>
        </w:r>
      </w:hyperlink>
      <w:r w:rsidRPr="00A4794A">
        <w:rPr>
          <w:rFonts w:ascii="Arial" w:eastAsia="Times New Roman" w:hAnsi="Arial" w:cs="Arial"/>
          <w:color w:val="000000"/>
          <w:sz w:val="21"/>
          <w:szCs w:val="21"/>
          <w:lang w:val="tr-TR" w:eastAsia="tr-TR"/>
        </w:rPr>
        <w:t> sayılı Türk Silahlı Kuvvetleri Personel Kanununa tabi personel Milli Savunma Bakanının onayı ile kamu görevinden çıkarılır.</w:t>
      </w:r>
    </w:p>
    <w:p w:rsidR="00A4794A" w:rsidRPr="00A4794A" w:rsidRDefault="00A4794A" w:rsidP="00A4794A">
      <w:pPr>
        <w:widowControl/>
        <w:shd w:val="clear" w:color="auto" w:fill="FFFFFF"/>
        <w:spacing w:before="60" w:after="60" w:line="300" w:lineRule="atLeast"/>
        <w:ind w:left="6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 xml:space="preserve">2) </w:t>
      </w:r>
      <w:proofErr w:type="gramStart"/>
      <w:r w:rsidRPr="00A4794A">
        <w:rPr>
          <w:rFonts w:ascii="Arial" w:eastAsia="Times New Roman" w:hAnsi="Arial" w:cs="Arial"/>
          <w:color w:val="000000"/>
          <w:sz w:val="21"/>
          <w:szCs w:val="21"/>
          <w:lang w:val="tr-TR" w:eastAsia="tr-TR"/>
        </w:rPr>
        <w:t>18/3/1986</w:t>
      </w:r>
      <w:proofErr w:type="gramEnd"/>
      <w:r w:rsidRPr="00A4794A">
        <w:rPr>
          <w:rFonts w:ascii="Arial" w:eastAsia="Times New Roman" w:hAnsi="Arial" w:cs="Arial"/>
          <w:color w:val="000000"/>
          <w:sz w:val="21"/>
          <w:szCs w:val="21"/>
          <w:lang w:val="tr-TR" w:eastAsia="tr-TR"/>
        </w:rPr>
        <w:t xml:space="preserve"> tarihli ve </w:t>
      </w:r>
      <w:hyperlink r:id="rId803" w:history="1">
        <w:r w:rsidRPr="00A4794A">
          <w:rPr>
            <w:rFonts w:ascii="Arial" w:eastAsia="Times New Roman" w:hAnsi="Arial" w:cs="Arial"/>
            <w:b/>
            <w:bCs/>
            <w:color w:val="3E2121"/>
            <w:sz w:val="21"/>
            <w:szCs w:val="21"/>
            <w:u w:val="single"/>
            <w:lang w:val="tr-TR" w:eastAsia="tr-TR"/>
          </w:rPr>
          <w:t>3269</w:t>
        </w:r>
      </w:hyperlink>
      <w:r w:rsidRPr="00A4794A">
        <w:rPr>
          <w:rFonts w:ascii="Arial" w:eastAsia="Times New Roman" w:hAnsi="Arial" w:cs="Arial"/>
          <w:color w:val="000000"/>
          <w:sz w:val="21"/>
          <w:szCs w:val="21"/>
          <w:lang w:val="tr-TR" w:eastAsia="tr-TR"/>
        </w:rPr>
        <w:t> sayılı Uzman Erbaş Kanununa tabi personelden Türk Silahlı Kuvvetlerinde istihdam edilenler Milli Savunma Bakanının onayı ile kamu görevinden çıkarılır.</w:t>
      </w:r>
    </w:p>
    <w:p w:rsidR="00A4794A" w:rsidRPr="00A4794A" w:rsidRDefault="00A4794A" w:rsidP="00A4794A">
      <w:pPr>
        <w:widowControl/>
        <w:shd w:val="clear" w:color="auto" w:fill="FFFFFF"/>
        <w:spacing w:before="60" w:after="60" w:line="300" w:lineRule="atLeast"/>
        <w:ind w:left="6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 xml:space="preserve">3) </w:t>
      </w:r>
      <w:proofErr w:type="gramStart"/>
      <w:r w:rsidRPr="00A4794A">
        <w:rPr>
          <w:rFonts w:ascii="Arial" w:eastAsia="Times New Roman" w:hAnsi="Arial" w:cs="Arial"/>
          <w:color w:val="000000"/>
          <w:sz w:val="21"/>
          <w:szCs w:val="21"/>
          <w:lang w:val="tr-TR" w:eastAsia="tr-TR"/>
        </w:rPr>
        <w:t>13/6/2001</w:t>
      </w:r>
      <w:proofErr w:type="gramEnd"/>
      <w:r w:rsidRPr="00A4794A">
        <w:rPr>
          <w:rFonts w:ascii="Arial" w:eastAsia="Times New Roman" w:hAnsi="Arial" w:cs="Arial"/>
          <w:color w:val="000000"/>
          <w:sz w:val="21"/>
          <w:szCs w:val="21"/>
          <w:lang w:val="tr-TR" w:eastAsia="tr-TR"/>
        </w:rPr>
        <w:t xml:space="preserve"> tarihli ve </w:t>
      </w:r>
      <w:hyperlink r:id="rId804" w:history="1">
        <w:r w:rsidRPr="00A4794A">
          <w:rPr>
            <w:rFonts w:ascii="Arial" w:eastAsia="Times New Roman" w:hAnsi="Arial" w:cs="Arial"/>
            <w:b/>
            <w:bCs/>
            <w:color w:val="3E2121"/>
            <w:sz w:val="21"/>
            <w:szCs w:val="21"/>
            <w:u w:val="single"/>
            <w:lang w:val="tr-TR" w:eastAsia="tr-TR"/>
          </w:rPr>
          <w:t>4678</w:t>
        </w:r>
      </w:hyperlink>
      <w:r w:rsidRPr="00A4794A">
        <w:rPr>
          <w:rFonts w:ascii="Arial" w:eastAsia="Times New Roman" w:hAnsi="Arial" w:cs="Arial"/>
          <w:color w:val="000000"/>
          <w:sz w:val="21"/>
          <w:szCs w:val="21"/>
          <w:lang w:val="tr-TR" w:eastAsia="tr-TR"/>
        </w:rPr>
        <w:t> sayılı Türk Silahlı Kuvvetlerinde İstihdam Edilecek Sözleşmeli Subay ve Astsubaylar Hakkında Kanuna tabi personelden Türk Silahlı Kuvvetlerinde istihdam edilenler Milli Savunma Bakanının onayı ile kamu görevinden çıkarılır.</w:t>
      </w:r>
    </w:p>
    <w:p w:rsidR="00A4794A" w:rsidRPr="00A4794A" w:rsidRDefault="00A4794A" w:rsidP="00A4794A">
      <w:pPr>
        <w:widowControl/>
        <w:shd w:val="clear" w:color="auto" w:fill="FFFFFF"/>
        <w:spacing w:before="60" w:after="60" w:line="300" w:lineRule="atLeast"/>
        <w:ind w:left="6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 xml:space="preserve">4) </w:t>
      </w:r>
      <w:proofErr w:type="gramStart"/>
      <w:r w:rsidRPr="00A4794A">
        <w:rPr>
          <w:rFonts w:ascii="Arial" w:eastAsia="Times New Roman" w:hAnsi="Arial" w:cs="Arial"/>
          <w:color w:val="000000"/>
          <w:sz w:val="21"/>
          <w:szCs w:val="21"/>
          <w:lang w:val="tr-TR" w:eastAsia="tr-TR"/>
        </w:rPr>
        <w:t>10/3/2011</w:t>
      </w:r>
      <w:proofErr w:type="gramEnd"/>
      <w:r w:rsidRPr="00A4794A">
        <w:rPr>
          <w:rFonts w:ascii="Arial" w:eastAsia="Times New Roman" w:hAnsi="Arial" w:cs="Arial"/>
          <w:color w:val="000000"/>
          <w:sz w:val="21"/>
          <w:szCs w:val="21"/>
          <w:lang w:val="tr-TR" w:eastAsia="tr-TR"/>
        </w:rPr>
        <w:t xml:space="preserve"> tarihli ve </w:t>
      </w:r>
      <w:hyperlink r:id="rId805" w:history="1">
        <w:r w:rsidRPr="00A4794A">
          <w:rPr>
            <w:rFonts w:ascii="Arial" w:eastAsia="Times New Roman" w:hAnsi="Arial" w:cs="Arial"/>
            <w:b/>
            <w:bCs/>
            <w:color w:val="3E2121"/>
            <w:sz w:val="21"/>
            <w:szCs w:val="21"/>
            <w:u w:val="single"/>
            <w:lang w:val="tr-TR" w:eastAsia="tr-TR"/>
          </w:rPr>
          <w:t>6191</w:t>
        </w:r>
      </w:hyperlink>
      <w:r w:rsidRPr="00A4794A">
        <w:rPr>
          <w:rFonts w:ascii="Arial" w:eastAsia="Times New Roman" w:hAnsi="Arial" w:cs="Arial"/>
          <w:color w:val="000000"/>
          <w:sz w:val="21"/>
          <w:szCs w:val="21"/>
          <w:lang w:val="tr-TR" w:eastAsia="tr-TR"/>
        </w:rPr>
        <w:t> sayılı Sözleşmeli Erbaş ve Er Kanununa tabi personelden Türk Silahlı Kuvvetlerinde istihdam edilenler Milli Savunma Bakanının onayı ile kamu görevinden çıkarılır.</w:t>
      </w:r>
    </w:p>
    <w:p w:rsidR="00A4794A" w:rsidRPr="00A4794A" w:rsidRDefault="00A4794A" w:rsidP="00A4794A">
      <w:pPr>
        <w:widowControl/>
        <w:shd w:val="clear" w:color="auto" w:fill="FFFFFF"/>
        <w:spacing w:before="60" w:after="60" w:line="300" w:lineRule="atLeast"/>
        <w:ind w:left="6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5) Milli Savunma Bakanına bağlı personel Milli Savunma Bakanının onayı ile kamu görevinden çıkarılır.</w:t>
      </w:r>
    </w:p>
    <w:p w:rsidR="00A4794A" w:rsidRPr="00A4794A" w:rsidRDefault="00A4794A" w:rsidP="00A4794A">
      <w:pPr>
        <w:widowControl/>
        <w:shd w:val="clear" w:color="auto" w:fill="FFFFFF"/>
        <w:spacing w:before="60" w:after="60" w:line="300" w:lineRule="atLeast"/>
        <w:ind w:left="6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6) Jandarma Genel Komutanlığı, Sahil Güvenlik Komutanlığı ve Emniyet Genel Müdürlüğü personeli İçişleri Bakanının onayı ile kamu görevinden çıkarılır.</w:t>
      </w:r>
    </w:p>
    <w:p w:rsidR="00A4794A" w:rsidRPr="00A4794A" w:rsidRDefault="00A4794A" w:rsidP="00A4794A">
      <w:pPr>
        <w:widowControl/>
        <w:shd w:val="clear" w:color="auto" w:fill="FFFFFF"/>
        <w:spacing w:before="60" w:after="60" w:line="300" w:lineRule="atLeast"/>
        <w:ind w:left="6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 xml:space="preserve">7) </w:t>
      </w:r>
      <w:proofErr w:type="gramStart"/>
      <w:r w:rsidRPr="00A4794A">
        <w:rPr>
          <w:rFonts w:ascii="Arial" w:eastAsia="Times New Roman" w:hAnsi="Arial" w:cs="Arial"/>
          <w:color w:val="000000"/>
          <w:sz w:val="21"/>
          <w:szCs w:val="21"/>
          <w:lang w:val="tr-TR" w:eastAsia="tr-TR"/>
        </w:rPr>
        <w:t>11/10/1983</w:t>
      </w:r>
      <w:proofErr w:type="gramEnd"/>
      <w:r w:rsidRPr="00A4794A">
        <w:rPr>
          <w:rFonts w:ascii="Arial" w:eastAsia="Times New Roman" w:hAnsi="Arial" w:cs="Arial"/>
          <w:color w:val="000000"/>
          <w:sz w:val="21"/>
          <w:szCs w:val="21"/>
          <w:lang w:val="tr-TR" w:eastAsia="tr-TR"/>
        </w:rPr>
        <w:t xml:space="preserve"> tarihli ve </w:t>
      </w:r>
      <w:hyperlink r:id="rId806" w:history="1">
        <w:r w:rsidRPr="00A4794A">
          <w:rPr>
            <w:rFonts w:ascii="Arial" w:eastAsia="Times New Roman" w:hAnsi="Arial" w:cs="Arial"/>
            <w:b/>
            <w:bCs/>
            <w:color w:val="3E2121"/>
            <w:sz w:val="21"/>
            <w:szCs w:val="21"/>
            <w:u w:val="single"/>
            <w:lang w:val="tr-TR" w:eastAsia="tr-TR"/>
          </w:rPr>
          <w:t>2914</w:t>
        </w:r>
      </w:hyperlink>
      <w:r w:rsidRPr="00A4794A">
        <w:rPr>
          <w:rFonts w:ascii="Arial" w:eastAsia="Times New Roman" w:hAnsi="Arial" w:cs="Arial"/>
          <w:color w:val="000000"/>
          <w:sz w:val="21"/>
          <w:szCs w:val="21"/>
          <w:lang w:val="tr-TR" w:eastAsia="tr-TR"/>
        </w:rPr>
        <w:t> sayılı Yükseköğretim Personel Kanununa tabi personel, Yükseköğretim Kurulu Başkanının teklifi üzerine Yükseköğretim Kurulunun kararıyla; yükseköğretim kurumları ile yükseköğretim üst kuruluşlarındaki </w:t>
      </w:r>
      <w:hyperlink r:id="rId807" w:history="1">
        <w:r w:rsidRPr="00A4794A">
          <w:rPr>
            <w:rFonts w:ascii="Arial" w:eastAsia="Times New Roman" w:hAnsi="Arial" w:cs="Arial"/>
            <w:b/>
            <w:bCs/>
            <w:color w:val="3E2121"/>
            <w:sz w:val="21"/>
            <w:szCs w:val="21"/>
            <w:u w:val="single"/>
            <w:lang w:val="tr-TR" w:eastAsia="tr-TR"/>
          </w:rPr>
          <w:t>657</w:t>
        </w:r>
      </w:hyperlink>
      <w:r w:rsidRPr="00A4794A">
        <w:rPr>
          <w:rFonts w:ascii="Arial" w:eastAsia="Times New Roman" w:hAnsi="Arial" w:cs="Arial"/>
          <w:color w:val="000000"/>
          <w:sz w:val="21"/>
          <w:szCs w:val="21"/>
          <w:lang w:val="tr-TR" w:eastAsia="tr-TR"/>
        </w:rPr>
        <w:t> sayılı Kanuna tabi personel ise yükseköğretim kurumları ile yükseköğretim üst kuruluşlarının en üst yöneticisinin teklifi üzerine, yükseköğretim kurumlarında üniversite yönetim kurulunun, yükseköğretim üst kuruluşlarında ise Yükseköğretim Kurulunun kararıyla kamu görevinden çıkarılır.</w:t>
      </w:r>
    </w:p>
    <w:p w:rsidR="00A4794A" w:rsidRPr="00A4794A" w:rsidRDefault="00A4794A" w:rsidP="00A4794A">
      <w:pPr>
        <w:widowControl/>
        <w:shd w:val="clear" w:color="auto" w:fill="FFFFFF"/>
        <w:spacing w:before="60" w:after="60" w:line="300" w:lineRule="atLeast"/>
        <w:ind w:left="6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8) Mahalli idareler personeli, valinin başkanlığında toplanan ve vali tarafından belirlenen kurulun teklifi üzerine İçişleri Bakanının onayıyla kamu görevinden çıkarılır.</w:t>
      </w:r>
    </w:p>
    <w:p w:rsidR="00A4794A" w:rsidRPr="00A4794A" w:rsidRDefault="00A4794A" w:rsidP="00A4794A">
      <w:pPr>
        <w:widowControl/>
        <w:shd w:val="clear" w:color="auto" w:fill="FFFFFF"/>
        <w:spacing w:before="60" w:after="60" w:line="300" w:lineRule="atLeast"/>
        <w:ind w:left="6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9) </w:t>
      </w:r>
      <w:hyperlink r:id="rId808" w:history="1">
        <w:r w:rsidRPr="00A4794A">
          <w:rPr>
            <w:rFonts w:ascii="Arial" w:eastAsia="Times New Roman" w:hAnsi="Arial" w:cs="Arial"/>
            <w:b/>
            <w:bCs/>
            <w:color w:val="3E2121"/>
            <w:sz w:val="21"/>
            <w:szCs w:val="21"/>
            <w:u w:val="single"/>
            <w:lang w:val="tr-TR" w:eastAsia="tr-TR"/>
          </w:rPr>
          <w:t>657</w:t>
        </w:r>
      </w:hyperlink>
      <w:r w:rsidRPr="00A4794A">
        <w:rPr>
          <w:rFonts w:ascii="Arial" w:eastAsia="Times New Roman" w:hAnsi="Arial" w:cs="Arial"/>
          <w:color w:val="000000"/>
          <w:sz w:val="21"/>
          <w:szCs w:val="21"/>
          <w:lang w:val="tr-TR" w:eastAsia="tr-TR"/>
        </w:rPr>
        <w:t xml:space="preserve"> sayılı Kanuna ve diğer mevzuata tabi her türlü kadro, pozisyon ve statüde (işçi </w:t>
      </w:r>
      <w:proofErr w:type="gramStart"/>
      <w:r w:rsidRPr="00A4794A">
        <w:rPr>
          <w:rFonts w:ascii="Arial" w:eastAsia="Times New Roman" w:hAnsi="Arial" w:cs="Arial"/>
          <w:color w:val="000000"/>
          <w:sz w:val="21"/>
          <w:szCs w:val="21"/>
          <w:lang w:val="tr-TR" w:eastAsia="tr-TR"/>
        </w:rPr>
        <w:t>dahil</w:t>
      </w:r>
      <w:proofErr w:type="gramEnd"/>
      <w:r w:rsidRPr="00A4794A">
        <w:rPr>
          <w:rFonts w:ascii="Arial" w:eastAsia="Times New Roman" w:hAnsi="Arial" w:cs="Arial"/>
          <w:color w:val="000000"/>
          <w:sz w:val="21"/>
          <w:szCs w:val="21"/>
          <w:lang w:val="tr-TR" w:eastAsia="tr-TR"/>
        </w:rPr>
        <w:t>) istihdam edilen personel, ilgili kurum veya kuruluşun en üst yöneticisi başkanlığında bağlı, ilgili veya ilişkili olunan bakan tarafından oluşturulan kurulun teklifi üzerine ilgili bakan onayıyla kamu görevinden çıkarılır. Bu maddenin (A) fıkrasında belirtilenlerin işlemleri ise söz konusu fıkradaki usule göre yapılır.</w:t>
      </w:r>
    </w:p>
    <w:p w:rsidR="00A4794A" w:rsidRPr="00A4794A" w:rsidRDefault="00A4794A" w:rsidP="00A4794A">
      <w:pPr>
        <w:widowControl/>
        <w:shd w:val="clear" w:color="auto" w:fill="FFFFFF"/>
        <w:spacing w:before="60" w:after="60" w:line="300" w:lineRule="atLeast"/>
        <w:ind w:left="6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 xml:space="preserve">10) Bir bakanlığa bağlı, ilgili veya ilişkili olmayan diğer kurumlarda her türlü kadro, pozisyon ve statüde (işçi </w:t>
      </w:r>
      <w:proofErr w:type="gramStart"/>
      <w:r w:rsidRPr="00A4794A">
        <w:rPr>
          <w:rFonts w:ascii="Arial" w:eastAsia="Times New Roman" w:hAnsi="Arial" w:cs="Arial"/>
          <w:color w:val="000000"/>
          <w:sz w:val="21"/>
          <w:szCs w:val="21"/>
          <w:lang w:val="tr-TR" w:eastAsia="tr-TR"/>
        </w:rPr>
        <w:t>dahil</w:t>
      </w:r>
      <w:proofErr w:type="gramEnd"/>
      <w:r w:rsidRPr="00A4794A">
        <w:rPr>
          <w:rFonts w:ascii="Arial" w:eastAsia="Times New Roman" w:hAnsi="Arial" w:cs="Arial"/>
          <w:color w:val="000000"/>
          <w:sz w:val="21"/>
          <w:szCs w:val="21"/>
          <w:lang w:val="tr-TR" w:eastAsia="tr-TR"/>
        </w:rPr>
        <w:t>) istihdam edilen personel, birim amirinin teklifi üzerine atamaya yetkili amirin onayıyla kamu görevinden çıkarılır.</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Bu fıkranın birinci paragrafı uyarınca görevine son verilenler bir daha kamu hizmetinde istihdam edilemez, doğrudan veya dolaylı olarak görevlendirilemez; görevinden çıkarılanların uhdelerinde bulunan her türlü mütevelli heyet, kurul, komisyon, yönetim kurulu, denetim kurulu, tasfiye kurulu üyeliği ve sair görevleri de sona ermiş sayılır. Birinci paragraf uyarınca Türk Silahlı Kuvvetleri, Jandarma Genel Komutanlığı, Sahil Güvenlik Komutanlığı ve Emniyet Genel Müdürlüğünden çıkarılanların, mahkeme kararı aranmaksızın, karar tarihinden geçerli olmak üzere rütbe ve memuriyetleri geri alınır, bu kişiler yeniden kamu görevlerine kabul edilmez ve on beş gün içinde Devlet Personel Başkanlığına bildirilir. Bu paragrafta sayılan görevleri yürütmekle birlikte kamu görevlisi sıfatını taşımayanlar hakkında da bu paragraf hükümleri uygulanır.</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Bu fıkraya göre görevlerine son verilenlerin silah ruhsatları, gemi adamlığına ilişkin belgeleri ve pilot lisansları iptal edilir ve bu kişiler oturdukları kamu konutlarından veya vakıf lojmanlarından on beş gün içinde tahliye edilir. Bu kişiler özel güvenlik şirketlerinin kurucusu, ortağı ve çalışanı olamaz.</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proofErr w:type="gramStart"/>
      <w:r w:rsidRPr="00A4794A">
        <w:rPr>
          <w:rFonts w:ascii="Arial" w:eastAsia="Times New Roman" w:hAnsi="Arial" w:cs="Arial"/>
          <w:color w:val="000000"/>
          <w:sz w:val="21"/>
          <w:szCs w:val="21"/>
          <w:lang w:val="tr-TR" w:eastAsia="tr-TR"/>
        </w:rPr>
        <w:t>Bu fıkrada öngörülen usuller uyarınca, terör örgütlerine veya </w:t>
      </w:r>
      <w:hyperlink r:id="rId809" w:history="1">
        <w:r w:rsidRPr="00A4794A">
          <w:rPr>
            <w:rFonts w:ascii="Arial" w:eastAsia="Times New Roman" w:hAnsi="Arial" w:cs="Arial"/>
            <w:b/>
            <w:bCs/>
            <w:strike/>
            <w:color w:val="FF0000"/>
            <w:sz w:val="21"/>
            <w:szCs w:val="21"/>
            <w:u w:val="single"/>
            <w:lang w:val="tr-TR" w:eastAsia="tr-TR"/>
          </w:rPr>
          <w:t>Milli Güvenlik Kurulunca</w:t>
        </w:r>
      </w:hyperlink>
      <w:r w:rsidRPr="00A4794A">
        <w:rPr>
          <w:rFonts w:ascii="Arial" w:eastAsia="Times New Roman" w:hAnsi="Arial" w:cs="Arial"/>
          <w:color w:val="000000"/>
          <w:sz w:val="21"/>
          <w:szCs w:val="21"/>
          <w:lang w:val="tr-TR" w:eastAsia="tr-TR"/>
        </w:rPr>
        <w:t> Devletin milli güvenliğine karşı faaliyette bulunduğuna karar verilen yapı, oluşum veya gruplara </w:t>
      </w:r>
      <w:hyperlink r:id="rId810" w:history="1">
        <w:r w:rsidRPr="00A4794A">
          <w:rPr>
            <w:rFonts w:ascii="Arial" w:eastAsia="Times New Roman" w:hAnsi="Arial" w:cs="Arial"/>
            <w:b/>
            <w:bCs/>
            <w:strike/>
            <w:color w:val="FF0000"/>
            <w:sz w:val="21"/>
            <w:szCs w:val="21"/>
            <w:u w:val="single"/>
            <w:lang w:val="tr-TR" w:eastAsia="tr-TR"/>
          </w:rPr>
          <w:t>üyeliği, mensubiyeti veya</w:t>
        </w:r>
      </w:hyperlink>
      <w:r w:rsidRPr="00A4794A">
        <w:rPr>
          <w:rFonts w:ascii="Arial" w:eastAsia="Times New Roman" w:hAnsi="Arial" w:cs="Arial"/>
          <w:color w:val="000000"/>
          <w:sz w:val="21"/>
          <w:szCs w:val="21"/>
          <w:lang w:val="tr-TR" w:eastAsia="tr-TR"/>
        </w:rPr>
        <w:t> </w:t>
      </w:r>
      <w:proofErr w:type="spellStart"/>
      <w:r w:rsidRPr="00A4794A">
        <w:rPr>
          <w:rFonts w:ascii="Arial" w:eastAsia="Times New Roman" w:hAnsi="Arial" w:cs="Arial"/>
          <w:color w:val="000000"/>
          <w:sz w:val="21"/>
          <w:szCs w:val="21"/>
          <w:lang w:val="tr-TR" w:eastAsia="tr-TR"/>
        </w:rPr>
        <w:t>iltisakı</w:t>
      </w:r>
      <w:proofErr w:type="spellEnd"/>
      <w:r w:rsidRPr="00A4794A">
        <w:rPr>
          <w:rFonts w:ascii="Arial" w:eastAsia="Times New Roman" w:hAnsi="Arial" w:cs="Arial"/>
          <w:color w:val="000000"/>
          <w:sz w:val="21"/>
          <w:szCs w:val="21"/>
          <w:lang w:val="tr-TR" w:eastAsia="tr-TR"/>
        </w:rPr>
        <w:t xml:space="preserve"> yahut bunlarla irtibatı olduğu değerlendirilerek idari işlem tesis edilmek suretiyle kamu görevinden çıkarılanların itirazları üzerine yapılacak değerlendirme sonucunda görevlerine iadesine ilişkin işlemler aynı usullerle yapılır. </w:t>
      </w:r>
      <w:proofErr w:type="gramEnd"/>
      <w:r w:rsidRPr="00A4794A">
        <w:rPr>
          <w:rFonts w:ascii="Arial" w:eastAsia="Times New Roman" w:hAnsi="Arial" w:cs="Arial"/>
          <w:color w:val="000000"/>
          <w:sz w:val="21"/>
          <w:szCs w:val="21"/>
          <w:lang w:val="tr-TR" w:eastAsia="tr-TR"/>
        </w:rPr>
        <w:t>Bu kapsamda görevine iade edilenlere kamu görevinden çıkarıldıkları tarihten göreve başladıkları tarihe kadar geçen süreye tekabül eden mali ve sosyal hakları ödenir. </w:t>
      </w:r>
      <w:hyperlink r:id="rId811" w:history="1">
        <w:r w:rsidRPr="00A4794A">
          <w:rPr>
            <w:rFonts w:ascii="Arial" w:eastAsia="Times New Roman" w:hAnsi="Arial" w:cs="Arial"/>
            <w:b/>
            <w:bCs/>
            <w:color w:val="000000"/>
            <w:sz w:val="18"/>
            <w:szCs w:val="18"/>
            <w:u w:val="single"/>
            <w:bdr w:val="single" w:sz="6" w:space="1" w:color="8809C3" w:frame="1"/>
            <w:shd w:val="clear" w:color="auto" w:fill="F1C5C5"/>
            <w:lang w:val="tr-TR" w:eastAsia="tr-TR"/>
          </w:rPr>
          <w:t>(İptal 3. cümle: Anayasa Mahkemesi 30.06.2022 tarih ve E. 2018/137, K. 2022/86)</w:t>
        </w:r>
      </w:hyperlink>
      <w:r w:rsidRPr="00A4794A">
        <w:rPr>
          <w:rFonts w:ascii="Arial" w:eastAsia="Times New Roman" w:hAnsi="Arial" w:cs="Arial"/>
          <w:color w:val="000000"/>
          <w:sz w:val="21"/>
          <w:szCs w:val="21"/>
          <w:lang w:val="tr-TR" w:eastAsia="tr-TR"/>
        </w:rPr>
        <w:t> </w:t>
      </w:r>
      <w:hyperlink r:id="rId812" w:history="1">
        <w:r w:rsidRPr="00A4794A">
          <w:rPr>
            <w:rFonts w:ascii="Arial" w:eastAsia="Times New Roman" w:hAnsi="Arial" w:cs="Arial"/>
            <w:b/>
            <w:bCs/>
            <w:color w:val="000000"/>
            <w:sz w:val="17"/>
            <w:szCs w:val="17"/>
            <w:u w:val="single"/>
            <w:bdr w:val="single" w:sz="6" w:space="1" w:color="C45911" w:frame="1"/>
            <w:shd w:val="clear" w:color="auto" w:fill="F7CAAC"/>
            <w:lang w:val="tr-TR" w:eastAsia="tr-TR"/>
          </w:rPr>
          <w:t>TARİHÇE</w:t>
        </w:r>
      </w:hyperlink>
      <w:r w:rsidRPr="00A4794A">
        <w:rPr>
          <w:rFonts w:ascii="Arial" w:eastAsia="Times New Roman" w:hAnsi="Arial" w:cs="Arial"/>
          <w:color w:val="000000"/>
          <w:sz w:val="21"/>
          <w:szCs w:val="21"/>
          <w:lang w:val="tr-TR" w:eastAsia="tr-TR"/>
        </w:rPr>
        <w:t> </w:t>
      </w:r>
      <w:hyperlink r:id="rId813" w:history="1">
        <w:r w:rsidRPr="00A4794A">
          <w:rPr>
            <w:rFonts w:ascii="Arial" w:eastAsia="Times New Roman" w:hAnsi="Arial" w:cs="Arial"/>
            <w:b/>
            <w:bCs/>
            <w:color w:val="000000"/>
            <w:sz w:val="18"/>
            <w:szCs w:val="18"/>
            <w:u w:val="single"/>
            <w:bdr w:val="single" w:sz="6" w:space="1" w:color="8809C3" w:frame="1"/>
            <w:shd w:val="clear" w:color="auto" w:fill="F1C5C5"/>
            <w:lang w:val="tr-TR" w:eastAsia="tr-TR"/>
          </w:rPr>
          <w:t>(İptal 4. cümle: Anayasa Mahkemesi 30.06.2022 tarih ve E. 2018/137, K. 2022/86)</w:t>
        </w:r>
      </w:hyperlink>
      <w:r w:rsidRPr="00A4794A">
        <w:rPr>
          <w:rFonts w:ascii="Arial" w:eastAsia="Times New Roman" w:hAnsi="Arial" w:cs="Arial"/>
          <w:color w:val="000000"/>
          <w:sz w:val="21"/>
          <w:szCs w:val="21"/>
          <w:lang w:val="tr-TR" w:eastAsia="tr-TR"/>
        </w:rPr>
        <w:t> </w:t>
      </w:r>
      <w:hyperlink r:id="rId814" w:history="1">
        <w:r w:rsidRPr="00A4794A">
          <w:rPr>
            <w:rFonts w:ascii="Arial" w:eastAsia="Times New Roman" w:hAnsi="Arial" w:cs="Arial"/>
            <w:b/>
            <w:bCs/>
            <w:color w:val="000000"/>
            <w:sz w:val="17"/>
            <w:szCs w:val="17"/>
            <w:u w:val="single"/>
            <w:bdr w:val="single" w:sz="6" w:space="1" w:color="C45911" w:frame="1"/>
            <w:shd w:val="clear" w:color="auto" w:fill="F7CAAC"/>
            <w:lang w:val="tr-TR" w:eastAsia="tr-TR"/>
          </w:rPr>
          <w:t>TARİHÇE</w:t>
        </w:r>
      </w:hyperlink>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b/>
          <w:bCs/>
          <w:color w:val="000000"/>
          <w:sz w:val="21"/>
          <w:szCs w:val="21"/>
          <w:lang w:val="tr-TR" w:eastAsia="tr-TR"/>
        </w:rPr>
        <w:t>C)</w:t>
      </w:r>
      <w:r w:rsidRPr="00A4794A">
        <w:rPr>
          <w:rFonts w:ascii="Arial" w:eastAsia="Times New Roman" w:hAnsi="Arial" w:cs="Arial"/>
          <w:color w:val="000000"/>
          <w:sz w:val="21"/>
          <w:szCs w:val="21"/>
          <w:lang w:val="tr-TR" w:eastAsia="tr-TR"/>
        </w:rPr>
        <w:t> </w:t>
      </w:r>
      <w:hyperlink r:id="rId815" w:history="1">
        <w:r w:rsidRPr="00A4794A">
          <w:rPr>
            <w:rFonts w:ascii="Arial" w:eastAsia="Times New Roman" w:hAnsi="Arial" w:cs="Arial"/>
            <w:b/>
            <w:bCs/>
            <w:color w:val="000000"/>
            <w:sz w:val="18"/>
            <w:szCs w:val="18"/>
            <w:u w:val="single"/>
            <w:bdr w:val="single" w:sz="6" w:space="1" w:color="8809C3" w:frame="1"/>
            <w:shd w:val="clear" w:color="auto" w:fill="F1C5C5"/>
            <w:lang w:val="tr-TR" w:eastAsia="tr-TR"/>
          </w:rPr>
          <w:t>(İptal fıkra: Anayasa Mahkemesi 30.06.2022 tarih ve E. 2018/137, K. 2022/86)</w:t>
        </w:r>
      </w:hyperlink>
      <w:r w:rsidRPr="00A4794A">
        <w:rPr>
          <w:rFonts w:ascii="Arial" w:eastAsia="Times New Roman" w:hAnsi="Arial" w:cs="Arial"/>
          <w:color w:val="000000"/>
          <w:sz w:val="21"/>
          <w:szCs w:val="21"/>
          <w:lang w:val="tr-TR" w:eastAsia="tr-TR"/>
        </w:rPr>
        <w:t> </w:t>
      </w:r>
      <w:hyperlink r:id="rId816" w:history="1">
        <w:r w:rsidRPr="00A4794A">
          <w:rPr>
            <w:rFonts w:ascii="Arial" w:eastAsia="Times New Roman" w:hAnsi="Arial" w:cs="Arial"/>
            <w:b/>
            <w:bCs/>
            <w:color w:val="000000"/>
            <w:sz w:val="17"/>
            <w:szCs w:val="17"/>
            <w:u w:val="single"/>
            <w:bdr w:val="single" w:sz="6" w:space="1" w:color="C45911" w:frame="1"/>
            <w:shd w:val="clear" w:color="auto" w:fill="F7CAAC"/>
            <w:lang w:val="tr-TR" w:eastAsia="tr-TR"/>
          </w:rPr>
          <w:t>TARİHÇE</w:t>
        </w:r>
      </w:hyperlink>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b/>
          <w:bCs/>
          <w:color w:val="000000"/>
          <w:sz w:val="21"/>
          <w:szCs w:val="21"/>
          <w:lang w:val="tr-TR" w:eastAsia="tr-TR"/>
        </w:rPr>
        <w:t>Ç)</w:t>
      </w:r>
      <w:r w:rsidRPr="00A4794A">
        <w:rPr>
          <w:rFonts w:ascii="Arial" w:eastAsia="Times New Roman" w:hAnsi="Arial" w:cs="Arial"/>
          <w:color w:val="000000"/>
          <w:sz w:val="21"/>
          <w:szCs w:val="21"/>
          <w:lang w:val="tr-TR" w:eastAsia="tr-TR"/>
        </w:rPr>
        <w:t> </w:t>
      </w:r>
      <w:hyperlink r:id="rId817" w:history="1">
        <w:r w:rsidRPr="00A4794A">
          <w:rPr>
            <w:rFonts w:ascii="Arial" w:eastAsia="Times New Roman" w:hAnsi="Arial" w:cs="Arial"/>
            <w:b/>
            <w:bCs/>
            <w:color w:val="000000"/>
            <w:sz w:val="18"/>
            <w:szCs w:val="18"/>
            <w:u w:val="single"/>
            <w:bdr w:val="single" w:sz="6" w:space="1" w:color="8809C3" w:frame="1"/>
            <w:shd w:val="clear" w:color="auto" w:fill="F1C5C5"/>
            <w:lang w:val="tr-TR" w:eastAsia="tr-TR"/>
          </w:rPr>
          <w:t>(İptal fıkra: Anayasa Mahkemesi 30.06.2022 tarih ve E. 2018/137, K. 2022/86)</w:t>
        </w:r>
      </w:hyperlink>
      <w:r w:rsidRPr="00A4794A">
        <w:rPr>
          <w:rFonts w:ascii="Arial" w:eastAsia="Times New Roman" w:hAnsi="Arial" w:cs="Arial"/>
          <w:color w:val="000000"/>
          <w:sz w:val="21"/>
          <w:szCs w:val="21"/>
          <w:lang w:val="tr-TR" w:eastAsia="tr-TR"/>
        </w:rPr>
        <w:t> </w:t>
      </w:r>
      <w:hyperlink r:id="rId818" w:history="1">
        <w:r w:rsidRPr="00A4794A">
          <w:rPr>
            <w:rFonts w:ascii="Arial" w:eastAsia="Times New Roman" w:hAnsi="Arial" w:cs="Arial"/>
            <w:b/>
            <w:bCs/>
            <w:color w:val="000000"/>
            <w:sz w:val="17"/>
            <w:szCs w:val="17"/>
            <w:u w:val="single"/>
            <w:bdr w:val="single" w:sz="6" w:space="1" w:color="C45911" w:frame="1"/>
            <w:shd w:val="clear" w:color="auto" w:fill="F7CAAC"/>
            <w:lang w:val="tr-TR" w:eastAsia="tr-TR"/>
          </w:rPr>
          <w:t>TARİHÇE</w:t>
        </w:r>
      </w:hyperlink>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b/>
          <w:bCs/>
          <w:color w:val="000000"/>
          <w:sz w:val="21"/>
          <w:szCs w:val="21"/>
          <w:lang w:val="tr-TR" w:eastAsia="tr-TR"/>
        </w:rPr>
        <w:t>D)</w:t>
      </w:r>
      <w:r w:rsidRPr="00A4794A">
        <w:rPr>
          <w:rFonts w:ascii="Arial" w:eastAsia="Times New Roman" w:hAnsi="Arial" w:cs="Arial"/>
          <w:color w:val="000000"/>
          <w:sz w:val="21"/>
          <w:szCs w:val="21"/>
          <w:lang w:val="tr-TR" w:eastAsia="tr-TR"/>
        </w:rPr>
        <w:t> </w:t>
      </w:r>
      <w:hyperlink r:id="rId819" w:history="1">
        <w:r w:rsidRPr="00A4794A">
          <w:rPr>
            <w:rFonts w:ascii="Arial" w:eastAsia="Times New Roman" w:hAnsi="Arial" w:cs="Arial"/>
            <w:b/>
            <w:bCs/>
            <w:color w:val="000000"/>
            <w:sz w:val="18"/>
            <w:szCs w:val="18"/>
            <w:u w:val="single"/>
            <w:bdr w:val="single" w:sz="6" w:space="1" w:color="8809C3" w:frame="1"/>
            <w:shd w:val="clear" w:color="auto" w:fill="F1C5C5"/>
            <w:lang w:val="tr-TR" w:eastAsia="tr-TR"/>
          </w:rPr>
          <w:t>(İptal fıkra: Anayasa Mahkemesi 30.06.2022 tarih ve E. 2018/137, K. 2022/86)</w:t>
        </w:r>
      </w:hyperlink>
      <w:r w:rsidRPr="00A4794A">
        <w:rPr>
          <w:rFonts w:ascii="Arial" w:eastAsia="Times New Roman" w:hAnsi="Arial" w:cs="Arial"/>
          <w:color w:val="000000"/>
          <w:sz w:val="21"/>
          <w:szCs w:val="21"/>
          <w:lang w:val="tr-TR" w:eastAsia="tr-TR"/>
        </w:rPr>
        <w:t> </w:t>
      </w:r>
      <w:hyperlink r:id="rId820" w:history="1">
        <w:r w:rsidRPr="00A4794A">
          <w:rPr>
            <w:rFonts w:ascii="Arial" w:eastAsia="Times New Roman" w:hAnsi="Arial" w:cs="Arial"/>
            <w:b/>
            <w:bCs/>
            <w:color w:val="000000"/>
            <w:sz w:val="17"/>
            <w:szCs w:val="17"/>
            <w:u w:val="single"/>
            <w:bdr w:val="single" w:sz="6" w:space="1" w:color="C45911" w:frame="1"/>
            <w:shd w:val="clear" w:color="auto" w:fill="F7CAAC"/>
            <w:lang w:val="tr-TR" w:eastAsia="tr-TR"/>
          </w:rPr>
          <w:t>TARİHÇE</w:t>
        </w:r>
      </w:hyperlink>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b/>
          <w:bCs/>
          <w:color w:val="000000"/>
          <w:sz w:val="21"/>
          <w:szCs w:val="21"/>
          <w:lang w:val="tr-TR" w:eastAsia="tr-TR"/>
        </w:rPr>
        <w:t>E)</w:t>
      </w:r>
      <w:r w:rsidRPr="00A4794A">
        <w:rPr>
          <w:rFonts w:ascii="Arial" w:eastAsia="Times New Roman" w:hAnsi="Arial" w:cs="Arial"/>
          <w:color w:val="000000"/>
          <w:sz w:val="21"/>
          <w:szCs w:val="21"/>
          <w:lang w:val="tr-TR" w:eastAsia="tr-TR"/>
        </w:rPr>
        <w:t> Bu maddenin (A), (B) </w:t>
      </w:r>
      <w:hyperlink r:id="rId821" w:history="1">
        <w:r w:rsidRPr="00A4794A">
          <w:rPr>
            <w:rFonts w:ascii="Arial" w:eastAsia="Times New Roman" w:hAnsi="Arial" w:cs="Arial"/>
            <w:b/>
            <w:bCs/>
            <w:strike/>
            <w:color w:val="FF0000"/>
            <w:sz w:val="21"/>
            <w:szCs w:val="21"/>
            <w:u w:val="single"/>
            <w:lang w:val="tr-TR" w:eastAsia="tr-TR"/>
          </w:rPr>
          <w:t>ve (D)</w:t>
        </w:r>
      </w:hyperlink>
      <w:r w:rsidRPr="00A4794A">
        <w:rPr>
          <w:rFonts w:ascii="Arial" w:eastAsia="Times New Roman" w:hAnsi="Arial" w:cs="Arial"/>
          <w:color w:val="000000"/>
          <w:sz w:val="21"/>
          <w:szCs w:val="21"/>
          <w:lang w:val="tr-TR" w:eastAsia="tr-TR"/>
        </w:rPr>
        <w:t xml:space="preserve"> fıkraları uyarınca haklarında işlem tesis edilenler uhdelerinde taşımış oldukları büyükelçi, vali gibi unvanları ve yüksek mahkeme başkan ve üyeliği, müsteşar, </w:t>
      </w:r>
      <w:proofErr w:type="gramStart"/>
      <w:r w:rsidRPr="00A4794A">
        <w:rPr>
          <w:rFonts w:ascii="Arial" w:eastAsia="Times New Roman" w:hAnsi="Arial" w:cs="Arial"/>
          <w:color w:val="000000"/>
          <w:sz w:val="21"/>
          <w:szCs w:val="21"/>
          <w:lang w:val="tr-TR" w:eastAsia="tr-TR"/>
        </w:rPr>
        <w:t>hakim</w:t>
      </w:r>
      <w:proofErr w:type="gramEnd"/>
      <w:r w:rsidRPr="00A4794A">
        <w:rPr>
          <w:rFonts w:ascii="Arial" w:eastAsia="Times New Roman" w:hAnsi="Arial" w:cs="Arial"/>
          <w:color w:val="000000"/>
          <w:sz w:val="21"/>
          <w:szCs w:val="21"/>
          <w:lang w:val="tr-TR" w:eastAsia="tr-TR"/>
        </w:rPr>
        <w:t>, savcı, kaymakam ve benzeri meslek adlarını ve sıfatlarını kullanamaz ve bu unvan, sıfat ve meslek adlarına bağlı olarak sağlanan haklardan yararlanamaz.</w:t>
      </w:r>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b/>
          <w:bCs/>
          <w:color w:val="000000"/>
          <w:sz w:val="21"/>
          <w:szCs w:val="21"/>
          <w:lang w:val="tr-TR" w:eastAsia="tr-TR"/>
        </w:rPr>
        <w:t>F)</w:t>
      </w:r>
      <w:r w:rsidRPr="00A4794A">
        <w:rPr>
          <w:rFonts w:ascii="Arial" w:eastAsia="Times New Roman" w:hAnsi="Arial" w:cs="Arial"/>
          <w:color w:val="000000"/>
          <w:sz w:val="21"/>
          <w:szCs w:val="21"/>
          <w:lang w:val="tr-TR" w:eastAsia="tr-TR"/>
        </w:rPr>
        <w:t> </w:t>
      </w:r>
      <w:hyperlink r:id="rId822" w:history="1">
        <w:r w:rsidRPr="00A4794A">
          <w:rPr>
            <w:rFonts w:ascii="Arial" w:eastAsia="Times New Roman" w:hAnsi="Arial" w:cs="Arial"/>
            <w:b/>
            <w:bCs/>
            <w:color w:val="000000"/>
            <w:sz w:val="18"/>
            <w:szCs w:val="18"/>
            <w:u w:val="single"/>
            <w:bdr w:val="single" w:sz="6" w:space="1" w:color="8809C3" w:frame="1"/>
            <w:shd w:val="clear" w:color="auto" w:fill="F1C5C5"/>
            <w:lang w:val="tr-TR" w:eastAsia="tr-TR"/>
          </w:rPr>
          <w:t>(İptal fıkra: Anayasa Mahkemesi 30.06.2022 tarih ve E. 2018/137, K. 2022/86)</w:t>
        </w:r>
      </w:hyperlink>
      <w:r w:rsidRPr="00A4794A">
        <w:rPr>
          <w:rFonts w:ascii="Arial" w:eastAsia="Times New Roman" w:hAnsi="Arial" w:cs="Arial"/>
          <w:color w:val="000000"/>
          <w:sz w:val="21"/>
          <w:szCs w:val="21"/>
          <w:lang w:val="tr-TR" w:eastAsia="tr-TR"/>
        </w:rPr>
        <w:t> </w:t>
      </w:r>
      <w:hyperlink r:id="rId823" w:history="1">
        <w:r w:rsidRPr="00A4794A">
          <w:rPr>
            <w:rFonts w:ascii="Arial" w:eastAsia="Times New Roman" w:hAnsi="Arial" w:cs="Arial"/>
            <w:b/>
            <w:bCs/>
            <w:color w:val="000000"/>
            <w:sz w:val="17"/>
            <w:szCs w:val="17"/>
            <w:u w:val="single"/>
            <w:bdr w:val="single" w:sz="6" w:space="1" w:color="C45911" w:frame="1"/>
            <w:shd w:val="clear" w:color="auto" w:fill="F7CAAC"/>
            <w:lang w:val="tr-TR" w:eastAsia="tr-TR"/>
          </w:rPr>
          <w:t>TARİHÇE</w:t>
        </w:r>
      </w:hyperlink>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b/>
          <w:bCs/>
          <w:color w:val="000000"/>
          <w:sz w:val="21"/>
          <w:szCs w:val="21"/>
          <w:lang w:val="tr-TR" w:eastAsia="tr-TR"/>
        </w:rPr>
        <w:t>G)</w:t>
      </w:r>
      <w:r w:rsidRPr="00A4794A">
        <w:rPr>
          <w:rFonts w:ascii="Arial" w:eastAsia="Times New Roman" w:hAnsi="Arial" w:cs="Arial"/>
          <w:color w:val="000000"/>
          <w:sz w:val="21"/>
          <w:szCs w:val="21"/>
          <w:lang w:val="tr-TR" w:eastAsia="tr-TR"/>
        </w:rPr>
        <w:t> Bu maddenin yürürlüğe girdiği tarihten itibaren </w:t>
      </w:r>
      <w:hyperlink r:id="rId824" w:history="1">
        <w:r w:rsidRPr="00A4794A">
          <w:rPr>
            <w:rFonts w:ascii="Arial" w:eastAsia="Times New Roman" w:hAnsi="Arial" w:cs="Arial"/>
            <w:color w:val="0000FF"/>
            <w:sz w:val="21"/>
            <w:szCs w:val="21"/>
            <w:u w:val="single"/>
            <w:lang w:val="tr-TR" w:eastAsia="tr-TR"/>
          </w:rPr>
          <w:t>dört yıl</w:t>
        </w:r>
      </w:hyperlink>
      <w:r w:rsidRPr="00A4794A">
        <w:rPr>
          <w:rFonts w:ascii="Arial" w:eastAsia="Times New Roman" w:hAnsi="Arial" w:cs="Arial"/>
          <w:color w:val="000000"/>
          <w:sz w:val="21"/>
          <w:szCs w:val="21"/>
          <w:lang w:val="tr-TR" w:eastAsia="tr-TR"/>
        </w:rPr>
        <w:t> süreyle; terör örgütlerine veya </w:t>
      </w:r>
      <w:hyperlink r:id="rId825" w:history="1">
        <w:r w:rsidRPr="00A4794A">
          <w:rPr>
            <w:rFonts w:ascii="Arial" w:eastAsia="Times New Roman" w:hAnsi="Arial" w:cs="Arial"/>
            <w:b/>
            <w:bCs/>
            <w:strike/>
            <w:color w:val="FF0000"/>
            <w:sz w:val="21"/>
            <w:szCs w:val="21"/>
            <w:u w:val="single"/>
            <w:lang w:val="tr-TR" w:eastAsia="tr-TR"/>
          </w:rPr>
          <w:t>Milli Güvenlik Kurulunca</w:t>
        </w:r>
      </w:hyperlink>
      <w:r w:rsidRPr="00A4794A">
        <w:rPr>
          <w:rFonts w:ascii="Arial" w:eastAsia="Times New Roman" w:hAnsi="Arial" w:cs="Arial"/>
          <w:color w:val="000000"/>
          <w:sz w:val="21"/>
          <w:szCs w:val="21"/>
          <w:lang w:val="tr-TR" w:eastAsia="tr-TR"/>
        </w:rPr>
        <w:t> Devletin milli güvenliğine karşı faaliyette bulunduğuna karar verilen yapı, oluşum veya gruplara </w:t>
      </w:r>
      <w:hyperlink r:id="rId826" w:history="1">
        <w:r w:rsidRPr="00A4794A">
          <w:rPr>
            <w:rFonts w:ascii="Arial" w:eastAsia="Times New Roman" w:hAnsi="Arial" w:cs="Arial"/>
            <w:b/>
            <w:bCs/>
            <w:strike/>
            <w:color w:val="FF0000"/>
            <w:sz w:val="21"/>
            <w:szCs w:val="21"/>
            <w:u w:val="single"/>
            <w:lang w:val="tr-TR" w:eastAsia="tr-TR"/>
          </w:rPr>
          <w:t>üyeliği, mensubiyeti veya</w:t>
        </w:r>
      </w:hyperlink>
      <w:r w:rsidRPr="00A4794A">
        <w:rPr>
          <w:rFonts w:ascii="Arial" w:eastAsia="Times New Roman" w:hAnsi="Arial" w:cs="Arial"/>
          <w:color w:val="000000"/>
          <w:sz w:val="21"/>
          <w:szCs w:val="21"/>
          <w:lang w:val="tr-TR" w:eastAsia="tr-TR"/>
        </w:rPr>
        <w:t> </w:t>
      </w:r>
      <w:proofErr w:type="spellStart"/>
      <w:r w:rsidRPr="00A4794A">
        <w:rPr>
          <w:rFonts w:ascii="Arial" w:eastAsia="Times New Roman" w:hAnsi="Arial" w:cs="Arial"/>
          <w:color w:val="000000"/>
          <w:sz w:val="21"/>
          <w:szCs w:val="21"/>
          <w:lang w:val="tr-TR" w:eastAsia="tr-TR"/>
        </w:rPr>
        <w:t>iltisakı</w:t>
      </w:r>
      <w:proofErr w:type="spellEnd"/>
      <w:r w:rsidRPr="00A4794A">
        <w:rPr>
          <w:rFonts w:ascii="Arial" w:eastAsia="Times New Roman" w:hAnsi="Arial" w:cs="Arial"/>
          <w:color w:val="000000"/>
          <w:sz w:val="21"/>
          <w:szCs w:val="21"/>
          <w:lang w:val="tr-TR" w:eastAsia="tr-TR"/>
        </w:rPr>
        <w:t xml:space="preserve"> yahut bunlarla irtibatı olduğu değerlendirildiği için görevden uzaklaştırılanlar veya açığa alınanlar hakkında ilgili mevzuatta yer alan;</w:t>
      </w:r>
    </w:p>
    <w:p w:rsidR="00A4794A" w:rsidRPr="00A4794A" w:rsidRDefault="00A4794A" w:rsidP="00A4794A">
      <w:pPr>
        <w:widowControl/>
        <w:shd w:val="clear" w:color="auto" w:fill="FFFFFF"/>
        <w:spacing w:before="60" w:after="60" w:line="300" w:lineRule="atLeast"/>
        <w:ind w:left="6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a) </w:t>
      </w:r>
      <w:hyperlink r:id="rId827" w:history="1">
        <w:r w:rsidRPr="00A4794A">
          <w:rPr>
            <w:rFonts w:ascii="Arial" w:eastAsia="Times New Roman" w:hAnsi="Arial" w:cs="Arial"/>
            <w:b/>
            <w:bCs/>
            <w:color w:val="000000"/>
            <w:sz w:val="18"/>
            <w:szCs w:val="18"/>
            <w:u w:val="single"/>
            <w:bdr w:val="single" w:sz="6" w:space="1" w:color="8809C3" w:frame="1"/>
            <w:shd w:val="clear" w:color="auto" w:fill="F1C5C5"/>
            <w:lang w:val="tr-TR" w:eastAsia="tr-TR"/>
          </w:rPr>
          <w:t>(İptal bent: Anayasa Mahkemesi 30.06.2022 tarih ve E. 2018/137, K. 2022/86)</w:t>
        </w:r>
      </w:hyperlink>
      <w:r w:rsidRPr="00A4794A">
        <w:rPr>
          <w:rFonts w:ascii="Arial" w:eastAsia="Times New Roman" w:hAnsi="Arial" w:cs="Arial"/>
          <w:color w:val="000000"/>
          <w:sz w:val="21"/>
          <w:szCs w:val="21"/>
          <w:lang w:val="tr-TR" w:eastAsia="tr-TR"/>
        </w:rPr>
        <w:t> </w:t>
      </w:r>
      <w:hyperlink r:id="rId828" w:history="1">
        <w:r w:rsidRPr="00A4794A">
          <w:rPr>
            <w:rFonts w:ascii="Arial" w:eastAsia="Times New Roman" w:hAnsi="Arial" w:cs="Arial"/>
            <w:b/>
            <w:bCs/>
            <w:color w:val="000000"/>
            <w:sz w:val="17"/>
            <w:szCs w:val="17"/>
            <w:u w:val="single"/>
            <w:bdr w:val="single" w:sz="6" w:space="1" w:color="C45911" w:frame="1"/>
            <w:shd w:val="clear" w:color="auto" w:fill="F7CAAC"/>
            <w:lang w:val="tr-TR" w:eastAsia="tr-TR"/>
          </w:rPr>
          <w:t>TARİHÇE</w:t>
        </w:r>
      </w:hyperlink>
    </w:p>
    <w:p w:rsidR="00A4794A" w:rsidRPr="00A4794A" w:rsidRDefault="00A4794A" w:rsidP="00A4794A">
      <w:pPr>
        <w:widowControl/>
        <w:shd w:val="clear" w:color="auto" w:fill="FFFFFF"/>
        <w:spacing w:before="60" w:after="60" w:line="300" w:lineRule="atLeast"/>
        <w:ind w:left="6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 xml:space="preserve">b) Disiplin soruşturması sebebiyle görevden uzaklaştırma süreleri bir yıl olarak uygulanır ve bu süre ilgisine göre ilgili bakan, </w:t>
      </w:r>
      <w:proofErr w:type="gramStart"/>
      <w:r w:rsidRPr="00A4794A">
        <w:rPr>
          <w:rFonts w:ascii="Arial" w:eastAsia="Times New Roman" w:hAnsi="Arial" w:cs="Arial"/>
          <w:color w:val="000000"/>
          <w:sz w:val="21"/>
          <w:szCs w:val="21"/>
          <w:lang w:val="tr-TR" w:eastAsia="tr-TR"/>
        </w:rPr>
        <w:t>Hakimler</w:t>
      </w:r>
      <w:proofErr w:type="gramEnd"/>
      <w:r w:rsidRPr="00A4794A">
        <w:rPr>
          <w:rFonts w:ascii="Arial" w:eastAsia="Times New Roman" w:hAnsi="Arial" w:cs="Arial"/>
          <w:color w:val="000000"/>
          <w:sz w:val="21"/>
          <w:szCs w:val="21"/>
          <w:lang w:val="tr-TR" w:eastAsia="tr-TR"/>
        </w:rPr>
        <w:t xml:space="preserve"> ve Savcılar Kurulu, Yükseköğretim Kurulu veya ilgili kurul onayıyla bir yıla kadar uzatılabilir.</w:t>
      </w:r>
    </w:p>
    <w:p w:rsidR="00A4794A" w:rsidRPr="00A4794A" w:rsidRDefault="00A4794A" w:rsidP="00A4794A">
      <w:pPr>
        <w:widowControl/>
        <w:shd w:val="clear" w:color="auto" w:fill="FFFFFF"/>
        <w:spacing w:before="60" w:after="60" w:line="300" w:lineRule="atLeast"/>
        <w:ind w:left="6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c) Adli soruşturma ve kovuşturma sebebiyle görevden uzaklaştırma veya açığa alma işlemlerinde değerlendirme süreleri uygulanmaz.</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hyperlink r:id="rId829" w:history="1">
        <w:r w:rsidRPr="00A4794A">
          <w:rPr>
            <w:rFonts w:ascii="Arial" w:eastAsia="Times New Roman" w:hAnsi="Arial" w:cs="Arial"/>
            <w:b/>
            <w:bCs/>
            <w:color w:val="000000"/>
            <w:sz w:val="18"/>
            <w:szCs w:val="18"/>
            <w:u w:val="single"/>
            <w:bdr w:val="single" w:sz="6" w:space="1" w:color="8809C3" w:frame="1"/>
            <w:shd w:val="clear" w:color="auto" w:fill="F1C5C5"/>
            <w:lang w:val="tr-TR" w:eastAsia="tr-TR"/>
          </w:rPr>
          <w:t>(İptal 2. paragraf: Anayasa Mahkemesi 30.06.2022 tarih ve E. 2018/137, K. 2022/86)</w:t>
        </w:r>
      </w:hyperlink>
      <w:r w:rsidRPr="00A4794A">
        <w:rPr>
          <w:rFonts w:ascii="Arial" w:eastAsia="Times New Roman" w:hAnsi="Arial" w:cs="Arial"/>
          <w:color w:val="000000"/>
          <w:sz w:val="21"/>
          <w:szCs w:val="21"/>
          <w:lang w:val="tr-TR" w:eastAsia="tr-TR"/>
        </w:rPr>
        <w:t> </w:t>
      </w:r>
      <w:hyperlink r:id="rId830" w:history="1">
        <w:r w:rsidRPr="00A4794A">
          <w:rPr>
            <w:rFonts w:ascii="Arial" w:eastAsia="Times New Roman" w:hAnsi="Arial" w:cs="Arial"/>
            <w:b/>
            <w:bCs/>
            <w:color w:val="000000"/>
            <w:sz w:val="17"/>
            <w:szCs w:val="17"/>
            <w:u w:val="single"/>
            <w:bdr w:val="single" w:sz="6" w:space="1" w:color="C45911" w:frame="1"/>
            <w:shd w:val="clear" w:color="auto" w:fill="F7CAAC"/>
            <w:lang w:val="tr-TR" w:eastAsia="tr-TR"/>
          </w:rPr>
          <w:t>TARİHÇE</w:t>
        </w:r>
      </w:hyperlink>
    </w:p>
    <w:p w:rsidR="00A4794A" w:rsidRPr="00A4794A" w:rsidRDefault="00A4794A" w:rsidP="00A4794A">
      <w:pPr>
        <w:widowControl/>
        <w:shd w:val="clear" w:color="auto" w:fill="FFFFFF"/>
        <w:spacing w:before="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Bu maddenin (A) ve (B) fıkraları uyarınca haklarında işlem tesis edilecek olanlara yedi günden az olmamak üzere ilgili kurum tarafından uygun vasıtalarla savunma hakkı verilir. Verilen süre içinde savunmasını yapmayanlar, savunma hakkından vazgeçmiş sayılır.</w:t>
      </w:r>
    </w:p>
    <w:p w:rsidR="00A4794A" w:rsidRPr="00A4794A" w:rsidRDefault="00A4794A" w:rsidP="00A4794A">
      <w:pPr>
        <w:widowControl/>
        <w:shd w:val="clear" w:color="auto" w:fill="FFFFFF"/>
        <w:spacing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b/>
          <w:bCs/>
          <w:color w:val="000000"/>
          <w:sz w:val="21"/>
          <w:szCs w:val="21"/>
          <w:lang w:val="tr-TR" w:eastAsia="tr-TR"/>
        </w:rPr>
        <w:t>Geçici Madde 36 - </w:t>
      </w:r>
      <w:hyperlink r:id="rId831" w:history="1">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(Ek madde: 18.06.2020 - 7247 S.K/Madde 20)</w:t>
        </w:r>
      </w:hyperlink>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Atanma şartlarını kaybetme, ceza kovuşturması veya disiplin soruşturması sonucunda görevden alınanlar veya görevleri sona erenler hariç olmak üzere, kamu görevlileri arasından atanmış olup </w:t>
      </w:r>
      <w:hyperlink r:id="rId832" w:history="1">
        <w:r w:rsidRPr="00A4794A">
          <w:rPr>
            <w:rFonts w:ascii="Arial" w:eastAsia="Times New Roman" w:hAnsi="Arial" w:cs="Arial"/>
            <w:b/>
            <w:bCs/>
            <w:color w:val="4B3333"/>
            <w:sz w:val="21"/>
            <w:szCs w:val="21"/>
            <w:u w:val="single"/>
            <w:lang w:val="tr-TR" w:eastAsia="tr-TR"/>
          </w:rPr>
          <w:t>ek 35</w:t>
        </w:r>
      </w:hyperlink>
      <w:r w:rsidRPr="00A4794A">
        <w:rPr>
          <w:rFonts w:ascii="Arial" w:eastAsia="Times New Roman" w:hAnsi="Arial" w:cs="Arial"/>
          <w:color w:val="000000"/>
          <w:sz w:val="21"/>
          <w:szCs w:val="21"/>
          <w:lang w:val="tr-TR" w:eastAsia="tr-TR"/>
        </w:rPr>
        <w:t xml:space="preserve"> inci maddenin bu maddeyi ihdas eden Kanunla değişik dokuzuncu fıkrasının (a) bendi kapsamındaki kadro, pozisyon ve görevlerden </w:t>
      </w:r>
      <w:proofErr w:type="gramStart"/>
      <w:r w:rsidRPr="00A4794A">
        <w:rPr>
          <w:rFonts w:ascii="Arial" w:eastAsia="Times New Roman" w:hAnsi="Arial" w:cs="Arial"/>
          <w:color w:val="000000"/>
          <w:sz w:val="21"/>
          <w:szCs w:val="21"/>
          <w:lang w:val="tr-TR" w:eastAsia="tr-TR"/>
        </w:rPr>
        <w:t>9/7/2018</w:t>
      </w:r>
      <w:proofErr w:type="gramEnd"/>
      <w:r w:rsidRPr="00A4794A">
        <w:rPr>
          <w:rFonts w:ascii="Arial" w:eastAsia="Times New Roman" w:hAnsi="Arial" w:cs="Arial"/>
          <w:color w:val="000000"/>
          <w:sz w:val="21"/>
          <w:szCs w:val="21"/>
          <w:lang w:val="tr-TR" w:eastAsia="tr-TR"/>
        </w:rPr>
        <w:t xml:space="preserve"> tarihinden bu maddenin yürürlüğe girdiği tarihe kadar olan dönemde alınan veya görevi sona eren kamu görevlileri, bu maddenin yürürlüğe girdiği tarihten itibaren bir ay içerisinde talepte bulunmaları halinde, önceki yöneticilik görevlerinin ilgisine göre Cumhurbaşkanlığına bağlı, ilgili, ilişkili kurum ve kuruluşlarda müşavir veya danışman kadro veya pozisyonlarına ya da bakanlıkların merkez teşkilatlarında bakanlık müşaviri unvanlı kadrolara atanır. Bu şekilde atanmak suretiyle memuriyete girenlerin, yöneticilik görevleri de dâhil atanmalarına esas görevlerinde ve kamu kurum ve kuruluşlarının kadro veya pozisyonlarında geçirdikleri hizmet süreleri kazanılmış hak aylık derece ve kademeleri ile kıdeme bağlı haklarında değerlendirilir. Bunlara önceki statülerinin sona ermiş olmasından dolayı kıdem tazminatı veya iş sonu tazminatı ya da benzer nitelikte başkaca bir tazminat ödenmez ve bu tazminatlara esas süreleri sonraki hizmetlerine göre hak kazanacakları emekli ikramiyesi, iş sonu tazminatı veya kıdem tazminatı veya benzer nitelikteki tazminatların hesabında dikkate alınır. Bunlar, üst yönetici tarafından izleme, değerlendirme, araştırma, rehberlik, proje ve eğitim gibi hizmetlerde görevlendirilirler. </w:t>
      </w:r>
      <w:proofErr w:type="gramStart"/>
      <w:r w:rsidRPr="00A4794A">
        <w:rPr>
          <w:rFonts w:ascii="Arial" w:eastAsia="Times New Roman" w:hAnsi="Arial" w:cs="Arial"/>
          <w:color w:val="000000"/>
          <w:sz w:val="21"/>
          <w:szCs w:val="21"/>
          <w:lang w:val="tr-TR" w:eastAsia="tr-TR"/>
        </w:rPr>
        <w:t>Bu fıkra kapsamındaki müşavir veya danışman kadro veya pozisyonları mali ve sosyal hak ve yardımlar ile diğer özlük hakları bakımından bakanlık müşaviri kadrosuna denktir; bakanlık müşavirlerine yapılan ödemelerden vergi ve diğer yasal kesintilere tabi olmayanlar, bu maddeye göre de vergi ve diğer kesintilere tabi olmaz; bunlar emeklilik hakları bakımından da bakanlık müşavirine denk kabul edilir.</w:t>
      </w:r>
      <w:proofErr w:type="gramEnd"/>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Atanma şartlarını kaybetme, ceza kovuşturması veya disiplin soruşturması sonucunda görevden alınanlar veya görevleri sona erenler hariç olmak üzere, </w:t>
      </w:r>
      <w:hyperlink r:id="rId833" w:history="1">
        <w:r w:rsidRPr="00A4794A">
          <w:rPr>
            <w:rFonts w:ascii="Arial" w:eastAsia="Times New Roman" w:hAnsi="Arial" w:cs="Arial"/>
            <w:b/>
            <w:bCs/>
            <w:color w:val="4B3333"/>
            <w:sz w:val="21"/>
            <w:szCs w:val="21"/>
            <w:u w:val="single"/>
            <w:lang w:val="tr-TR" w:eastAsia="tr-TR"/>
          </w:rPr>
          <w:t>ek 35</w:t>
        </w:r>
      </w:hyperlink>
      <w:r w:rsidRPr="00A4794A">
        <w:rPr>
          <w:rFonts w:ascii="Arial" w:eastAsia="Times New Roman" w:hAnsi="Arial" w:cs="Arial"/>
          <w:color w:val="000000"/>
          <w:sz w:val="21"/>
          <w:szCs w:val="21"/>
          <w:lang w:val="tr-TR" w:eastAsia="tr-TR"/>
        </w:rPr>
        <w:t xml:space="preserve"> inci maddenin bu maddeyi ihdas eden Kanunla değişik dokuzuncu fıkrasının (a) bendi kapsamındaki kadro, pozisyon ve görevlerde kesintisiz olarak en az iki yıl fiilen görev yapmış olanlardan, </w:t>
      </w:r>
      <w:proofErr w:type="gramStart"/>
      <w:r w:rsidRPr="00A4794A">
        <w:rPr>
          <w:rFonts w:ascii="Arial" w:eastAsia="Times New Roman" w:hAnsi="Arial" w:cs="Arial"/>
          <w:color w:val="000000"/>
          <w:sz w:val="21"/>
          <w:szCs w:val="21"/>
          <w:lang w:val="tr-TR" w:eastAsia="tr-TR"/>
        </w:rPr>
        <w:t>9/7/2018</w:t>
      </w:r>
      <w:proofErr w:type="gramEnd"/>
      <w:r w:rsidRPr="00A4794A">
        <w:rPr>
          <w:rFonts w:ascii="Arial" w:eastAsia="Times New Roman" w:hAnsi="Arial" w:cs="Arial"/>
          <w:color w:val="000000"/>
          <w:sz w:val="21"/>
          <w:szCs w:val="21"/>
          <w:lang w:val="tr-TR" w:eastAsia="tr-TR"/>
        </w:rPr>
        <w:t xml:space="preserve"> tarihinden bu maddenin yürürlüğe girdiği tarihe kadar olan dönemde görevden alınan veya görevi sona eren kamu görevlilerinin malî hakları, </w:t>
      </w:r>
      <w:hyperlink r:id="rId834" w:history="1">
        <w:r w:rsidRPr="00A4794A">
          <w:rPr>
            <w:rFonts w:ascii="Arial" w:eastAsia="Times New Roman" w:hAnsi="Arial" w:cs="Arial"/>
            <w:b/>
            <w:bCs/>
            <w:color w:val="4B3333"/>
            <w:sz w:val="21"/>
            <w:szCs w:val="21"/>
            <w:u w:val="single"/>
            <w:lang w:val="tr-TR" w:eastAsia="tr-TR"/>
          </w:rPr>
          <w:t>ek 35</w:t>
        </w:r>
      </w:hyperlink>
      <w:r w:rsidRPr="00A4794A">
        <w:rPr>
          <w:rFonts w:ascii="Arial" w:eastAsia="Times New Roman" w:hAnsi="Arial" w:cs="Arial"/>
          <w:color w:val="000000"/>
          <w:sz w:val="21"/>
          <w:szCs w:val="21"/>
          <w:lang w:val="tr-TR" w:eastAsia="tr-TR"/>
        </w:rPr>
        <w:t> inci maddenin dokuzuncu fıkrası ya da Cumhurbaşkanlığı kararnamesine göre atandıkları kadro veya pozisyonlarda bulunmaları kaydıyla, bu maddenin yürürlüğe girdiği tarihi takip eden ay başından geçerli olmak üzere ikinci yılın sonuna kadar, fiili çalışmaya bağlı ödemeler hariç önceki görevine ait ödeme unsurları esas alınarak verilmeye devam edilir. Ancak bu maddenin yürürlüğe girdiği tarihten önce mülga </w:t>
      </w:r>
      <w:hyperlink r:id="rId835" w:history="1">
        <w:r w:rsidRPr="00A4794A">
          <w:rPr>
            <w:rFonts w:ascii="Arial" w:eastAsia="Times New Roman" w:hAnsi="Arial" w:cs="Arial"/>
            <w:b/>
            <w:bCs/>
            <w:color w:val="4B3333"/>
            <w:sz w:val="21"/>
            <w:szCs w:val="21"/>
            <w:u w:val="single"/>
            <w:lang w:val="tr-TR" w:eastAsia="tr-TR"/>
          </w:rPr>
          <w:t>ek 18</w:t>
        </w:r>
      </w:hyperlink>
      <w:r w:rsidRPr="00A4794A">
        <w:rPr>
          <w:rFonts w:ascii="Arial" w:eastAsia="Times New Roman" w:hAnsi="Arial" w:cs="Arial"/>
          <w:color w:val="000000"/>
          <w:sz w:val="21"/>
          <w:szCs w:val="21"/>
          <w:lang w:val="tr-TR" w:eastAsia="tr-TR"/>
        </w:rPr>
        <w:t> inci madde uyarınca önceki görevine ait ödeme unsurları esas alınmak suretiyle ödeme yapılan süre, bu fıkrada yer alan iki yıllık süreden düşülür.</w:t>
      </w:r>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proofErr w:type="gramStart"/>
      <w:r w:rsidRPr="00A4794A">
        <w:rPr>
          <w:rFonts w:ascii="Arial" w:eastAsia="Times New Roman" w:hAnsi="Arial" w:cs="Arial"/>
          <w:color w:val="000000"/>
          <w:sz w:val="21"/>
          <w:szCs w:val="21"/>
          <w:lang w:val="tr-TR" w:eastAsia="tr-TR"/>
        </w:rPr>
        <w:t>9/7/2018</w:t>
      </w:r>
      <w:proofErr w:type="gramEnd"/>
      <w:r w:rsidRPr="00A4794A">
        <w:rPr>
          <w:rFonts w:ascii="Arial" w:eastAsia="Times New Roman" w:hAnsi="Arial" w:cs="Arial"/>
          <w:color w:val="000000"/>
          <w:sz w:val="21"/>
          <w:szCs w:val="21"/>
          <w:lang w:val="tr-TR" w:eastAsia="tr-TR"/>
        </w:rPr>
        <w:t xml:space="preserve"> tarihinden bu maddenin yürürlüğe girdiği tarihe kadar olan dönemde görevden alınan veya görevi sona erenlerden 2/7/2018 tarihli ve </w:t>
      </w:r>
      <w:hyperlink r:id="rId836" w:history="1">
        <w:r w:rsidRPr="00A4794A">
          <w:rPr>
            <w:rFonts w:ascii="Arial" w:eastAsia="Times New Roman" w:hAnsi="Arial" w:cs="Arial"/>
            <w:b/>
            <w:bCs/>
            <w:color w:val="3E2121"/>
            <w:sz w:val="21"/>
            <w:szCs w:val="21"/>
            <w:u w:val="single"/>
            <w:lang w:val="tr-TR" w:eastAsia="tr-TR"/>
          </w:rPr>
          <w:t>703</w:t>
        </w:r>
      </w:hyperlink>
      <w:r w:rsidRPr="00A4794A">
        <w:rPr>
          <w:rFonts w:ascii="Arial" w:eastAsia="Times New Roman" w:hAnsi="Arial" w:cs="Arial"/>
          <w:color w:val="000000"/>
          <w:sz w:val="21"/>
          <w:szCs w:val="21"/>
          <w:lang w:val="tr-TR" w:eastAsia="tr-TR"/>
        </w:rPr>
        <w:t> sayılı Anayasada Yapılan Değişikliklere Uyum Sağlanması Amacıyla Bazı Kanun ve Kanun Hükmünde Kararnamelerde Değişiklik Yapılması Hakkında Kanun Hükmünde Kararname hükümlerine göre mülga </w:t>
      </w:r>
      <w:hyperlink r:id="rId837" w:history="1">
        <w:r w:rsidRPr="00A4794A">
          <w:rPr>
            <w:rFonts w:ascii="Arial" w:eastAsia="Times New Roman" w:hAnsi="Arial" w:cs="Arial"/>
            <w:b/>
            <w:bCs/>
            <w:color w:val="4B3333"/>
            <w:sz w:val="21"/>
            <w:szCs w:val="21"/>
            <w:u w:val="single"/>
            <w:lang w:val="tr-TR" w:eastAsia="tr-TR"/>
          </w:rPr>
          <w:t>ek 18</w:t>
        </w:r>
      </w:hyperlink>
      <w:r w:rsidRPr="00A4794A">
        <w:rPr>
          <w:rFonts w:ascii="Arial" w:eastAsia="Times New Roman" w:hAnsi="Arial" w:cs="Arial"/>
          <w:color w:val="000000"/>
          <w:sz w:val="21"/>
          <w:szCs w:val="21"/>
          <w:lang w:val="tr-TR" w:eastAsia="tr-TR"/>
        </w:rPr>
        <w:t> inci madde uyarınca müşavir veya danışman kadro veya pozisyonlarına ya da anılan mülga madde uyarınca talep üzerine farklı kadro veya pozisyonlara atanmış olup bu maddenin yürürlüğe girdiği tarih itibarıyla anılan kadro veya pozisyonlarda bulunanlar hakkında birinci ve ikinci fıkralar uygulanmaz. Bunlardan müşavir veya danışman kadro veya pozisyonlarında bulunanlar, üst yönetici tarafından izleme, değerlendirme, araştırma, rehberlik, proje ve eğitim gibi hizmetlerde görevlendirilirler.</w:t>
      </w:r>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proofErr w:type="gramStart"/>
      <w:r w:rsidRPr="00A4794A">
        <w:rPr>
          <w:rFonts w:ascii="Arial" w:eastAsia="Times New Roman" w:hAnsi="Arial" w:cs="Arial"/>
          <w:color w:val="000000"/>
          <w:sz w:val="21"/>
          <w:szCs w:val="21"/>
          <w:lang w:val="tr-TR" w:eastAsia="tr-TR"/>
        </w:rPr>
        <w:t>Bu maddenin yürürlüğe girdiği tarihte </w:t>
      </w:r>
      <w:hyperlink r:id="rId838" w:history="1">
        <w:r w:rsidRPr="00A4794A">
          <w:rPr>
            <w:rFonts w:ascii="Arial" w:eastAsia="Times New Roman" w:hAnsi="Arial" w:cs="Arial"/>
            <w:b/>
            <w:bCs/>
            <w:color w:val="4B3333"/>
            <w:sz w:val="21"/>
            <w:szCs w:val="21"/>
            <w:u w:val="single"/>
            <w:lang w:val="tr-TR" w:eastAsia="tr-TR"/>
          </w:rPr>
          <w:t>ek 35</w:t>
        </w:r>
      </w:hyperlink>
      <w:r w:rsidRPr="00A4794A">
        <w:rPr>
          <w:rFonts w:ascii="Arial" w:eastAsia="Times New Roman" w:hAnsi="Arial" w:cs="Arial"/>
          <w:color w:val="000000"/>
          <w:sz w:val="21"/>
          <w:szCs w:val="21"/>
          <w:lang w:val="tr-TR" w:eastAsia="tr-TR"/>
        </w:rPr>
        <w:t> inci maddenin bu maddeyi ihdas eden Kanunla değişik dokuzuncu fıkrasının (a) bendi kapsamındaki kadro, pozisyon ve görevlerde bulunanlardan, görevden alındıklarında haklarında </w:t>
      </w:r>
      <w:hyperlink r:id="rId839" w:history="1">
        <w:r w:rsidRPr="00A4794A">
          <w:rPr>
            <w:rFonts w:ascii="Arial" w:eastAsia="Times New Roman" w:hAnsi="Arial" w:cs="Arial"/>
            <w:b/>
            <w:bCs/>
            <w:color w:val="3E2121"/>
            <w:sz w:val="21"/>
            <w:szCs w:val="21"/>
            <w:u w:val="single"/>
            <w:lang w:val="tr-TR" w:eastAsia="tr-TR"/>
          </w:rPr>
          <w:t>703</w:t>
        </w:r>
      </w:hyperlink>
      <w:r w:rsidRPr="00A4794A">
        <w:rPr>
          <w:rFonts w:ascii="Arial" w:eastAsia="Times New Roman" w:hAnsi="Arial" w:cs="Arial"/>
          <w:color w:val="000000"/>
          <w:sz w:val="21"/>
          <w:szCs w:val="21"/>
          <w:lang w:val="tr-TR" w:eastAsia="tr-TR"/>
        </w:rPr>
        <w:t> sayılı Kanun Hükmünde Kararnamenin </w:t>
      </w:r>
      <w:hyperlink r:id="rId840" w:history="1">
        <w:r w:rsidRPr="00A4794A">
          <w:rPr>
            <w:rFonts w:ascii="Arial" w:eastAsia="Times New Roman" w:hAnsi="Arial" w:cs="Arial"/>
            <w:b/>
            <w:bCs/>
            <w:color w:val="4B3333"/>
            <w:sz w:val="21"/>
            <w:szCs w:val="21"/>
            <w:u w:val="single"/>
            <w:lang w:val="tr-TR" w:eastAsia="tr-TR"/>
          </w:rPr>
          <w:t>geçici 1</w:t>
        </w:r>
      </w:hyperlink>
      <w:r w:rsidRPr="00A4794A">
        <w:rPr>
          <w:rFonts w:ascii="Arial" w:eastAsia="Times New Roman" w:hAnsi="Arial" w:cs="Arial"/>
          <w:color w:val="000000"/>
          <w:sz w:val="21"/>
          <w:szCs w:val="21"/>
          <w:lang w:val="tr-TR" w:eastAsia="tr-TR"/>
        </w:rPr>
        <w:t> inci maddesinin dördüncü fıkrasına göre mülga </w:t>
      </w:r>
      <w:hyperlink r:id="rId841" w:history="1">
        <w:r w:rsidRPr="00A4794A">
          <w:rPr>
            <w:rFonts w:ascii="Arial" w:eastAsia="Times New Roman" w:hAnsi="Arial" w:cs="Arial"/>
            <w:b/>
            <w:bCs/>
            <w:color w:val="4B3333"/>
            <w:sz w:val="21"/>
            <w:szCs w:val="21"/>
            <w:u w:val="single"/>
            <w:lang w:val="tr-TR" w:eastAsia="tr-TR"/>
          </w:rPr>
          <w:t>ek 18 </w:t>
        </w:r>
      </w:hyperlink>
      <w:r w:rsidRPr="00A4794A">
        <w:rPr>
          <w:rFonts w:ascii="Arial" w:eastAsia="Times New Roman" w:hAnsi="Arial" w:cs="Arial"/>
          <w:color w:val="000000"/>
          <w:sz w:val="21"/>
          <w:szCs w:val="21"/>
          <w:lang w:val="tr-TR" w:eastAsia="tr-TR"/>
        </w:rPr>
        <w:t>inci maddenin uygulanması öngörülenler için anılan mülga madde uygulanmaz.</w:t>
      </w:r>
      <w:proofErr w:type="gramEnd"/>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 xml:space="preserve">Atanma şartlarını kaybetme, ceza kovuşturması veya disiplin soruşturması sonucunda görevden alınanlar hariç olmak üzere, </w:t>
      </w:r>
      <w:proofErr w:type="gramStart"/>
      <w:r w:rsidRPr="00A4794A">
        <w:rPr>
          <w:rFonts w:ascii="Arial" w:eastAsia="Times New Roman" w:hAnsi="Arial" w:cs="Arial"/>
          <w:color w:val="000000"/>
          <w:sz w:val="21"/>
          <w:szCs w:val="21"/>
          <w:lang w:val="tr-TR" w:eastAsia="tr-TR"/>
        </w:rPr>
        <w:t>9/7/2018</w:t>
      </w:r>
      <w:proofErr w:type="gramEnd"/>
      <w:r w:rsidRPr="00A4794A">
        <w:rPr>
          <w:rFonts w:ascii="Arial" w:eastAsia="Times New Roman" w:hAnsi="Arial" w:cs="Arial"/>
          <w:color w:val="000000"/>
          <w:sz w:val="21"/>
          <w:szCs w:val="21"/>
          <w:lang w:val="tr-TR" w:eastAsia="tr-TR"/>
        </w:rPr>
        <w:t xml:space="preserve"> tarihinden bu maddenin yürürlüğe girdiği tarihe kadar olan dönemde il valiliği görevinden alınarak atandıkları mülkiye başmüfettişi veya mülkiye müfettişi kadrolarında bu maddenin yürürlüğe girdiği tarihte bulunanlar, İçişleri Bakanlığında vali-mülkiye başmüfettişi unvanlı kadrolara bu maddenin yürürlüğe girdiği tarihte atanmış sayılır. Bunların mali hakları, atandıkları kadrolarda bulunmaları kaydıyla, bu maddenin yürürlüğe girdiği tarihi takip eden </w:t>
      </w:r>
      <w:proofErr w:type="gramStart"/>
      <w:r w:rsidRPr="00A4794A">
        <w:rPr>
          <w:rFonts w:ascii="Arial" w:eastAsia="Times New Roman" w:hAnsi="Arial" w:cs="Arial"/>
          <w:color w:val="000000"/>
          <w:sz w:val="21"/>
          <w:szCs w:val="21"/>
          <w:lang w:val="tr-TR" w:eastAsia="tr-TR"/>
        </w:rPr>
        <w:t>ay başından</w:t>
      </w:r>
      <w:proofErr w:type="gramEnd"/>
      <w:r w:rsidRPr="00A4794A">
        <w:rPr>
          <w:rFonts w:ascii="Arial" w:eastAsia="Times New Roman" w:hAnsi="Arial" w:cs="Arial"/>
          <w:color w:val="000000"/>
          <w:sz w:val="21"/>
          <w:szCs w:val="21"/>
          <w:lang w:val="tr-TR" w:eastAsia="tr-TR"/>
        </w:rPr>
        <w:t xml:space="preserve"> geçerli olmak üzere, fiili çalışmaya bağlı ödemeler hariç il valisine ait ödeme unsurları esas alınarak verilmeye devam edilir.</w:t>
      </w:r>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Bu maddeye göre atanacakların kadro veya pozisyonları başka bir işleme gerek kalmaksızın ihdas edilmiş ve kurumların kadro ve pozisyon cetvellerinin ilgili bölümlerine eklenmiş sayılır. İhdas edilmiş sayılan kadro ve pozisyonlar herhangi bir şekilde boşalmalarını müteakiben, başkaca bir işleme gerek kalmaksızın iptal edilmiş ve kurumların kadro ve pozisyon cetvellerinin ilgili bölümlerinden çıkarılmış sayılır.</w:t>
      </w:r>
    </w:p>
    <w:p w:rsidR="00A4794A" w:rsidRPr="00A4794A" w:rsidRDefault="00A4794A" w:rsidP="00A4794A">
      <w:pPr>
        <w:widowControl/>
        <w:shd w:val="clear" w:color="auto" w:fill="FFFFFF"/>
        <w:spacing w:before="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Bu maddenin uygulanması, geçmişe yönelik herhangi bir ödeme yapılmasını gerektirmez.</w:t>
      </w:r>
    </w:p>
    <w:p w:rsidR="00A4794A" w:rsidRPr="00A4794A" w:rsidRDefault="00A4794A" w:rsidP="00A4794A">
      <w:pPr>
        <w:widowControl/>
        <w:shd w:val="clear" w:color="auto" w:fill="FFFFFF"/>
        <w:spacing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b/>
          <w:bCs/>
          <w:color w:val="000000"/>
          <w:sz w:val="21"/>
          <w:szCs w:val="21"/>
          <w:lang w:val="tr-TR" w:eastAsia="tr-TR"/>
        </w:rPr>
        <w:t>Geçici Madde 37 - </w:t>
      </w:r>
      <w:hyperlink r:id="rId842" w:history="1">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(Ek madde: 18.06.2020 - 7247 S.K/Madde 21)</w:t>
        </w:r>
      </w:hyperlink>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Mülga </w:t>
      </w:r>
      <w:hyperlink r:id="rId843" w:history="1">
        <w:r w:rsidRPr="00A4794A">
          <w:rPr>
            <w:rFonts w:ascii="Arial" w:eastAsia="Times New Roman" w:hAnsi="Arial" w:cs="Arial"/>
            <w:b/>
            <w:bCs/>
            <w:color w:val="4B3333"/>
            <w:sz w:val="21"/>
            <w:szCs w:val="21"/>
            <w:u w:val="single"/>
            <w:lang w:val="tr-TR" w:eastAsia="tr-TR"/>
          </w:rPr>
          <w:t>ek 18</w:t>
        </w:r>
      </w:hyperlink>
      <w:r w:rsidRPr="00A4794A">
        <w:rPr>
          <w:rFonts w:ascii="Arial" w:eastAsia="Times New Roman" w:hAnsi="Arial" w:cs="Arial"/>
          <w:color w:val="000000"/>
          <w:sz w:val="21"/>
          <w:szCs w:val="21"/>
          <w:lang w:val="tr-TR" w:eastAsia="tr-TR"/>
        </w:rPr>
        <w:t> inci madde uygulanmak suretiyle bakanlıklarda müşavir kadrosuna atananlardan </w:t>
      </w:r>
      <w:hyperlink r:id="rId844" w:history="1">
        <w:r w:rsidRPr="00A4794A">
          <w:rPr>
            <w:rFonts w:ascii="Arial" w:eastAsia="Times New Roman" w:hAnsi="Arial" w:cs="Arial"/>
            <w:b/>
            <w:bCs/>
            <w:color w:val="4B3333"/>
            <w:sz w:val="21"/>
            <w:szCs w:val="21"/>
            <w:u w:val="single"/>
            <w:lang w:val="tr-TR" w:eastAsia="tr-TR"/>
          </w:rPr>
          <w:t>geçici 33</w:t>
        </w:r>
      </w:hyperlink>
      <w:r w:rsidRPr="00A4794A">
        <w:rPr>
          <w:rFonts w:ascii="Arial" w:eastAsia="Times New Roman" w:hAnsi="Arial" w:cs="Arial"/>
          <w:color w:val="000000"/>
          <w:sz w:val="21"/>
          <w:szCs w:val="21"/>
          <w:lang w:val="tr-TR" w:eastAsia="tr-TR"/>
        </w:rPr>
        <w:t xml:space="preserve"> üncü maddeye göre atandıkları ya da atanmış sayıldıkları kadro veya pozisyonlarda bu maddenin yürürlüğe girdiği tarihte bulunanlar, bu maddenin yürürlüğe girdiği tarihten itibaren bir ay içerisinde kurumlarına başvurmaları halinde, başvurdukları tarihi takip eden </w:t>
      </w:r>
      <w:proofErr w:type="gramStart"/>
      <w:r w:rsidRPr="00A4794A">
        <w:rPr>
          <w:rFonts w:ascii="Arial" w:eastAsia="Times New Roman" w:hAnsi="Arial" w:cs="Arial"/>
          <w:color w:val="000000"/>
          <w:sz w:val="21"/>
          <w:szCs w:val="21"/>
          <w:lang w:val="tr-TR" w:eastAsia="tr-TR"/>
        </w:rPr>
        <w:t>ay başından</w:t>
      </w:r>
      <w:proofErr w:type="gramEnd"/>
      <w:r w:rsidRPr="00A4794A">
        <w:rPr>
          <w:rFonts w:ascii="Arial" w:eastAsia="Times New Roman" w:hAnsi="Arial" w:cs="Arial"/>
          <w:color w:val="000000"/>
          <w:sz w:val="21"/>
          <w:szCs w:val="21"/>
          <w:lang w:val="tr-TR" w:eastAsia="tr-TR"/>
        </w:rPr>
        <w:t xml:space="preserve"> itibaren ve anılan kadro veya pozisyonlarda bulundukları sürece fiili çalışmaya bağlı ödemeler hariç bakanlık müşaviri kadrosuna ait ödeme unsurlarından faydalandırılırlar.</w:t>
      </w:r>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Ancak birinci fıkra kapsamındakilerden bu maddenin yürürlüğe girdiği tarihte malî haklarını mülga </w:t>
      </w:r>
      <w:hyperlink r:id="rId845" w:history="1">
        <w:r w:rsidRPr="00A4794A">
          <w:rPr>
            <w:rFonts w:ascii="Arial" w:eastAsia="Times New Roman" w:hAnsi="Arial" w:cs="Arial"/>
            <w:b/>
            <w:bCs/>
            <w:color w:val="4B3333"/>
            <w:sz w:val="21"/>
            <w:szCs w:val="21"/>
            <w:u w:val="single"/>
            <w:lang w:val="tr-TR" w:eastAsia="tr-TR"/>
          </w:rPr>
          <w:t>ek 18</w:t>
        </w:r>
      </w:hyperlink>
      <w:r w:rsidRPr="00A4794A">
        <w:rPr>
          <w:rFonts w:ascii="Arial" w:eastAsia="Times New Roman" w:hAnsi="Arial" w:cs="Arial"/>
          <w:color w:val="000000"/>
          <w:sz w:val="21"/>
          <w:szCs w:val="21"/>
          <w:lang w:val="tr-TR" w:eastAsia="tr-TR"/>
        </w:rPr>
        <w:t xml:space="preserve"> inci maddeye göre almakta olanlar, anılan mülga maddedeki malî haklara ilişkin sürenin tamamlandığı tarihi takip eden </w:t>
      </w:r>
      <w:proofErr w:type="gramStart"/>
      <w:r w:rsidRPr="00A4794A">
        <w:rPr>
          <w:rFonts w:ascii="Arial" w:eastAsia="Times New Roman" w:hAnsi="Arial" w:cs="Arial"/>
          <w:color w:val="000000"/>
          <w:sz w:val="21"/>
          <w:szCs w:val="21"/>
          <w:lang w:val="tr-TR" w:eastAsia="tr-TR"/>
        </w:rPr>
        <w:t>ay başından</w:t>
      </w:r>
      <w:proofErr w:type="gramEnd"/>
      <w:r w:rsidRPr="00A4794A">
        <w:rPr>
          <w:rFonts w:ascii="Arial" w:eastAsia="Times New Roman" w:hAnsi="Arial" w:cs="Arial"/>
          <w:color w:val="000000"/>
          <w:sz w:val="21"/>
          <w:szCs w:val="21"/>
          <w:lang w:val="tr-TR" w:eastAsia="tr-TR"/>
        </w:rPr>
        <w:t xml:space="preserve"> itibaren birinci fıkradan aynı esas, usul ve şartlarla yararlanır.</w:t>
      </w:r>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Bu madde kapsamında başvuruda bulunmayanlar hakkında </w:t>
      </w:r>
      <w:hyperlink r:id="rId846" w:history="1">
        <w:r w:rsidRPr="00A4794A">
          <w:rPr>
            <w:rFonts w:ascii="Arial" w:eastAsia="Times New Roman" w:hAnsi="Arial" w:cs="Arial"/>
            <w:b/>
            <w:bCs/>
            <w:color w:val="4B3333"/>
            <w:sz w:val="21"/>
            <w:szCs w:val="21"/>
            <w:u w:val="single"/>
            <w:lang w:val="tr-TR" w:eastAsia="tr-TR"/>
          </w:rPr>
          <w:t>geçici 33</w:t>
        </w:r>
      </w:hyperlink>
      <w:r w:rsidRPr="00A4794A">
        <w:rPr>
          <w:rFonts w:ascii="Arial" w:eastAsia="Times New Roman" w:hAnsi="Arial" w:cs="Arial"/>
          <w:color w:val="000000"/>
          <w:sz w:val="21"/>
          <w:szCs w:val="21"/>
          <w:lang w:val="tr-TR" w:eastAsia="tr-TR"/>
        </w:rPr>
        <w:t> üncü maddenin son fıkrasının uygulanmasına aynı şartlarla devam edilir.</w:t>
      </w:r>
    </w:p>
    <w:p w:rsidR="00A4794A" w:rsidRPr="00A4794A" w:rsidRDefault="00A4794A" w:rsidP="00A4794A">
      <w:pPr>
        <w:widowControl/>
        <w:shd w:val="clear" w:color="auto" w:fill="FFFFFF"/>
        <w:spacing w:before="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Bu maddenin uygulanması, geçmişe yönelik herhangi bir ödeme yapılmasını gerektirmez.</w:t>
      </w:r>
    </w:p>
    <w:p w:rsidR="00A4794A" w:rsidRPr="00A4794A" w:rsidRDefault="00A4794A" w:rsidP="00A4794A">
      <w:pPr>
        <w:widowControl/>
        <w:shd w:val="clear" w:color="auto" w:fill="FFFFFF"/>
        <w:spacing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b/>
          <w:bCs/>
          <w:color w:val="000000"/>
          <w:sz w:val="21"/>
          <w:szCs w:val="21"/>
          <w:lang w:val="tr-TR" w:eastAsia="tr-TR"/>
        </w:rPr>
        <w:t>Geçici Madde 38 - </w:t>
      </w:r>
      <w:hyperlink r:id="rId847" w:history="1">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(Ek madde: 19.01.2022 - 7351 S.K/Madde 16)</w:t>
        </w:r>
      </w:hyperlink>
      <w:r w:rsidRPr="00A4794A">
        <w:rPr>
          <w:rFonts w:ascii="Arial" w:eastAsia="Times New Roman" w:hAnsi="Arial" w:cs="Arial"/>
          <w:color w:val="000000"/>
          <w:sz w:val="21"/>
          <w:szCs w:val="21"/>
          <w:lang w:val="tr-TR" w:eastAsia="tr-TR"/>
        </w:rPr>
        <w:t> </w:t>
      </w:r>
      <w:hyperlink r:id="rId848" w:history="1">
        <w:r w:rsidRPr="00A4794A">
          <w:rPr>
            <w:rFonts w:ascii="Arial" w:eastAsia="Times New Roman" w:hAnsi="Arial" w:cs="Arial"/>
            <w:b/>
            <w:bCs/>
            <w:color w:val="000000"/>
            <w:sz w:val="17"/>
            <w:szCs w:val="17"/>
            <w:u w:val="single"/>
            <w:bdr w:val="single" w:sz="6" w:space="1" w:color="2E74B5" w:frame="1"/>
            <w:shd w:val="clear" w:color="auto" w:fill="BDD6EE"/>
            <w:lang w:val="tr-TR" w:eastAsia="tr-TR"/>
          </w:rPr>
          <w:t>YÜRÜRLÜK</w:t>
        </w:r>
      </w:hyperlink>
    </w:p>
    <w:p w:rsidR="00A4794A" w:rsidRPr="00A4794A" w:rsidRDefault="00A4794A" w:rsidP="00A4794A">
      <w:pPr>
        <w:widowControl/>
        <w:shd w:val="clear" w:color="auto" w:fill="FFFFFF"/>
        <w:spacing w:before="60" w:line="300" w:lineRule="atLeast"/>
        <w:ind w:left="135" w:right="135"/>
        <w:jc w:val="both"/>
        <w:rPr>
          <w:rFonts w:ascii="Arial" w:eastAsia="Times New Roman" w:hAnsi="Arial" w:cs="Arial"/>
          <w:color w:val="000000"/>
          <w:sz w:val="21"/>
          <w:szCs w:val="21"/>
          <w:lang w:val="tr-TR" w:eastAsia="tr-TR"/>
        </w:rPr>
      </w:pPr>
      <w:hyperlink r:id="rId849" w:history="1">
        <w:proofErr w:type="gramStart"/>
        <w:r w:rsidRPr="00A4794A">
          <w:rPr>
            <w:rFonts w:ascii="Arial" w:eastAsia="Times New Roman" w:hAnsi="Arial" w:cs="Arial"/>
            <w:b/>
            <w:bCs/>
            <w:color w:val="3E2121"/>
            <w:sz w:val="21"/>
            <w:szCs w:val="21"/>
            <w:u w:val="single"/>
            <w:lang w:val="tr-TR" w:eastAsia="tr-TR"/>
          </w:rPr>
          <w:t>4688</w:t>
        </w:r>
      </w:hyperlink>
      <w:r w:rsidRPr="00A4794A">
        <w:rPr>
          <w:rFonts w:ascii="Arial" w:eastAsia="Times New Roman" w:hAnsi="Arial" w:cs="Arial"/>
          <w:color w:val="000000"/>
          <w:sz w:val="21"/>
          <w:szCs w:val="21"/>
          <w:lang w:val="tr-TR" w:eastAsia="tr-TR"/>
        </w:rPr>
        <w:t xml:space="preserve"> sayılı Kanuna göre düzenlenen Kamu Görevlilerinin Geneline ve Hizmet Kollarına Yönelik Mali ve Sosyal Haklara İlişkin 2022 ve 2023 Yıllarını Kapsayan 6. Dönem Toplu Sözleşmenin İkinci Kısım Birinci Bölümünün 5 inci maddesinin birinci fıkrası uyarınca %5 artış oranı üzerinden belirlenmiş olan katsayılar, sözleşme ücreti artış oranları ve ücret tavanları ile 7 </w:t>
      </w:r>
      <w:proofErr w:type="spellStart"/>
      <w:r w:rsidRPr="00A4794A">
        <w:rPr>
          <w:rFonts w:ascii="Arial" w:eastAsia="Times New Roman" w:hAnsi="Arial" w:cs="Arial"/>
          <w:color w:val="000000"/>
          <w:sz w:val="21"/>
          <w:szCs w:val="21"/>
          <w:lang w:val="tr-TR" w:eastAsia="tr-TR"/>
        </w:rPr>
        <w:t>nci</w:t>
      </w:r>
      <w:proofErr w:type="spellEnd"/>
      <w:r w:rsidRPr="00A4794A">
        <w:rPr>
          <w:rFonts w:ascii="Arial" w:eastAsia="Times New Roman" w:hAnsi="Arial" w:cs="Arial"/>
          <w:color w:val="000000"/>
          <w:sz w:val="21"/>
          <w:szCs w:val="21"/>
          <w:lang w:val="tr-TR" w:eastAsia="tr-TR"/>
        </w:rPr>
        <w:t xml:space="preserve"> maddesi uyarınca 2022 yılının birinci altı aylık dönemi için belirlenmiş olan ortalama ücret toplamı üst sınırı %7,5 oranına göre yeniden belirlenerek uygulanır. </w:t>
      </w:r>
      <w:proofErr w:type="gramEnd"/>
      <w:r w:rsidRPr="00A4794A">
        <w:rPr>
          <w:rFonts w:ascii="Arial" w:eastAsia="Times New Roman" w:hAnsi="Arial" w:cs="Arial"/>
          <w:color w:val="000000"/>
          <w:sz w:val="21"/>
          <w:szCs w:val="21"/>
          <w:lang w:val="tr-TR" w:eastAsia="tr-TR"/>
        </w:rPr>
        <w:t>Aynı Bölümün 8 inci maddesinin birinci fıkrasının (b) bendinde yer alan %5 oranı %7,5 olarak uygulanır.</w:t>
      </w:r>
    </w:p>
    <w:p w:rsidR="00A4794A" w:rsidRPr="00A4794A" w:rsidRDefault="00A4794A" w:rsidP="00A4794A">
      <w:pPr>
        <w:widowControl/>
        <w:shd w:val="clear" w:color="auto" w:fill="FFFFFF"/>
        <w:spacing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b/>
          <w:bCs/>
          <w:color w:val="000000"/>
          <w:sz w:val="21"/>
          <w:szCs w:val="21"/>
          <w:lang w:val="tr-TR" w:eastAsia="tr-TR"/>
        </w:rPr>
        <w:t>Geçici Madde 39 - </w:t>
      </w:r>
      <w:hyperlink r:id="rId850" w:history="1">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(Ek madde: 08.04.2022 - 7394 S.K/Madde 36)</w:t>
        </w:r>
      </w:hyperlink>
      <w:r w:rsidRPr="00A4794A">
        <w:rPr>
          <w:rFonts w:ascii="Arial" w:eastAsia="Times New Roman" w:hAnsi="Arial" w:cs="Arial"/>
          <w:b/>
          <w:bCs/>
          <w:color w:val="000000"/>
          <w:sz w:val="21"/>
          <w:szCs w:val="21"/>
          <w:lang w:val="tr-TR" w:eastAsia="tr-TR"/>
        </w:rPr>
        <w:t> </w:t>
      </w:r>
      <w:hyperlink r:id="rId851" w:history="1">
        <w:r w:rsidRPr="00A4794A">
          <w:rPr>
            <w:rFonts w:ascii="Arial" w:eastAsia="Times New Roman" w:hAnsi="Arial" w:cs="Arial"/>
            <w:b/>
            <w:bCs/>
            <w:color w:val="000000"/>
            <w:sz w:val="17"/>
            <w:szCs w:val="17"/>
            <w:u w:val="single"/>
            <w:bdr w:val="single" w:sz="6" w:space="1" w:color="2E74B5" w:frame="1"/>
            <w:shd w:val="clear" w:color="auto" w:fill="BDD6EE"/>
            <w:lang w:val="tr-TR" w:eastAsia="tr-TR"/>
          </w:rPr>
          <w:t>YÜRÜRLÜK</w:t>
        </w:r>
      </w:hyperlink>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hyperlink r:id="rId852" w:history="1">
        <w:r w:rsidRPr="00A4794A">
          <w:rPr>
            <w:rFonts w:ascii="Arial" w:eastAsia="Times New Roman" w:hAnsi="Arial" w:cs="Arial"/>
            <w:b/>
            <w:bCs/>
            <w:color w:val="4B3333"/>
            <w:sz w:val="21"/>
            <w:szCs w:val="21"/>
            <w:u w:val="single"/>
            <w:lang w:val="tr-TR" w:eastAsia="tr-TR"/>
          </w:rPr>
          <w:t>Geçici 12</w:t>
        </w:r>
      </w:hyperlink>
      <w:r w:rsidRPr="00A4794A">
        <w:rPr>
          <w:rFonts w:ascii="Arial" w:eastAsia="Times New Roman" w:hAnsi="Arial" w:cs="Arial"/>
          <w:color w:val="000000"/>
          <w:sz w:val="21"/>
          <w:szCs w:val="21"/>
          <w:lang w:val="tr-TR" w:eastAsia="tr-TR"/>
        </w:rPr>
        <w:t> </w:t>
      </w:r>
      <w:proofErr w:type="spellStart"/>
      <w:r w:rsidRPr="00A4794A">
        <w:rPr>
          <w:rFonts w:ascii="Arial" w:eastAsia="Times New Roman" w:hAnsi="Arial" w:cs="Arial"/>
          <w:color w:val="000000"/>
          <w:sz w:val="21"/>
          <w:szCs w:val="21"/>
          <w:lang w:val="tr-TR" w:eastAsia="tr-TR"/>
        </w:rPr>
        <w:t>nci</w:t>
      </w:r>
      <w:proofErr w:type="spellEnd"/>
      <w:r w:rsidRPr="00A4794A">
        <w:rPr>
          <w:rFonts w:ascii="Arial" w:eastAsia="Times New Roman" w:hAnsi="Arial" w:cs="Arial"/>
          <w:color w:val="000000"/>
          <w:sz w:val="21"/>
          <w:szCs w:val="21"/>
          <w:lang w:val="tr-TR" w:eastAsia="tr-TR"/>
        </w:rPr>
        <w:t xml:space="preserve"> madde hükümlerinden yararlanmakta iken kanunla veya Cumhurbaşkanlığı kararnamesiyle aynı kurumda ekli (III) sayılı Cetvel kapsamında bulunan kadrolara atananlar veya atanmış sayılanlar hakkında anılan madde hükümlerinin uygulanmasına devam edilir.</w:t>
      </w:r>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hyperlink r:id="rId853" w:history="1">
        <w:r w:rsidRPr="00A4794A">
          <w:rPr>
            <w:rFonts w:ascii="Arial" w:eastAsia="Times New Roman" w:hAnsi="Arial" w:cs="Arial"/>
            <w:b/>
            <w:bCs/>
            <w:color w:val="4B3333"/>
            <w:sz w:val="21"/>
            <w:szCs w:val="21"/>
            <w:u w:val="single"/>
            <w:lang w:val="tr-TR" w:eastAsia="tr-TR"/>
          </w:rPr>
          <w:t>Geçici 12</w:t>
        </w:r>
      </w:hyperlink>
      <w:r w:rsidRPr="00A4794A">
        <w:rPr>
          <w:rFonts w:ascii="Arial" w:eastAsia="Times New Roman" w:hAnsi="Arial" w:cs="Arial"/>
          <w:color w:val="000000"/>
          <w:sz w:val="21"/>
          <w:szCs w:val="21"/>
          <w:lang w:val="tr-TR" w:eastAsia="tr-TR"/>
        </w:rPr>
        <w:t> </w:t>
      </w:r>
      <w:proofErr w:type="spellStart"/>
      <w:r w:rsidRPr="00A4794A">
        <w:rPr>
          <w:rFonts w:ascii="Arial" w:eastAsia="Times New Roman" w:hAnsi="Arial" w:cs="Arial"/>
          <w:color w:val="000000"/>
          <w:sz w:val="21"/>
          <w:szCs w:val="21"/>
          <w:lang w:val="tr-TR" w:eastAsia="tr-TR"/>
        </w:rPr>
        <w:t>nci</w:t>
      </w:r>
      <w:proofErr w:type="spellEnd"/>
      <w:r w:rsidRPr="00A4794A">
        <w:rPr>
          <w:rFonts w:ascii="Arial" w:eastAsia="Times New Roman" w:hAnsi="Arial" w:cs="Arial"/>
          <w:color w:val="000000"/>
          <w:sz w:val="21"/>
          <w:szCs w:val="21"/>
          <w:lang w:val="tr-TR" w:eastAsia="tr-TR"/>
        </w:rPr>
        <w:t xml:space="preserve"> maddenin yürürlüğe girdiği tarihte ekli (III) sayılı Cetvel kapsamında görev yapmakta oldukları kadrolarının bulunduğu kurumlarda; aynı kadroların (yardımcı veya stajyerlikten uzman, müfettiş, denetçi, kontrolör, stenograf ve aktüer unvanlı kadrolara atananlar ile bu mesleklere mensup olup </w:t>
      </w:r>
      <w:hyperlink r:id="rId854" w:history="1">
        <w:r w:rsidRPr="00A4794A">
          <w:rPr>
            <w:rFonts w:ascii="Arial" w:eastAsia="Times New Roman" w:hAnsi="Arial" w:cs="Arial"/>
            <w:b/>
            <w:bCs/>
            <w:color w:val="4B3333"/>
            <w:sz w:val="21"/>
            <w:szCs w:val="21"/>
            <w:u w:val="single"/>
            <w:lang w:val="tr-TR" w:eastAsia="tr-TR"/>
          </w:rPr>
          <w:t>geçici 12</w:t>
        </w:r>
      </w:hyperlink>
      <w:r w:rsidRPr="00A4794A">
        <w:rPr>
          <w:rFonts w:ascii="Arial" w:eastAsia="Times New Roman" w:hAnsi="Arial" w:cs="Arial"/>
          <w:color w:val="000000"/>
          <w:sz w:val="21"/>
          <w:szCs w:val="21"/>
          <w:lang w:val="tr-TR" w:eastAsia="tr-TR"/>
        </w:rPr>
        <w:t> </w:t>
      </w:r>
      <w:proofErr w:type="spellStart"/>
      <w:r w:rsidRPr="00A4794A">
        <w:rPr>
          <w:rFonts w:ascii="Arial" w:eastAsia="Times New Roman" w:hAnsi="Arial" w:cs="Arial"/>
          <w:color w:val="000000"/>
          <w:sz w:val="21"/>
          <w:szCs w:val="21"/>
          <w:lang w:val="tr-TR" w:eastAsia="tr-TR"/>
        </w:rPr>
        <w:t>nci</w:t>
      </w:r>
      <w:proofErr w:type="spellEnd"/>
      <w:r w:rsidRPr="00A4794A">
        <w:rPr>
          <w:rFonts w:ascii="Arial" w:eastAsia="Times New Roman" w:hAnsi="Arial" w:cs="Arial"/>
          <w:color w:val="000000"/>
          <w:sz w:val="21"/>
          <w:szCs w:val="21"/>
          <w:lang w:val="tr-TR" w:eastAsia="tr-TR"/>
        </w:rPr>
        <w:t xml:space="preserve"> maddenin yürürlüğe girdiği tarihte idari görevlerde bulunanlardan eski kadrolarına yeniden atananlar </w:t>
      </w:r>
      <w:proofErr w:type="gramStart"/>
      <w:r w:rsidRPr="00A4794A">
        <w:rPr>
          <w:rFonts w:ascii="Arial" w:eastAsia="Times New Roman" w:hAnsi="Arial" w:cs="Arial"/>
          <w:color w:val="000000"/>
          <w:sz w:val="21"/>
          <w:szCs w:val="21"/>
          <w:lang w:val="tr-TR" w:eastAsia="tr-TR"/>
        </w:rPr>
        <w:t>dahil</w:t>
      </w:r>
      <w:proofErr w:type="gramEnd"/>
      <w:r w:rsidRPr="00A4794A">
        <w:rPr>
          <w:rFonts w:ascii="Arial" w:eastAsia="Times New Roman" w:hAnsi="Arial" w:cs="Arial"/>
          <w:color w:val="000000"/>
          <w:sz w:val="21"/>
          <w:szCs w:val="21"/>
          <w:lang w:val="tr-TR" w:eastAsia="tr-TR"/>
        </w:rPr>
        <w:t>) birinci derecesine yükselenler ile bu kadrolarda görev yapmakta iken </w:t>
      </w:r>
      <w:hyperlink r:id="rId855" w:history="1">
        <w:r w:rsidRPr="00A4794A">
          <w:rPr>
            <w:rFonts w:ascii="Arial" w:eastAsia="Times New Roman" w:hAnsi="Arial" w:cs="Arial"/>
            <w:b/>
            <w:bCs/>
            <w:color w:val="4B3333"/>
            <w:sz w:val="21"/>
            <w:szCs w:val="21"/>
            <w:u w:val="single"/>
            <w:lang w:val="tr-TR" w:eastAsia="tr-TR"/>
          </w:rPr>
          <w:t>geçici 12</w:t>
        </w:r>
      </w:hyperlink>
      <w:r w:rsidRPr="00A4794A">
        <w:rPr>
          <w:rFonts w:ascii="Arial" w:eastAsia="Times New Roman" w:hAnsi="Arial" w:cs="Arial"/>
          <w:color w:val="000000"/>
          <w:sz w:val="21"/>
          <w:szCs w:val="21"/>
          <w:lang w:val="tr-TR" w:eastAsia="tr-TR"/>
        </w:rPr>
        <w:t> </w:t>
      </w:r>
      <w:proofErr w:type="spellStart"/>
      <w:r w:rsidRPr="00A4794A">
        <w:rPr>
          <w:rFonts w:ascii="Arial" w:eastAsia="Times New Roman" w:hAnsi="Arial" w:cs="Arial"/>
          <w:color w:val="000000"/>
          <w:sz w:val="21"/>
          <w:szCs w:val="21"/>
          <w:lang w:val="tr-TR" w:eastAsia="tr-TR"/>
        </w:rPr>
        <w:t>nci</w:t>
      </w:r>
      <w:proofErr w:type="spellEnd"/>
      <w:r w:rsidRPr="00A4794A">
        <w:rPr>
          <w:rFonts w:ascii="Arial" w:eastAsia="Times New Roman" w:hAnsi="Arial" w:cs="Arial"/>
          <w:color w:val="000000"/>
          <w:sz w:val="21"/>
          <w:szCs w:val="21"/>
          <w:lang w:val="tr-TR" w:eastAsia="tr-TR"/>
        </w:rPr>
        <w:t xml:space="preserve"> maddenin yürürlüğe girdiği tarihten sonra idari görevlere atanmış olanlardan eski kadrolarına yeniden atanıp birinci dereceye yükselenler hakkında </w:t>
      </w:r>
      <w:hyperlink r:id="rId856" w:history="1">
        <w:r w:rsidRPr="00A4794A">
          <w:rPr>
            <w:rFonts w:ascii="Arial" w:eastAsia="Times New Roman" w:hAnsi="Arial" w:cs="Arial"/>
            <w:b/>
            <w:bCs/>
            <w:color w:val="4B3333"/>
            <w:sz w:val="21"/>
            <w:szCs w:val="21"/>
            <w:u w:val="single"/>
            <w:lang w:val="tr-TR" w:eastAsia="tr-TR"/>
          </w:rPr>
          <w:t>geçici 12</w:t>
        </w:r>
      </w:hyperlink>
      <w:r w:rsidRPr="00A4794A">
        <w:rPr>
          <w:rFonts w:ascii="Arial" w:eastAsia="Times New Roman" w:hAnsi="Arial" w:cs="Arial"/>
          <w:color w:val="000000"/>
          <w:sz w:val="21"/>
          <w:szCs w:val="21"/>
          <w:lang w:val="tr-TR" w:eastAsia="tr-TR"/>
        </w:rPr>
        <w:t> </w:t>
      </w:r>
      <w:proofErr w:type="spellStart"/>
      <w:r w:rsidRPr="00A4794A">
        <w:rPr>
          <w:rFonts w:ascii="Arial" w:eastAsia="Times New Roman" w:hAnsi="Arial" w:cs="Arial"/>
          <w:color w:val="000000"/>
          <w:sz w:val="21"/>
          <w:szCs w:val="21"/>
          <w:lang w:val="tr-TR" w:eastAsia="tr-TR"/>
        </w:rPr>
        <w:t>nci</w:t>
      </w:r>
      <w:proofErr w:type="spellEnd"/>
      <w:r w:rsidRPr="00A4794A">
        <w:rPr>
          <w:rFonts w:ascii="Arial" w:eastAsia="Times New Roman" w:hAnsi="Arial" w:cs="Arial"/>
          <w:color w:val="000000"/>
          <w:sz w:val="21"/>
          <w:szCs w:val="21"/>
          <w:lang w:val="tr-TR" w:eastAsia="tr-TR"/>
        </w:rPr>
        <w:t xml:space="preserve"> madde hükümlerinin uygulanmasına devam edilir.</w:t>
      </w:r>
    </w:p>
    <w:p w:rsidR="00A4794A" w:rsidRPr="00A4794A" w:rsidRDefault="00A4794A" w:rsidP="00A4794A">
      <w:pPr>
        <w:widowControl/>
        <w:shd w:val="clear" w:color="auto" w:fill="FFFFFF"/>
        <w:spacing w:before="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Bu maddenin yürürlüğe girdiği tarihten önce bu kapsamda ödeme yapılmayanlara geçmişe yönelik herhangi bir ödeme yapılmaz, ödeme yapılanlar hakkında borç çıkarılmaz, çıkarılmış olan borçların takibinden vazgeçilir.</w:t>
      </w:r>
    </w:p>
    <w:p w:rsidR="00A4794A" w:rsidRPr="00A4794A" w:rsidRDefault="00A4794A" w:rsidP="00A4794A">
      <w:pPr>
        <w:widowControl/>
        <w:shd w:val="clear" w:color="auto" w:fill="FFFFFF"/>
        <w:spacing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b/>
          <w:bCs/>
          <w:color w:val="000000"/>
          <w:sz w:val="21"/>
          <w:szCs w:val="21"/>
          <w:lang w:val="tr-TR" w:eastAsia="tr-TR"/>
        </w:rPr>
        <w:t>Geçici Madde 40 - </w:t>
      </w:r>
      <w:hyperlink r:id="rId857" w:history="1">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(Ek madde: 22.04.2022 - 7405 S.K/Madde 57)</w:t>
        </w:r>
      </w:hyperlink>
    </w:p>
    <w:p w:rsidR="00A4794A" w:rsidRPr="00A4794A" w:rsidRDefault="00A4794A" w:rsidP="00A4794A">
      <w:pPr>
        <w:widowControl/>
        <w:shd w:val="clear" w:color="auto" w:fill="FFFFFF"/>
        <w:spacing w:before="60" w:line="300" w:lineRule="atLeast"/>
        <w:ind w:left="135" w:right="135"/>
        <w:jc w:val="both"/>
        <w:rPr>
          <w:rFonts w:ascii="Arial" w:eastAsia="Times New Roman" w:hAnsi="Arial" w:cs="Arial"/>
          <w:color w:val="000000"/>
          <w:sz w:val="21"/>
          <w:szCs w:val="21"/>
          <w:lang w:val="tr-TR" w:eastAsia="tr-TR"/>
        </w:rPr>
      </w:pPr>
      <w:proofErr w:type="gramStart"/>
      <w:r w:rsidRPr="00A4794A">
        <w:rPr>
          <w:rFonts w:ascii="Arial" w:eastAsia="Times New Roman" w:hAnsi="Arial" w:cs="Arial"/>
          <w:color w:val="000000"/>
          <w:sz w:val="21"/>
          <w:szCs w:val="21"/>
          <w:lang w:val="tr-TR" w:eastAsia="tr-TR"/>
        </w:rPr>
        <w:t>2/7/2018</w:t>
      </w:r>
      <w:proofErr w:type="gramEnd"/>
      <w:r w:rsidRPr="00A4794A">
        <w:rPr>
          <w:rFonts w:ascii="Arial" w:eastAsia="Times New Roman" w:hAnsi="Arial" w:cs="Arial"/>
          <w:color w:val="000000"/>
          <w:sz w:val="21"/>
          <w:szCs w:val="21"/>
          <w:lang w:val="tr-TR" w:eastAsia="tr-TR"/>
        </w:rPr>
        <w:t xml:space="preserve"> tarihli ve </w:t>
      </w:r>
      <w:hyperlink r:id="rId858" w:history="1">
        <w:r w:rsidRPr="00A4794A">
          <w:rPr>
            <w:rFonts w:ascii="Arial" w:eastAsia="Times New Roman" w:hAnsi="Arial" w:cs="Arial"/>
            <w:b/>
            <w:bCs/>
            <w:color w:val="3E2121"/>
            <w:sz w:val="21"/>
            <w:szCs w:val="21"/>
            <w:u w:val="single"/>
            <w:lang w:val="tr-TR" w:eastAsia="tr-TR"/>
          </w:rPr>
          <w:t>703</w:t>
        </w:r>
      </w:hyperlink>
      <w:r w:rsidRPr="00A4794A">
        <w:rPr>
          <w:rFonts w:ascii="Arial" w:eastAsia="Times New Roman" w:hAnsi="Arial" w:cs="Arial"/>
          <w:color w:val="000000"/>
          <w:sz w:val="21"/>
          <w:szCs w:val="21"/>
          <w:lang w:val="tr-TR" w:eastAsia="tr-TR"/>
        </w:rPr>
        <w:t> sayılı Kanun Hükmünde Kararnamenin </w:t>
      </w:r>
      <w:hyperlink r:id="rId859" w:history="1">
        <w:r w:rsidRPr="00A4794A">
          <w:rPr>
            <w:rFonts w:ascii="Arial" w:eastAsia="Times New Roman" w:hAnsi="Arial" w:cs="Arial"/>
            <w:b/>
            <w:bCs/>
            <w:color w:val="4B3333"/>
            <w:sz w:val="21"/>
            <w:szCs w:val="21"/>
            <w:u w:val="single"/>
            <w:lang w:val="tr-TR" w:eastAsia="tr-TR"/>
          </w:rPr>
          <w:t>11</w:t>
        </w:r>
      </w:hyperlink>
      <w:r w:rsidRPr="00A4794A">
        <w:rPr>
          <w:rFonts w:ascii="Arial" w:eastAsia="Times New Roman" w:hAnsi="Arial" w:cs="Arial"/>
          <w:color w:val="000000"/>
          <w:sz w:val="21"/>
          <w:szCs w:val="21"/>
          <w:lang w:val="tr-TR" w:eastAsia="tr-TR"/>
        </w:rPr>
        <w:t> ve </w:t>
      </w:r>
      <w:hyperlink r:id="rId860" w:history="1">
        <w:r w:rsidRPr="00A4794A">
          <w:rPr>
            <w:rFonts w:ascii="Arial" w:eastAsia="Times New Roman" w:hAnsi="Arial" w:cs="Arial"/>
            <w:b/>
            <w:bCs/>
            <w:color w:val="4B3333"/>
            <w:sz w:val="21"/>
            <w:szCs w:val="21"/>
            <w:u w:val="single"/>
            <w:lang w:val="tr-TR" w:eastAsia="tr-TR"/>
          </w:rPr>
          <w:t>12</w:t>
        </w:r>
      </w:hyperlink>
      <w:r w:rsidRPr="00A4794A">
        <w:rPr>
          <w:rFonts w:ascii="Arial" w:eastAsia="Times New Roman" w:hAnsi="Arial" w:cs="Arial"/>
          <w:color w:val="000000"/>
          <w:sz w:val="21"/>
          <w:szCs w:val="21"/>
          <w:lang w:val="tr-TR" w:eastAsia="tr-TR"/>
        </w:rPr>
        <w:t> </w:t>
      </w:r>
      <w:proofErr w:type="spellStart"/>
      <w:r w:rsidRPr="00A4794A">
        <w:rPr>
          <w:rFonts w:ascii="Arial" w:eastAsia="Times New Roman" w:hAnsi="Arial" w:cs="Arial"/>
          <w:color w:val="000000"/>
          <w:sz w:val="21"/>
          <w:szCs w:val="21"/>
          <w:lang w:val="tr-TR" w:eastAsia="tr-TR"/>
        </w:rPr>
        <w:t>nci</w:t>
      </w:r>
      <w:proofErr w:type="spellEnd"/>
      <w:r w:rsidRPr="00A4794A">
        <w:rPr>
          <w:rFonts w:ascii="Arial" w:eastAsia="Times New Roman" w:hAnsi="Arial" w:cs="Arial"/>
          <w:color w:val="000000"/>
          <w:sz w:val="21"/>
          <w:szCs w:val="21"/>
          <w:lang w:val="tr-TR" w:eastAsia="tr-TR"/>
        </w:rPr>
        <w:t xml:space="preserve"> maddeleri çerçevesinde Gençlik ve Spor Bakanlığının yeniden yapılandırılması sonucunda tüzel kişilikleri kaldırılan mülga Spor Genel Müdürlüğü ile mülga Yüksek Öğrenim Kredi ve Yurtlar Kurumu Genel Müdürlüğünde en az 2 yıl süreyle görev yapan il müdürlerinden 9/7/2018 tarihinden bu maddenin yürürlüğe girdiği tarihe kadar olan dönemde mülga </w:t>
      </w:r>
      <w:hyperlink r:id="rId861" w:history="1">
        <w:r w:rsidRPr="00A4794A">
          <w:rPr>
            <w:rFonts w:ascii="Arial" w:eastAsia="Times New Roman" w:hAnsi="Arial" w:cs="Arial"/>
            <w:b/>
            <w:bCs/>
            <w:color w:val="4B3333"/>
            <w:sz w:val="21"/>
            <w:szCs w:val="21"/>
            <w:u w:val="single"/>
            <w:lang w:val="tr-TR" w:eastAsia="tr-TR"/>
          </w:rPr>
          <w:t>ek 18</w:t>
        </w:r>
      </w:hyperlink>
      <w:r w:rsidRPr="00A4794A">
        <w:rPr>
          <w:rFonts w:ascii="Arial" w:eastAsia="Times New Roman" w:hAnsi="Arial" w:cs="Arial"/>
          <w:color w:val="000000"/>
          <w:sz w:val="21"/>
          <w:szCs w:val="21"/>
          <w:lang w:val="tr-TR" w:eastAsia="tr-TR"/>
        </w:rPr>
        <w:t> inci madde uyarınca araştırmacı kadrolarına atananlar, bu maddenin yürürlüğe girdiği tarihten itibaren bir ay içinde talepte bulunmaları halinde, </w:t>
      </w:r>
      <w:hyperlink r:id="rId862" w:history="1">
        <w:r w:rsidRPr="00A4794A">
          <w:rPr>
            <w:rFonts w:ascii="Arial" w:eastAsia="Times New Roman" w:hAnsi="Arial" w:cs="Arial"/>
            <w:b/>
            <w:bCs/>
            <w:color w:val="3E2121"/>
            <w:sz w:val="21"/>
            <w:szCs w:val="21"/>
            <w:u w:val="single"/>
            <w:lang w:val="tr-TR" w:eastAsia="tr-TR"/>
          </w:rPr>
          <w:t>657</w:t>
        </w:r>
      </w:hyperlink>
      <w:r w:rsidRPr="00A4794A">
        <w:rPr>
          <w:rFonts w:ascii="Arial" w:eastAsia="Times New Roman" w:hAnsi="Arial" w:cs="Arial"/>
          <w:color w:val="000000"/>
          <w:sz w:val="21"/>
          <w:szCs w:val="21"/>
          <w:lang w:val="tr-TR" w:eastAsia="tr-TR"/>
        </w:rPr>
        <w:t> sayılı Devlet Memurları Kanununun </w:t>
      </w:r>
      <w:hyperlink r:id="rId863" w:history="1">
        <w:r w:rsidRPr="00A4794A">
          <w:rPr>
            <w:rFonts w:ascii="Arial" w:eastAsia="Times New Roman" w:hAnsi="Arial" w:cs="Arial"/>
            <w:b/>
            <w:bCs/>
            <w:color w:val="4B3333"/>
            <w:sz w:val="21"/>
            <w:szCs w:val="21"/>
            <w:u w:val="single"/>
            <w:lang w:val="tr-TR" w:eastAsia="tr-TR"/>
          </w:rPr>
          <w:t>36</w:t>
        </w:r>
      </w:hyperlink>
      <w:r w:rsidRPr="00A4794A">
        <w:rPr>
          <w:rFonts w:ascii="Arial" w:eastAsia="Times New Roman" w:hAnsi="Arial" w:cs="Arial"/>
          <w:color w:val="000000"/>
          <w:sz w:val="21"/>
          <w:szCs w:val="21"/>
          <w:lang w:val="tr-TR" w:eastAsia="tr-TR"/>
        </w:rPr>
        <w:t> </w:t>
      </w:r>
      <w:proofErr w:type="spellStart"/>
      <w:r w:rsidRPr="00A4794A">
        <w:rPr>
          <w:rFonts w:ascii="Arial" w:eastAsia="Times New Roman" w:hAnsi="Arial" w:cs="Arial"/>
          <w:color w:val="000000"/>
          <w:sz w:val="21"/>
          <w:szCs w:val="21"/>
          <w:lang w:val="tr-TR" w:eastAsia="tr-TR"/>
        </w:rPr>
        <w:t>ncı</w:t>
      </w:r>
      <w:proofErr w:type="spellEnd"/>
      <w:r w:rsidRPr="00A4794A">
        <w:rPr>
          <w:rFonts w:ascii="Arial" w:eastAsia="Times New Roman" w:hAnsi="Arial" w:cs="Arial"/>
          <w:color w:val="000000"/>
          <w:sz w:val="21"/>
          <w:szCs w:val="21"/>
          <w:lang w:val="tr-TR" w:eastAsia="tr-TR"/>
        </w:rPr>
        <w:t xml:space="preserve"> maddesinin "Ortak Hükümler" bölümünün (A) fıkrasının (11) numaralı bendinde sayılan Gençlik ve Spor Bakanlığı bünyesindeki uzman kadrolarına atanırlar. Bu kadrolar, atama işleminin gerçekleşmesi ile birlikte başka hiçbir işleme gerek kalmaksızın ihdas edilmiş ve Bakanlığa ait kadro cetvellerinin ilgili bölümlerine eklenmiş sayılır. Bu şekilde ihdas edilmiş kadrolarda herhangi bir sebeple boşalma olması halinde bu kadrolar, başka hiçbir işleme gerek kalmaksızın iptal edilir.</w:t>
      </w:r>
    </w:p>
    <w:p w:rsidR="00A4794A" w:rsidRPr="00A4794A" w:rsidRDefault="00A4794A" w:rsidP="00A4794A">
      <w:pPr>
        <w:widowControl/>
        <w:shd w:val="clear" w:color="auto" w:fill="FFFFFF"/>
        <w:spacing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b/>
          <w:bCs/>
          <w:color w:val="000000"/>
          <w:sz w:val="21"/>
          <w:szCs w:val="21"/>
          <w:lang w:val="tr-TR" w:eastAsia="tr-TR"/>
        </w:rPr>
        <w:t>Geçici Madde 41 - </w:t>
      </w:r>
      <w:hyperlink r:id="rId864" w:history="1">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(Ek madde: 01.07.2022 - 7417 S.K/Madde 61)</w:t>
        </w:r>
      </w:hyperlink>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 xml:space="preserve">Atanma şartlarını kaybetme, ceza kovuşturması veya disiplin soruşturması sonucunda görevden alınanlar veya görevleri sona erenler ile </w:t>
      </w:r>
      <w:proofErr w:type="gramStart"/>
      <w:r w:rsidRPr="00A4794A">
        <w:rPr>
          <w:rFonts w:ascii="Arial" w:eastAsia="Times New Roman" w:hAnsi="Arial" w:cs="Arial"/>
          <w:color w:val="000000"/>
          <w:sz w:val="21"/>
          <w:szCs w:val="21"/>
          <w:lang w:val="tr-TR" w:eastAsia="tr-TR"/>
        </w:rPr>
        <w:t>9/7/2018</w:t>
      </w:r>
      <w:proofErr w:type="gramEnd"/>
      <w:r w:rsidRPr="00A4794A">
        <w:rPr>
          <w:rFonts w:ascii="Arial" w:eastAsia="Times New Roman" w:hAnsi="Arial" w:cs="Arial"/>
          <w:color w:val="000000"/>
          <w:sz w:val="21"/>
          <w:szCs w:val="21"/>
          <w:lang w:val="tr-TR" w:eastAsia="tr-TR"/>
        </w:rPr>
        <w:t xml:space="preserve"> tarihinden bu maddenin yürürlüğe girdiği tarihe kadar olan dönemde görevden alınan veya görevi sona eren kamu görevlilerinden mülga </w:t>
      </w:r>
      <w:hyperlink r:id="rId865" w:history="1">
        <w:r w:rsidRPr="00A4794A">
          <w:rPr>
            <w:rFonts w:ascii="Arial" w:eastAsia="Times New Roman" w:hAnsi="Arial" w:cs="Arial"/>
            <w:b/>
            <w:bCs/>
            <w:color w:val="4B3333"/>
            <w:sz w:val="21"/>
            <w:szCs w:val="21"/>
            <w:u w:val="single"/>
            <w:lang w:val="tr-TR" w:eastAsia="tr-TR"/>
          </w:rPr>
          <w:t>ek 18</w:t>
        </w:r>
      </w:hyperlink>
      <w:r w:rsidRPr="00A4794A">
        <w:rPr>
          <w:rFonts w:ascii="Arial" w:eastAsia="Times New Roman" w:hAnsi="Arial" w:cs="Arial"/>
          <w:color w:val="000000"/>
          <w:sz w:val="21"/>
          <w:szCs w:val="21"/>
          <w:lang w:val="tr-TR" w:eastAsia="tr-TR"/>
        </w:rPr>
        <w:t> inci maddeye göre atanmış olanlar hariç olmak üzere, kamu görevlileri arasından atanmış olup </w:t>
      </w:r>
      <w:hyperlink r:id="rId866" w:history="1">
        <w:r w:rsidRPr="00A4794A">
          <w:rPr>
            <w:rFonts w:ascii="Arial" w:eastAsia="Times New Roman" w:hAnsi="Arial" w:cs="Arial"/>
            <w:b/>
            <w:bCs/>
            <w:color w:val="4B3333"/>
            <w:sz w:val="21"/>
            <w:szCs w:val="21"/>
            <w:u w:val="single"/>
            <w:lang w:val="tr-TR" w:eastAsia="tr-TR"/>
          </w:rPr>
          <w:t>ek 37</w:t>
        </w:r>
      </w:hyperlink>
      <w:r w:rsidRPr="00A4794A">
        <w:rPr>
          <w:rFonts w:ascii="Arial" w:eastAsia="Times New Roman" w:hAnsi="Arial" w:cs="Arial"/>
          <w:color w:val="000000"/>
          <w:sz w:val="21"/>
          <w:szCs w:val="21"/>
          <w:lang w:val="tr-TR" w:eastAsia="tr-TR"/>
        </w:rPr>
        <w:t> </w:t>
      </w:r>
      <w:proofErr w:type="spellStart"/>
      <w:r w:rsidRPr="00A4794A">
        <w:rPr>
          <w:rFonts w:ascii="Arial" w:eastAsia="Times New Roman" w:hAnsi="Arial" w:cs="Arial"/>
          <w:color w:val="000000"/>
          <w:sz w:val="21"/>
          <w:szCs w:val="21"/>
          <w:lang w:val="tr-TR" w:eastAsia="tr-TR"/>
        </w:rPr>
        <w:t>nci</w:t>
      </w:r>
      <w:proofErr w:type="spellEnd"/>
      <w:r w:rsidRPr="00A4794A">
        <w:rPr>
          <w:rFonts w:ascii="Arial" w:eastAsia="Times New Roman" w:hAnsi="Arial" w:cs="Arial"/>
          <w:color w:val="000000"/>
          <w:sz w:val="21"/>
          <w:szCs w:val="21"/>
          <w:lang w:val="tr-TR" w:eastAsia="tr-TR"/>
        </w:rPr>
        <w:t xml:space="preserve"> madde kapsamındaki yönetici kadro veya pozisyonlarındayken 9/7/2018 tarihinden bu maddenin yürürlüğe girdiği tarihe kadar olan dönemde görevden alınan veya görevi sona eren kamu görevlileri, bu maddenin yürürlüğe girdiği tarihten itibaren bir ay içerisinde talepte bulunmaları halinde, önceki yöneticilik görevleri esas alınarak üçüncü fıkrasının ilk cümlesi ile dördüncü fıkrası hariç </w:t>
      </w:r>
      <w:hyperlink r:id="rId867" w:history="1">
        <w:r w:rsidRPr="00A4794A">
          <w:rPr>
            <w:rFonts w:ascii="Arial" w:eastAsia="Times New Roman" w:hAnsi="Arial" w:cs="Arial"/>
            <w:b/>
            <w:bCs/>
            <w:color w:val="4B3333"/>
            <w:sz w:val="21"/>
            <w:szCs w:val="21"/>
            <w:u w:val="single"/>
            <w:lang w:val="tr-TR" w:eastAsia="tr-TR"/>
          </w:rPr>
          <w:t>ek 37</w:t>
        </w:r>
      </w:hyperlink>
      <w:r w:rsidRPr="00A4794A">
        <w:rPr>
          <w:rFonts w:ascii="Arial" w:eastAsia="Times New Roman" w:hAnsi="Arial" w:cs="Arial"/>
          <w:color w:val="000000"/>
          <w:sz w:val="21"/>
          <w:szCs w:val="21"/>
          <w:lang w:val="tr-TR" w:eastAsia="tr-TR"/>
        </w:rPr>
        <w:t> </w:t>
      </w:r>
      <w:proofErr w:type="spellStart"/>
      <w:r w:rsidRPr="00A4794A">
        <w:rPr>
          <w:rFonts w:ascii="Arial" w:eastAsia="Times New Roman" w:hAnsi="Arial" w:cs="Arial"/>
          <w:color w:val="000000"/>
          <w:sz w:val="21"/>
          <w:szCs w:val="21"/>
          <w:lang w:val="tr-TR" w:eastAsia="tr-TR"/>
        </w:rPr>
        <w:t>nci</w:t>
      </w:r>
      <w:proofErr w:type="spellEnd"/>
      <w:r w:rsidRPr="00A4794A">
        <w:rPr>
          <w:rFonts w:ascii="Arial" w:eastAsia="Times New Roman" w:hAnsi="Arial" w:cs="Arial"/>
          <w:color w:val="000000"/>
          <w:sz w:val="21"/>
          <w:szCs w:val="21"/>
          <w:lang w:val="tr-TR" w:eastAsia="tr-TR"/>
        </w:rPr>
        <w:t xml:space="preserve"> maddeye göre belirlenecek durumlarına uygun kadro veya pozisyonlara bir ay içinde atanır.</w:t>
      </w:r>
    </w:p>
    <w:p w:rsidR="00A4794A" w:rsidRPr="00A4794A" w:rsidRDefault="00A4794A" w:rsidP="00A4794A">
      <w:pPr>
        <w:widowControl/>
        <w:shd w:val="clear" w:color="auto" w:fill="FFFFFF"/>
        <w:spacing w:before="60"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Atanma şartlarını kaybetme, ceza kovuşturması veya disiplin soruşturması sonucunda görevden alınanlar veya görevleri sona erenler hariç olmak üzere,</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a) </w:t>
      </w:r>
      <w:hyperlink r:id="rId868" w:history="1">
        <w:r w:rsidRPr="00A4794A">
          <w:rPr>
            <w:rFonts w:ascii="Arial" w:eastAsia="Times New Roman" w:hAnsi="Arial" w:cs="Arial"/>
            <w:b/>
            <w:bCs/>
            <w:color w:val="4B3333"/>
            <w:sz w:val="21"/>
            <w:szCs w:val="21"/>
            <w:u w:val="single"/>
            <w:lang w:val="tr-TR" w:eastAsia="tr-TR"/>
          </w:rPr>
          <w:t>Ek 35</w:t>
        </w:r>
      </w:hyperlink>
      <w:r w:rsidRPr="00A4794A">
        <w:rPr>
          <w:rFonts w:ascii="Arial" w:eastAsia="Times New Roman" w:hAnsi="Arial" w:cs="Arial"/>
          <w:color w:val="000000"/>
          <w:sz w:val="21"/>
          <w:szCs w:val="21"/>
          <w:lang w:val="tr-TR" w:eastAsia="tr-TR"/>
        </w:rPr>
        <w:t> inci maddenin dokuzuncu fıkrasının (c) bendi kapsamındaki yöneticilerden ek göstergesi bakanlık bölge müdürüne denk veya daha yüksek olan kadro ve pozisyonlar ile bakanlık il müdürü ve bağlı, ilgili, ilişkili kuruluş bölge müdürü kadrolarında,</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b) </w:t>
      </w:r>
      <w:hyperlink r:id="rId869" w:history="1">
        <w:r w:rsidRPr="00A4794A">
          <w:rPr>
            <w:rFonts w:ascii="Arial" w:eastAsia="Times New Roman" w:hAnsi="Arial" w:cs="Arial"/>
            <w:b/>
            <w:bCs/>
            <w:color w:val="4B3333"/>
            <w:sz w:val="21"/>
            <w:szCs w:val="21"/>
            <w:u w:val="single"/>
            <w:lang w:val="tr-TR" w:eastAsia="tr-TR"/>
          </w:rPr>
          <w:t>Ek 37</w:t>
        </w:r>
      </w:hyperlink>
      <w:r w:rsidRPr="00A4794A">
        <w:rPr>
          <w:rFonts w:ascii="Arial" w:eastAsia="Times New Roman" w:hAnsi="Arial" w:cs="Arial"/>
          <w:color w:val="000000"/>
          <w:sz w:val="21"/>
          <w:szCs w:val="21"/>
          <w:lang w:val="tr-TR" w:eastAsia="tr-TR"/>
        </w:rPr>
        <w:t> </w:t>
      </w:r>
      <w:proofErr w:type="spellStart"/>
      <w:r w:rsidRPr="00A4794A">
        <w:rPr>
          <w:rFonts w:ascii="Arial" w:eastAsia="Times New Roman" w:hAnsi="Arial" w:cs="Arial"/>
          <w:color w:val="000000"/>
          <w:sz w:val="21"/>
          <w:szCs w:val="21"/>
          <w:lang w:val="tr-TR" w:eastAsia="tr-TR"/>
        </w:rPr>
        <w:t>nci</w:t>
      </w:r>
      <w:proofErr w:type="spellEnd"/>
      <w:r w:rsidRPr="00A4794A">
        <w:rPr>
          <w:rFonts w:ascii="Arial" w:eastAsia="Times New Roman" w:hAnsi="Arial" w:cs="Arial"/>
          <w:color w:val="000000"/>
          <w:sz w:val="21"/>
          <w:szCs w:val="21"/>
          <w:lang w:val="tr-TR" w:eastAsia="tr-TR"/>
        </w:rPr>
        <w:t xml:space="preserve"> madde kapsamındaki kadro ve pozisyonlarda,</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proofErr w:type="gramStart"/>
      <w:r w:rsidRPr="00A4794A">
        <w:rPr>
          <w:rFonts w:ascii="Arial" w:eastAsia="Times New Roman" w:hAnsi="Arial" w:cs="Arial"/>
          <w:color w:val="000000"/>
          <w:sz w:val="21"/>
          <w:szCs w:val="21"/>
          <w:lang w:val="tr-TR" w:eastAsia="tr-TR"/>
        </w:rPr>
        <w:t>kesintisiz</w:t>
      </w:r>
      <w:proofErr w:type="gramEnd"/>
      <w:r w:rsidRPr="00A4794A">
        <w:rPr>
          <w:rFonts w:ascii="Arial" w:eastAsia="Times New Roman" w:hAnsi="Arial" w:cs="Arial"/>
          <w:color w:val="000000"/>
          <w:sz w:val="21"/>
          <w:szCs w:val="21"/>
          <w:lang w:val="tr-TR" w:eastAsia="tr-TR"/>
        </w:rPr>
        <w:t xml:space="preserve"> olarak en az iki yıl fiilen görev yapmış olanlardan, 9/7/2018 tarihinden bu maddenin yürürlüğe girdiği tarihe kadar olan dönemde görevden alınan veya görevi sona eren kamu görevlilerinin mali hakları, görevden alınmaları ya da görevlerinin sona ermesi üzerine atandıkları kadro veya pozisyonlarda bulunmaları kaydıyla, bu maddenin yürürlüğe girdiği tarihi takip eden ay başından geçerli olmak üzere ikinci yılın sonuna kadar, fiili çalışmaya bağlı ödemeler hariç önceki görevine ait ödeme unsurları esas alınarak verilmeye devam edilir. Ancak bu maddenin yürürlüğe girdiği tarihten önce mülga </w:t>
      </w:r>
      <w:hyperlink r:id="rId870" w:history="1">
        <w:r w:rsidRPr="00A4794A">
          <w:rPr>
            <w:rFonts w:ascii="Arial" w:eastAsia="Times New Roman" w:hAnsi="Arial" w:cs="Arial"/>
            <w:b/>
            <w:bCs/>
            <w:color w:val="4B3333"/>
            <w:sz w:val="21"/>
            <w:szCs w:val="21"/>
            <w:u w:val="single"/>
            <w:lang w:val="tr-TR" w:eastAsia="tr-TR"/>
          </w:rPr>
          <w:t>ek 18</w:t>
        </w:r>
      </w:hyperlink>
      <w:r w:rsidRPr="00A4794A">
        <w:rPr>
          <w:rFonts w:ascii="Arial" w:eastAsia="Times New Roman" w:hAnsi="Arial" w:cs="Arial"/>
          <w:color w:val="000000"/>
          <w:sz w:val="21"/>
          <w:szCs w:val="21"/>
          <w:lang w:val="tr-TR" w:eastAsia="tr-TR"/>
        </w:rPr>
        <w:t> inci madde uyarınca önceki görevine ait ödeme unsurları esas alınmak suretiyle ödeme yapılan süre, bu fıkrada yer alan iki yıllık süreden düşülür.</w:t>
      </w:r>
    </w:p>
    <w:p w:rsidR="00A4794A" w:rsidRPr="00A4794A" w:rsidRDefault="00A4794A" w:rsidP="00A4794A">
      <w:pPr>
        <w:widowControl/>
        <w:shd w:val="clear" w:color="auto" w:fill="FFFFFF"/>
        <w:spacing w:before="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Bu maddeye göre atanacakların kadro veya pozisyonları başka bir işleme gerek kalmaksızın ihdas edilmiş ve kurumların kadro ve pozisyon cetvellerinin ilgili bölümlerine eklenmiş sayılır. İhdas edilmiş sayılan kadro ve pozisyonlar herhangi bir şekilde boşalmalarını müteakiben, başkaca bir işleme gerek kalmaksızın iptal edilmiş ve kurumların kadro ve pozisyon cetvellerinin ilgili bölümlerinden çıkarılmış sayılır.</w:t>
      </w:r>
    </w:p>
    <w:p w:rsidR="00A4794A" w:rsidRPr="00A4794A" w:rsidRDefault="00A4794A" w:rsidP="00A4794A">
      <w:pPr>
        <w:widowControl/>
        <w:shd w:val="clear" w:color="auto" w:fill="FFFFFF"/>
        <w:spacing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b/>
          <w:bCs/>
          <w:color w:val="000000"/>
          <w:sz w:val="21"/>
          <w:szCs w:val="21"/>
          <w:lang w:val="tr-TR" w:eastAsia="tr-TR"/>
        </w:rPr>
        <w:t>Geçici Madde 42 - </w:t>
      </w:r>
      <w:hyperlink r:id="rId871" w:history="1">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(Ek madde: 22.12.2022 - 7429 S.K/Madde 12)</w:t>
        </w:r>
      </w:hyperlink>
    </w:p>
    <w:p w:rsidR="00A4794A" w:rsidRPr="00A4794A" w:rsidRDefault="00A4794A" w:rsidP="00A4794A">
      <w:pPr>
        <w:widowControl/>
        <w:shd w:val="clear" w:color="auto" w:fill="FFFFFF"/>
        <w:spacing w:before="60" w:line="300" w:lineRule="atLeast"/>
        <w:ind w:left="135" w:right="135"/>
        <w:jc w:val="both"/>
        <w:rPr>
          <w:rFonts w:ascii="Arial" w:eastAsia="Times New Roman" w:hAnsi="Arial" w:cs="Arial"/>
          <w:color w:val="000000"/>
          <w:sz w:val="21"/>
          <w:szCs w:val="21"/>
          <w:lang w:val="tr-TR" w:eastAsia="tr-TR"/>
        </w:rPr>
      </w:pPr>
      <w:hyperlink r:id="rId872" w:history="1">
        <w:r w:rsidRPr="00A4794A">
          <w:rPr>
            <w:rFonts w:ascii="Arial" w:eastAsia="Times New Roman" w:hAnsi="Arial" w:cs="Arial"/>
            <w:b/>
            <w:bCs/>
            <w:color w:val="4B3333"/>
            <w:sz w:val="21"/>
            <w:szCs w:val="21"/>
            <w:u w:val="single"/>
            <w:lang w:val="tr-TR" w:eastAsia="tr-TR"/>
          </w:rPr>
          <w:t>Ek 4</w:t>
        </w:r>
      </w:hyperlink>
      <w:r w:rsidRPr="00A4794A">
        <w:rPr>
          <w:rFonts w:ascii="Arial" w:eastAsia="Times New Roman" w:hAnsi="Arial" w:cs="Arial"/>
          <w:color w:val="000000"/>
          <w:sz w:val="21"/>
          <w:szCs w:val="21"/>
          <w:lang w:val="tr-TR" w:eastAsia="tr-TR"/>
        </w:rPr>
        <w:t> üncü maddenin ikinci fıkrasına göre ödenecek toplu sözleşme ikramiyesi Kamu Görevlilerinin Geneline ve Hizmet Kollarına Yönelik Mali ve Sosyal Haklara İlişkin 2022 ve 2023 Yıllarını Kapsayan 6. Dönem Toplu Sözleşmenin yürürlük süresince 2119 gösterge rakamının memur aylık katsayısıyla çarpımı sonucu bulunacak tutarda ödenir.</w:t>
      </w:r>
    </w:p>
    <w:p w:rsidR="00A4794A" w:rsidRPr="00A4794A" w:rsidRDefault="00A4794A" w:rsidP="00A4794A">
      <w:pPr>
        <w:widowControl/>
        <w:shd w:val="clear" w:color="auto" w:fill="FFFFFF"/>
        <w:spacing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b/>
          <w:bCs/>
          <w:color w:val="000000"/>
          <w:sz w:val="21"/>
          <w:szCs w:val="21"/>
          <w:lang w:val="tr-TR" w:eastAsia="tr-TR"/>
        </w:rPr>
        <w:t>Geçici Madde 43 - </w:t>
      </w:r>
      <w:hyperlink r:id="rId873" w:history="1">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(Ek madde: 12.01.2023 - 7431 S.K/Madde 7)</w:t>
        </w:r>
      </w:hyperlink>
      <w:r w:rsidRPr="00A4794A">
        <w:rPr>
          <w:rFonts w:ascii="Arial" w:eastAsia="Times New Roman" w:hAnsi="Arial" w:cs="Arial"/>
          <w:b/>
          <w:bCs/>
          <w:color w:val="000000"/>
          <w:sz w:val="21"/>
          <w:szCs w:val="21"/>
          <w:lang w:val="tr-TR" w:eastAsia="tr-TR"/>
        </w:rPr>
        <w:t> </w:t>
      </w:r>
      <w:hyperlink r:id="rId874" w:history="1">
        <w:r w:rsidRPr="00A4794A">
          <w:rPr>
            <w:rFonts w:ascii="Arial" w:eastAsia="Times New Roman" w:hAnsi="Arial" w:cs="Arial"/>
            <w:b/>
            <w:bCs/>
            <w:color w:val="000000"/>
            <w:sz w:val="17"/>
            <w:szCs w:val="17"/>
            <w:u w:val="single"/>
            <w:bdr w:val="single" w:sz="6" w:space="1" w:color="2E74B5" w:frame="1"/>
            <w:shd w:val="clear" w:color="auto" w:fill="BDD6EE"/>
            <w:lang w:val="tr-TR" w:eastAsia="tr-TR"/>
          </w:rPr>
          <w:t>YÜRÜRLÜK</w:t>
        </w:r>
      </w:hyperlink>
    </w:p>
    <w:p w:rsidR="00A4794A" w:rsidRPr="00A4794A" w:rsidRDefault="00A4794A" w:rsidP="00A4794A">
      <w:pPr>
        <w:widowControl/>
        <w:shd w:val="clear" w:color="auto" w:fill="FFFFFF"/>
        <w:spacing w:before="60" w:line="300" w:lineRule="atLeast"/>
        <w:ind w:left="135" w:right="135"/>
        <w:jc w:val="both"/>
        <w:rPr>
          <w:rFonts w:ascii="Arial" w:eastAsia="Times New Roman" w:hAnsi="Arial" w:cs="Arial"/>
          <w:color w:val="000000"/>
          <w:sz w:val="21"/>
          <w:szCs w:val="21"/>
          <w:lang w:val="tr-TR" w:eastAsia="tr-TR"/>
        </w:rPr>
      </w:pPr>
      <w:hyperlink r:id="rId875" w:history="1">
        <w:r w:rsidRPr="00A4794A">
          <w:rPr>
            <w:rFonts w:ascii="Arial" w:eastAsia="Times New Roman" w:hAnsi="Arial" w:cs="Arial"/>
            <w:b/>
            <w:bCs/>
            <w:color w:val="3E2121"/>
            <w:sz w:val="21"/>
            <w:szCs w:val="21"/>
            <w:u w:val="single"/>
            <w:lang w:val="tr-TR" w:eastAsia="tr-TR"/>
          </w:rPr>
          <w:t>4688</w:t>
        </w:r>
      </w:hyperlink>
      <w:r w:rsidRPr="00A4794A">
        <w:rPr>
          <w:rFonts w:ascii="Arial" w:eastAsia="Times New Roman" w:hAnsi="Arial" w:cs="Arial"/>
          <w:color w:val="000000"/>
          <w:sz w:val="21"/>
          <w:szCs w:val="21"/>
          <w:lang w:val="tr-TR" w:eastAsia="tr-TR"/>
        </w:rPr>
        <w:t xml:space="preserve"> sayılı Kanuna göre düzenlenen Kamu Görevlilerinin Geneline ve Hizmet Kollarına Yönelik Mali ve Sosyal Haklara İlişkin 2022 ve 2023 Yıllarını Kapsayan 6. Dönem Toplu Sözleşmenin İkinci Kısım Birinci Bölümünün 5 inci, 6 </w:t>
      </w:r>
      <w:proofErr w:type="spellStart"/>
      <w:r w:rsidRPr="00A4794A">
        <w:rPr>
          <w:rFonts w:ascii="Arial" w:eastAsia="Times New Roman" w:hAnsi="Arial" w:cs="Arial"/>
          <w:color w:val="000000"/>
          <w:sz w:val="21"/>
          <w:szCs w:val="21"/>
          <w:lang w:val="tr-TR" w:eastAsia="tr-TR"/>
        </w:rPr>
        <w:t>ncı</w:t>
      </w:r>
      <w:proofErr w:type="spellEnd"/>
      <w:r w:rsidRPr="00A4794A">
        <w:rPr>
          <w:rFonts w:ascii="Arial" w:eastAsia="Times New Roman" w:hAnsi="Arial" w:cs="Arial"/>
          <w:color w:val="000000"/>
          <w:sz w:val="21"/>
          <w:szCs w:val="21"/>
          <w:lang w:val="tr-TR" w:eastAsia="tr-TR"/>
        </w:rPr>
        <w:t xml:space="preserve">, 7 </w:t>
      </w:r>
      <w:proofErr w:type="spellStart"/>
      <w:r w:rsidRPr="00A4794A">
        <w:rPr>
          <w:rFonts w:ascii="Arial" w:eastAsia="Times New Roman" w:hAnsi="Arial" w:cs="Arial"/>
          <w:color w:val="000000"/>
          <w:sz w:val="21"/>
          <w:szCs w:val="21"/>
          <w:lang w:val="tr-TR" w:eastAsia="tr-TR"/>
        </w:rPr>
        <w:t>nci</w:t>
      </w:r>
      <w:proofErr w:type="spellEnd"/>
      <w:r w:rsidRPr="00A4794A">
        <w:rPr>
          <w:rFonts w:ascii="Arial" w:eastAsia="Times New Roman" w:hAnsi="Arial" w:cs="Arial"/>
          <w:color w:val="000000"/>
          <w:sz w:val="21"/>
          <w:szCs w:val="21"/>
          <w:lang w:val="tr-TR" w:eastAsia="tr-TR"/>
        </w:rPr>
        <w:t xml:space="preserve"> ve 8 inci maddeleri uyarınca </w:t>
      </w:r>
      <w:proofErr w:type="gramStart"/>
      <w:r w:rsidRPr="00A4794A">
        <w:rPr>
          <w:rFonts w:ascii="Arial" w:eastAsia="Times New Roman" w:hAnsi="Arial" w:cs="Arial"/>
          <w:color w:val="000000"/>
          <w:sz w:val="21"/>
          <w:szCs w:val="21"/>
          <w:lang w:val="tr-TR" w:eastAsia="tr-TR"/>
        </w:rPr>
        <w:t>1/1/2023</w:t>
      </w:r>
      <w:proofErr w:type="gramEnd"/>
      <w:r w:rsidRPr="00A4794A">
        <w:rPr>
          <w:rFonts w:ascii="Arial" w:eastAsia="Times New Roman" w:hAnsi="Arial" w:cs="Arial"/>
          <w:color w:val="000000"/>
          <w:sz w:val="21"/>
          <w:szCs w:val="21"/>
          <w:lang w:val="tr-TR" w:eastAsia="tr-TR"/>
        </w:rPr>
        <w:t>-30/6/2023 dönemine ilişkin katsayılar, sözleşme ücreti artış oranları, ücret tavanları ve ortalama ücret toplamı üst sınırına uygulanacak artış oranı %30 olarak uygulanır. Hazine ve Maliye Bakanlığı bu madde kapsamında katsayıları, sözleşme ücreti artış oranlarını, ücret tavanlarını ve ortalama ücret toplamı üst sınırını söz konusu artış oranına uygun olarak belirler ve duyurur.</w:t>
      </w:r>
    </w:p>
    <w:p w:rsidR="00A4794A" w:rsidRPr="00A4794A" w:rsidRDefault="00A4794A" w:rsidP="00A4794A">
      <w:pPr>
        <w:widowControl/>
        <w:shd w:val="clear" w:color="auto" w:fill="FFFFFF"/>
        <w:spacing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b/>
          <w:bCs/>
          <w:color w:val="000000"/>
          <w:sz w:val="21"/>
          <w:szCs w:val="21"/>
          <w:lang w:val="tr-TR" w:eastAsia="tr-TR"/>
        </w:rPr>
        <w:t>Madde 33</w:t>
      </w:r>
      <w:r w:rsidRPr="00A4794A">
        <w:rPr>
          <w:rFonts w:ascii="Arial" w:eastAsia="Times New Roman" w:hAnsi="Arial" w:cs="Arial"/>
          <w:color w:val="000000"/>
          <w:sz w:val="21"/>
          <w:szCs w:val="21"/>
          <w:lang w:val="tr-TR" w:eastAsia="tr-TR"/>
        </w:rPr>
        <w:t> - Bu Kanun Hükmünde Kararnamenin </w:t>
      </w:r>
      <w:hyperlink r:id="rId876" w:history="1">
        <w:r w:rsidRPr="00A4794A">
          <w:rPr>
            <w:rFonts w:ascii="Arial" w:eastAsia="Times New Roman" w:hAnsi="Arial" w:cs="Arial"/>
            <w:b/>
            <w:bCs/>
            <w:color w:val="4B3333"/>
            <w:sz w:val="21"/>
            <w:szCs w:val="21"/>
            <w:u w:val="single"/>
            <w:lang w:val="tr-TR" w:eastAsia="tr-TR"/>
          </w:rPr>
          <w:t>2</w:t>
        </w:r>
      </w:hyperlink>
      <w:r w:rsidRPr="00A4794A">
        <w:rPr>
          <w:rFonts w:ascii="Arial" w:eastAsia="Times New Roman" w:hAnsi="Arial" w:cs="Arial"/>
          <w:color w:val="000000"/>
          <w:sz w:val="21"/>
          <w:szCs w:val="21"/>
          <w:lang w:val="tr-TR" w:eastAsia="tr-TR"/>
        </w:rPr>
        <w:t>, </w:t>
      </w:r>
      <w:hyperlink r:id="rId877" w:history="1">
        <w:r w:rsidRPr="00A4794A">
          <w:rPr>
            <w:rFonts w:ascii="Arial" w:eastAsia="Times New Roman" w:hAnsi="Arial" w:cs="Arial"/>
            <w:b/>
            <w:bCs/>
            <w:color w:val="4B3333"/>
            <w:sz w:val="21"/>
            <w:szCs w:val="21"/>
            <w:u w:val="single"/>
            <w:lang w:val="tr-TR" w:eastAsia="tr-TR"/>
          </w:rPr>
          <w:t>3</w:t>
        </w:r>
      </w:hyperlink>
      <w:r w:rsidRPr="00A4794A">
        <w:rPr>
          <w:rFonts w:ascii="Arial" w:eastAsia="Times New Roman" w:hAnsi="Arial" w:cs="Arial"/>
          <w:color w:val="000000"/>
          <w:sz w:val="21"/>
          <w:szCs w:val="21"/>
          <w:lang w:val="tr-TR" w:eastAsia="tr-TR"/>
        </w:rPr>
        <w:t>, </w:t>
      </w:r>
      <w:hyperlink r:id="rId878" w:history="1">
        <w:r w:rsidRPr="00A4794A">
          <w:rPr>
            <w:rFonts w:ascii="Arial" w:eastAsia="Times New Roman" w:hAnsi="Arial" w:cs="Arial"/>
            <w:b/>
            <w:bCs/>
            <w:color w:val="4B3333"/>
            <w:sz w:val="21"/>
            <w:szCs w:val="21"/>
            <w:u w:val="single"/>
            <w:lang w:val="tr-TR" w:eastAsia="tr-TR"/>
          </w:rPr>
          <w:t>5</w:t>
        </w:r>
      </w:hyperlink>
      <w:r w:rsidRPr="00A4794A">
        <w:rPr>
          <w:rFonts w:ascii="Arial" w:eastAsia="Times New Roman" w:hAnsi="Arial" w:cs="Arial"/>
          <w:color w:val="000000"/>
          <w:sz w:val="21"/>
          <w:szCs w:val="21"/>
          <w:lang w:val="tr-TR" w:eastAsia="tr-TR"/>
        </w:rPr>
        <w:t>, </w:t>
      </w:r>
      <w:hyperlink r:id="rId879" w:history="1">
        <w:r w:rsidRPr="00A4794A">
          <w:rPr>
            <w:rFonts w:ascii="Arial" w:eastAsia="Times New Roman" w:hAnsi="Arial" w:cs="Arial"/>
            <w:b/>
            <w:bCs/>
            <w:color w:val="4B3333"/>
            <w:sz w:val="21"/>
            <w:szCs w:val="21"/>
            <w:u w:val="single"/>
            <w:lang w:val="tr-TR" w:eastAsia="tr-TR"/>
          </w:rPr>
          <w:t>6</w:t>
        </w:r>
      </w:hyperlink>
      <w:r w:rsidRPr="00A4794A">
        <w:rPr>
          <w:rFonts w:ascii="Arial" w:eastAsia="Times New Roman" w:hAnsi="Arial" w:cs="Arial"/>
          <w:color w:val="000000"/>
          <w:sz w:val="21"/>
          <w:szCs w:val="21"/>
          <w:lang w:val="tr-TR" w:eastAsia="tr-TR"/>
        </w:rPr>
        <w:t>, </w:t>
      </w:r>
      <w:hyperlink r:id="rId880" w:history="1">
        <w:r w:rsidRPr="00A4794A">
          <w:rPr>
            <w:rFonts w:ascii="Arial" w:eastAsia="Times New Roman" w:hAnsi="Arial" w:cs="Arial"/>
            <w:b/>
            <w:bCs/>
            <w:color w:val="4B3333"/>
            <w:sz w:val="21"/>
            <w:szCs w:val="21"/>
            <w:u w:val="single"/>
            <w:lang w:val="tr-TR" w:eastAsia="tr-TR"/>
          </w:rPr>
          <w:t>10</w:t>
        </w:r>
      </w:hyperlink>
      <w:r w:rsidRPr="00A4794A">
        <w:rPr>
          <w:rFonts w:ascii="Arial" w:eastAsia="Times New Roman" w:hAnsi="Arial" w:cs="Arial"/>
          <w:color w:val="000000"/>
          <w:sz w:val="21"/>
          <w:szCs w:val="21"/>
          <w:lang w:val="tr-TR" w:eastAsia="tr-TR"/>
        </w:rPr>
        <w:t>, </w:t>
      </w:r>
      <w:hyperlink r:id="rId881" w:history="1">
        <w:r w:rsidRPr="00A4794A">
          <w:rPr>
            <w:rFonts w:ascii="Arial" w:eastAsia="Times New Roman" w:hAnsi="Arial" w:cs="Arial"/>
            <w:b/>
            <w:bCs/>
            <w:color w:val="4B3333"/>
            <w:sz w:val="21"/>
            <w:szCs w:val="21"/>
            <w:u w:val="single"/>
            <w:lang w:val="tr-TR" w:eastAsia="tr-TR"/>
          </w:rPr>
          <w:t>11</w:t>
        </w:r>
      </w:hyperlink>
      <w:r w:rsidRPr="00A4794A">
        <w:rPr>
          <w:rFonts w:ascii="Arial" w:eastAsia="Times New Roman" w:hAnsi="Arial" w:cs="Arial"/>
          <w:color w:val="000000"/>
          <w:sz w:val="21"/>
          <w:szCs w:val="21"/>
          <w:lang w:val="tr-TR" w:eastAsia="tr-TR"/>
        </w:rPr>
        <w:t>, </w:t>
      </w:r>
      <w:hyperlink r:id="rId882" w:history="1">
        <w:r w:rsidRPr="00A4794A">
          <w:rPr>
            <w:rFonts w:ascii="Arial" w:eastAsia="Times New Roman" w:hAnsi="Arial" w:cs="Arial"/>
            <w:b/>
            <w:bCs/>
            <w:color w:val="4B3333"/>
            <w:sz w:val="21"/>
            <w:szCs w:val="21"/>
            <w:u w:val="single"/>
            <w:lang w:val="tr-TR" w:eastAsia="tr-TR"/>
          </w:rPr>
          <w:t>12</w:t>
        </w:r>
      </w:hyperlink>
      <w:r w:rsidRPr="00A4794A">
        <w:rPr>
          <w:rFonts w:ascii="Arial" w:eastAsia="Times New Roman" w:hAnsi="Arial" w:cs="Arial"/>
          <w:color w:val="000000"/>
          <w:sz w:val="21"/>
          <w:szCs w:val="21"/>
          <w:lang w:val="tr-TR" w:eastAsia="tr-TR"/>
        </w:rPr>
        <w:t>, </w:t>
      </w:r>
      <w:hyperlink r:id="rId883" w:history="1">
        <w:r w:rsidRPr="00A4794A">
          <w:rPr>
            <w:rFonts w:ascii="Arial" w:eastAsia="Times New Roman" w:hAnsi="Arial" w:cs="Arial"/>
            <w:b/>
            <w:bCs/>
            <w:color w:val="4B3333"/>
            <w:sz w:val="21"/>
            <w:szCs w:val="21"/>
            <w:u w:val="single"/>
            <w:lang w:val="tr-TR" w:eastAsia="tr-TR"/>
          </w:rPr>
          <w:t>13</w:t>
        </w:r>
      </w:hyperlink>
      <w:r w:rsidRPr="00A4794A">
        <w:rPr>
          <w:rFonts w:ascii="Arial" w:eastAsia="Times New Roman" w:hAnsi="Arial" w:cs="Arial"/>
          <w:color w:val="000000"/>
          <w:sz w:val="21"/>
          <w:szCs w:val="21"/>
          <w:lang w:val="tr-TR" w:eastAsia="tr-TR"/>
        </w:rPr>
        <w:t>, </w:t>
      </w:r>
      <w:hyperlink r:id="rId884" w:history="1">
        <w:r w:rsidRPr="00A4794A">
          <w:rPr>
            <w:rFonts w:ascii="Arial" w:eastAsia="Times New Roman" w:hAnsi="Arial" w:cs="Arial"/>
            <w:b/>
            <w:bCs/>
            <w:color w:val="4B3333"/>
            <w:sz w:val="21"/>
            <w:szCs w:val="21"/>
            <w:u w:val="single"/>
            <w:lang w:val="tr-TR" w:eastAsia="tr-TR"/>
          </w:rPr>
          <w:t>14</w:t>
        </w:r>
      </w:hyperlink>
      <w:r w:rsidRPr="00A4794A">
        <w:rPr>
          <w:rFonts w:ascii="Arial" w:eastAsia="Times New Roman" w:hAnsi="Arial" w:cs="Arial"/>
          <w:color w:val="000000"/>
          <w:sz w:val="21"/>
          <w:szCs w:val="21"/>
          <w:lang w:val="tr-TR" w:eastAsia="tr-TR"/>
        </w:rPr>
        <w:t>, </w:t>
      </w:r>
      <w:hyperlink r:id="rId885" w:history="1">
        <w:r w:rsidRPr="00A4794A">
          <w:rPr>
            <w:rFonts w:ascii="Arial" w:eastAsia="Times New Roman" w:hAnsi="Arial" w:cs="Arial"/>
            <w:b/>
            <w:bCs/>
            <w:color w:val="4B3333"/>
            <w:sz w:val="21"/>
            <w:szCs w:val="21"/>
            <w:u w:val="single"/>
            <w:lang w:val="tr-TR" w:eastAsia="tr-TR"/>
          </w:rPr>
          <w:t>15</w:t>
        </w:r>
      </w:hyperlink>
      <w:r w:rsidRPr="00A4794A">
        <w:rPr>
          <w:rFonts w:ascii="Arial" w:eastAsia="Times New Roman" w:hAnsi="Arial" w:cs="Arial"/>
          <w:color w:val="000000"/>
          <w:sz w:val="21"/>
          <w:szCs w:val="21"/>
          <w:lang w:val="tr-TR" w:eastAsia="tr-TR"/>
        </w:rPr>
        <w:t>, </w:t>
      </w:r>
      <w:hyperlink r:id="rId886" w:history="1">
        <w:r w:rsidRPr="00A4794A">
          <w:rPr>
            <w:rFonts w:ascii="Arial" w:eastAsia="Times New Roman" w:hAnsi="Arial" w:cs="Arial"/>
            <w:b/>
            <w:bCs/>
            <w:color w:val="4B3333"/>
            <w:sz w:val="21"/>
            <w:szCs w:val="21"/>
            <w:u w:val="single"/>
            <w:lang w:val="tr-TR" w:eastAsia="tr-TR"/>
          </w:rPr>
          <w:t>18</w:t>
        </w:r>
      </w:hyperlink>
      <w:r w:rsidRPr="00A4794A">
        <w:rPr>
          <w:rFonts w:ascii="Arial" w:eastAsia="Times New Roman" w:hAnsi="Arial" w:cs="Arial"/>
          <w:color w:val="000000"/>
          <w:sz w:val="21"/>
          <w:szCs w:val="21"/>
          <w:lang w:val="tr-TR" w:eastAsia="tr-TR"/>
        </w:rPr>
        <w:t>, </w:t>
      </w:r>
      <w:hyperlink r:id="rId887" w:history="1">
        <w:r w:rsidRPr="00A4794A">
          <w:rPr>
            <w:rFonts w:ascii="Arial" w:eastAsia="Times New Roman" w:hAnsi="Arial" w:cs="Arial"/>
            <w:b/>
            <w:bCs/>
            <w:color w:val="4B3333"/>
            <w:sz w:val="21"/>
            <w:szCs w:val="21"/>
            <w:u w:val="single"/>
            <w:lang w:val="tr-TR" w:eastAsia="tr-TR"/>
          </w:rPr>
          <w:t>19</w:t>
        </w:r>
      </w:hyperlink>
      <w:r w:rsidRPr="00A4794A">
        <w:rPr>
          <w:rFonts w:ascii="Arial" w:eastAsia="Times New Roman" w:hAnsi="Arial" w:cs="Arial"/>
          <w:color w:val="000000"/>
          <w:sz w:val="21"/>
          <w:szCs w:val="21"/>
          <w:lang w:val="tr-TR" w:eastAsia="tr-TR"/>
        </w:rPr>
        <w:t>, </w:t>
      </w:r>
      <w:hyperlink r:id="rId888" w:history="1">
        <w:r w:rsidRPr="00A4794A">
          <w:rPr>
            <w:rFonts w:ascii="Arial" w:eastAsia="Times New Roman" w:hAnsi="Arial" w:cs="Arial"/>
            <w:b/>
            <w:bCs/>
            <w:color w:val="4B3333"/>
            <w:sz w:val="21"/>
            <w:szCs w:val="21"/>
            <w:u w:val="single"/>
            <w:lang w:val="tr-TR" w:eastAsia="tr-TR"/>
          </w:rPr>
          <w:t>21</w:t>
        </w:r>
      </w:hyperlink>
      <w:r w:rsidRPr="00A4794A">
        <w:rPr>
          <w:rFonts w:ascii="Arial" w:eastAsia="Times New Roman" w:hAnsi="Arial" w:cs="Arial"/>
          <w:color w:val="000000"/>
          <w:sz w:val="21"/>
          <w:szCs w:val="21"/>
          <w:lang w:val="tr-TR" w:eastAsia="tr-TR"/>
        </w:rPr>
        <w:t>, </w:t>
      </w:r>
      <w:hyperlink r:id="rId889" w:history="1">
        <w:r w:rsidRPr="00A4794A">
          <w:rPr>
            <w:rFonts w:ascii="Arial" w:eastAsia="Times New Roman" w:hAnsi="Arial" w:cs="Arial"/>
            <w:b/>
            <w:bCs/>
            <w:color w:val="4B3333"/>
            <w:sz w:val="21"/>
            <w:szCs w:val="21"/>
            <w:u w:val="single"/>
            <w:lang w:val="tr-TR" w:eastAsia="tr-TR"/>
          </w:rPr>
          <w:t>23</w:t>
        </w:r>
      </w:hyperlink>
      <w:r w:rsidRPr="00A4794A">
        <w:rPr>
          <w:rFonts w:ascii="Arial" w:eastAsia="Times New Roman" w:hAnsi="Arial" w:cs="Arial"/>
          <w:color w:val="000000"/>
          <w:sz w:val="21"/>
          <w:szCs w:val="21"/>
          <w:lang w:val="tr-TR" w:eastAsia="tr-TR"/>
        </w:rPr>
        <w:t>, </w:t>
      </w:r>
      <w:hyperlink r:id="rId890" w:history="1">
        <w:r w:rsidRPr="00A4794A">
          <w:rPr>
            <w:rFonts w:ascii="Arial" w:eastAsia="Times New Roman" w:hAnsi="Arial" w:cs="Arial"/>
            <w:b/>
            <w:bCs/>
            <w:color w:val="4B3333"/>
            <w:sz w:val="21"/>
            <w:szCs w:val="21"/>
            <w:u w:val="single"/>
            <w:lang w:val="tr-TR" w:eastAsia="tr-TR"/>
          </w:rPr>
          <w:t>25</w:t>
        </w:r>
      </w:hyperlink>
      <w:r w:rsidRPr="00A4794A">
        <w:rPr>
          <w:rFonts w:ascii="Arial" w:eastAsia="Times New Roman" w:hAnsi="Arial" w:cs="Arial"/>
          <w:color w:val="000000"/>
          <w:sz w:val="21"/>
          <w:szCs w:val="21"/>
          <w:lang w:val="tr-TR" w:eastAsia="tr-TR"/>
        </w:rPr>
        <w:t>, </w:t>
      </w:r>
      <w:hyperlink r:id="rId891" w:history="1">
        <w:r w:rsidRPr="00A4794A">
          <w:rPr>
            <w:rFonts w:ascii="Arial" w:eastAsia="Times New Roman" w:hAnsi="Arial" w:cs="Arial"/>
            <w:b/>
            <w:bCs/>
            <w:color w:val="4B3333"/>
            <w:sz w:val="21"/>
            <w:szCs w:val="21"/>
            <w:u w:val="single"/>
            <w:lang w:val="tr-TR" w:eastAsia="tr-TR"/>
          </w:rPr>
          <w:t>26</w:t>
        </w:r>
      </w:hyperlink>
      <w:r w:rsidRPr="00A4794A">
        <w:rPr>
          <w:rFonts w:ascii="Arial" w:eastAsia="Times New Roman" w:hAnsi="Arial" w:cs="Arial"/>
          <w:color w:val="000000"/>
          <w:sz w:val="21"/>
          <w:szCs w:val="21"/>
          <w:lang w:val="tr-TR" w:eastAsia="tr-TR"/>
        </w:rPr>
        <w:t>, </w:t>
      </w:r>
      <w:hyperlink r:id="rId892" w:history="1">
        <w:r w:rsidRPr="00A4794A">
          <w:rPr>
            <w:rFonts w:ascii="Arial" w:eastAsia="Times New Roman" w:hAnsi="Arial" w:cs="Arial"/>
            <w:b/>
            <w:bCs/>
            <w:color w:val="4B3333"/>
            <w:sz w:val="21"/>
            <w:szCs w:val="21"/>
            <w:u w:val="single"/>
            <w:lang w:val="tr-TR" w:eastAsia="tr-TR"/>
          </w:rPr>
          <w:t>29</w:t>
        </w:r>
      </w:hyperlink>
      <w:r w:rsidRPr="00A4794A">
        <w:rPr>
          <w:rFonts w:ascii="Arial" w:eastAsia="Times New Roman" w:hAnsi="Arial" w:cs="Arial"/>
          <w:color w:val="000000"/>
          <w:sz w:val="21"/>
          <w:szCs w:val="21"/>
          <w:lang w:val="tr-TR" w:eastAsia="tr-TR"/>
        </w:rPr>
        <w:t>, </w:t>
      </w:r>
      <w:hyperlink r:id="rId893" w:history="1">
        <w:r w:rsidRPr="00A4794A">
          <w:rPr>
            <w:rFonts w:ascii="Arial" w:eastAsia="Times New Roman" w:hAnsi="Arial" w:cs="Arial"/>
            <w:b/>
            <w:bCs/>
            <w:color w:val="4B3333"/>
            <w:sz w:val="21"/>
            <w:szCs w:val="21"/>
            <w:u w:val="single"/>
            <w:lang w:val="tr-TR" w:eastAsia="tr-TR"/>
          </w:rPr>
          <w:t>30</w:t>
        </w:r>
      </w:hyperlink>
      <w:r w:rsidRPr="00A4794A">
        <w:rPr>
          <w:rFonts w:ascii="Arial" w:eastAsia="Times New Roman" w:hAnsi="Arial" w:cs="Arial"/>
          <w:color w:val="000000"/>
          <w:sz w:val="21"/>
          <w:szCs w:val="21"/>
          <w:lang w:val="tr-TR" w:eastAsia="tr-TR"/>
        </w:rPr>
        <w:t> ve </w:t>
      </w:r>
      <w:hyperlink r:id="rId894" w:history="1">
        <w:r w:rsidRPr="00A4794A">
          <w:rPr>
            <w:rFonts w:ascii="Arial" w:eastAsia="Times New Roman" w:hAnsi="Arial" w:cs="Arial"/>
            <w:b/>
            <w:bCs/>
            <w:color w:val="4B3333"/>
            <w:sz w:val="21"/>
            <w:szCs w:val="21"/>
            <w:u w:val="single"/>
            <w:lang w:val="tr-TR" w:eastAsia="tr-TR"/>
          </w:rPr>
          <w:t>31</w:t>
        </w:r>
      </w:hyperlink>
      <w:r w:rsidRPr="00A4794A">
        <w:rPr>
          <w:rFonts w:ascii="Arial" w:eastAsia="Times New Roman" w:hAnsi="Arial" w:cs="Arial"/>
          <w:color w:val="000000"/>
          <w:sz w:val="21"/>
          <w:szCs w:val="21"/>
          <w:lang w:val="tr-TR" w:eastAsia="tr-TR"/>
        </w:rPr>
        <w:t xml:space="preserve"> inci maddeleri </w:t>
      </w:r>
      <w:proofErr w:type="gramStart"/>
      <w:r w:rsidRPr="00A4794A">
        <w:rPr>
          <w:rFonts w:ascii="Arial" w:eastAsia="Times New Roman" w:hAnsi="Arial" w:cs="Arial"/>
          <w:color w:val="000000"/>
          <w:sz w:val="21"/>
          <w:szCs w:val="21"/>
          <w:lang w:val="tr-TR" w:eastAsia="tr-TR"/>
        </w:rPr>
        <w:t>15/07/1989</w:t>
      </w:r>
      <w:proofErr w:type="gramEnd"/>
      <w:r w:rsidRPr="00A4794A">
        <w:rPr>
          <w:rFonts w:ascii="Arial" w:eastAsia="Times New Roman" w:hAnsi="Arial" w:cs="Arial"/>
          <w:color w:val="000000"/>
          <w:sz w:val="21"/>
          <w:szCs w:val="21"/>
          <w:lang w:val="tr-TR" w:eastAsia="tr-TR"/>
        </w:rPr>
        <w:t xml:space="preserve"> tarihinde; </w:t>
      </w:r>
      <w:hyperlink r:id="rId895" w:history="1">
        <w:r w:rsidRPr="00A4794A">
          <w:rPr>
            <w:rFonts w:ascii="Arial" w:eastAsia="Times New Roman" w:hAnsi="Arial" w:cs="Arial"/>
            <w:b/>
            <w:bCs/>
            <w:color w:val="4B3333"/>
            <w:sz w:val="21"/>
            <w:szCs w:val="21"/>
            <w:u w:val="single"/>
            <w:lang w:val="tr-TR" w:eastAsia="tr-TR"/>
          </w:rPr>
          <w:t>28</w:t>
        </w:r>
      </w:hyperlink>
      <w:r w:rsidRPr="00A4794A">
        <w:rPr>
          <w:rFonts w:ascii="Arial" w:eastAsia="Times New Roman" w:hAnsi="Arial" w:cs="Arial"/>
          <w:color w:val="000000"/>
          <w:sz w:val="21"/>
          <w:szCs w:val="21"/>
          <w:lang w:val="tr-TR" w:eastAsia="tr-TR"/>
        </w:rPr>
        <w:t xml:space="preserve"> inci maddesi, tazminat </w:t>
      </w:r>
      <w:proofErr w:type="spellStart"/>
      <w:r w:rsidRPr="00A4794A">
        <w:rPr>
          <w:rFonts w:ascii="Arial" w:eastAsia="Times New Roman" w:hAnsi="Arial" w:cs="Arial"/>
          <w:color w:val="000000"/>
          <w:sz w:val="21"/>
          <w:szCs w:val="21"/>
          <w:lang w:val="tr-TR" w:eastAsia="tr-TR"/>
        </w:rPr>
        <w:t>nisbetlerinin</w:t>
      </w:r>
      <w:proofErr w:type="spellEnd"/>
      <w:r w:rsidRPr="00A4794A">
        <w:rPr>
          <w:rFonts w:ascii="Arial" w:eastAsia="Times New Roman" w:hAnsi="Arial" w:cs="Arial"/>
          <w:color w:val="000000"/>
          <w:sz w:val="21"/>
          <w:szCs w:val="21"/>
          <w:lang w:val="tr-TR" w:eastAsia="tr-TR"/>
        </w:rPr>
        <w:t xml:space="preserve"> tespit edildiği tarihi izleyen aybaşında, diğer maddeleri ise 1 Temmuz 1989 tarihinde yürürlüğe girer.</w:t>
      </w:r>
    </w:p>
    <w:p w:rsidR="00A4794A" w:rsidRPr="00A4794A" w:rsidRDefault="00A4794A" w:rsidP="00A4794A">
      <w:pPr>
        <w:widowControl/>
        <w:shd w:val="clear" w:color="auto" w:fill="FFFFFF"/>
        <w:spacing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b/>
          <w:bCs/>
          <w:color w:val="000000"/>
          <w:sz w:val="21"/>
          <w:szCs w:val="21"/>
          <w:lang w:val="tr-TR" w:eastAsia="tr-TR"/>
        </w:rPr>
        <w:t>Madde 34</w:t>
      </w:r>
      <w:r w:rsidRPr="00A4794A">
        <w:rPr>
          <w:rFonts w:ascii="Arial" w:eastAsia="Times New Roman" w:hAnsi="Arial" w:cs="Arial"/>
          <w:color w:val="000000"/>
          <w:sz w:val="21"/>
          <w:szCs w:val="21"/>
          <w:lang w:val="tr-TR" w:eastAsia="tr-TR"/>
        </w:rPr>
        <w:t> - Bu Kanun Hükmünde Kararname hükümlerini Bakanlar Kurulu yürütür.</w:t>
      </w:r>
    </w:p>
    <w:p w:rsidR="00A4794A" w:rsidRPr="00A4794A" w:rsidRDefault="00A4794A" w:rsidP="00A4794A">
      <w:pPr>
        <w:widowControl/>
        <w:shd w:val="clear" w:color="auto" w:fill="FFFFFF"/>
        <w:spacing w:line="300" w:lineRule="atLeast"/>
        <w:ind w:left="135" w:right="135"/>
        <w:jc w:val="both"/>
        <w:outlineLvl w:val="3"/>
        <w:rPr>
          <w:rFonts w:ascii="Arial" w:eastAsia="Times New Roman" w:hAnsi="Arial" w:cs="Arial"/>
          <w:b/>
          <w:bCs/>
          <w:color w:val="000000"/>
          <w:sz w:val="21"/>
          <w:szCs w:val="21"/>
          <w:lang w:val="tr-TR" w:eastAsia="tr-TR"/>
        </w:rPr>
      </w:pPr>
      <w:r w:rsidRPr="00A4794A">
        <w:rPr>
          <w:rFonts w:ascii="Arial" w:eastAsia="Times New Roman" w:hAnsi="Arial" w:cs="Arial"/>
          <w:b/>
          <w:bCs/>
          <w:color w:val="000000"/>
          <w:sz w:val="21"/>
          <w:szCs w:val="21"/>
          <w:lang w:val="tr-TR" w:eastAsia="tr-TR"/>
        </w:rPr>
        <w:t>KHK’ye İşlenemeyen Hükümler</w:t>
      </w:r>
    </w:p>
    <w:p w:rsidR="00A4794A" w:rsidRPr="00A4794A" w:rsidRDefault="00A4794A" w:rsidP="00A4794A">
      <w:pPr>
        <w:widowControl/>
        <w:shd w:val="clear" w:color="auto" w:fill="FFFFFF"/>
        <w:spacing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b/>
          <w:bCs/>
          <w:color w:val="000000"/>
          <w:sz w:val="21"/>
          <w:szCs w:val="21"/>
          <w:lang w:val="tr-TR" w:eastAsia="tr-TR"/>
        </w:rPr>
        <w:t>1) 02.12.1993 tarih ve 3920 sayılı Kanunun Geçici Maddeleri:</w:t>
      </w:r>
    </w:p>
    <w:p w:rsidR="00A4794A" w:rsidRPr="00A4794A" w:rsidRDefault="00A4794A" w:rsidP="00A4794A">
      <w:pPr>
        <w:widowControl/>
        <w:shd w:val="clear" w:color="auto" w:fill="FFFFFF"/>
        <w:spacing w:before="60" w:after="60" w:line="300" w:lineRule="atLeast"/>
        <w:ind w:left="375" w:right="135"/>
        <w:jc w:val="both"/>
        <w:rPr>
          <w:rFonts w:ascii="Arial" w:eastAsia="Times New Roman" w:hAnsi="Arial" w:cs="Arial"/>
          <w:color w:val="000000"/>
          <w:sz w:val="21"/>
          <w:szCs w:val="21"/>
          <w:lang w:val="tr-TR" w:eastAsia="tr-TR"/>
        </w:rPr>
      </w:pPr>
      <w:hyperlink r:id="rId896" w:history="1">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(İlgili madde: 02.12.1993 - 3920 S.K/Geçici Madde 2)</w:t>
        </w:r>
      </w:hyperlink>
    </w:p>
    <w:p w:rsidR="00A4794A" w:rsidRPr="00A4794A" w:rsidRDefault="00A4794A" w:rsidP="00A4794A">
      <w:pPr>
        <w:widowControl/>
        <w:shd w:val="clear" w:color="auto" w:fill="FFFFFF"/>
        <w:spacing w:before="60" w:line="300" w:lineRule="atLeast"/>
        <w:ind w:left="375" w:right="135"/>
        <w:jc w:val="both"/>
        <w:rPr>
          <w:rFonts w:ascii="Arial" w:eastAsia="Times New Roman" w:hAnsi="Arial" w:cs="Arial"/>
          <w:color w:val="000000"/>
          <w:sz w:val="21"/>
          <w:szCs w:val="21"/>
          <w:lang w:val="tr-TR" w:eastAsia="tr-TR"/>
        </w:rPr>
      </w:pPr>
      <w:hyperlink r:id="rId897" w:history="1">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(İlgili madde: 02.12.1993 - 3920 S.K/Geçici Madde 3)</w:t>
        </w:r>
      </w:hyperlink>
    </w:p>
    <w:p w:rsidR="00A4794A" w:rsidRPr="00A4794A" w:rsidRDefault="00A4794A" w:rsidP="00A4794A">
      <w:pPr>
        <w:widowControl/>
        <w:shd w:val="clear" w:color="auto" w:fill="FFFFFF"/>
        <w:spacing w:after="60" w:line="300" w:lineRule="atLeast"/>
        <w:ind w:left="135" w:right="135"/>
        <w:jc w:val="both"/>
        <w:rPr>
          <w:rFonts w:ascii="Arial" w:eastAsia="Times New Roman" w:hAnsi="Arial" w:cs="Arial"/>
          <w:color w:val="000000"/>
          <w:sz w:val="21"/>
          <w:szCs w:val="21"/>
          <w:lang w:val="tr-TR" w:eastAsia="tr-TR"/>
        </w:rPr>
      </w:pPr>
      <w:r w:rsidRPr="00A4794A">
        <w:rPr>
          <w:rFonts w:ascii="Arial" w:eastAsia="Times New Roman" w:hAnsi="Arial" w:cs="Arial"/>
          <w:b/>
          <w:bCs/>
          <w:color w:val="000000"/>
          <w:sz w:val="21"/>
          <w:szCs w:val="21"/>
          <w:lang w:val="tr-TR" w:eastAsia="tr-TR"/>
        </w:rPr>
        <w:t>2) 14.07.1923 tarih ve 7456 sayılı Kanunun Geçici 1 inci Maddesi:</w:t>
      </w:r>
    </w:p>
    <w:p w:rsidR="00A4794A" w:rsidRPr="00A4794A" w:rsidRDefault="00A4794A" w:rsidP="00A4794A">
      <w:pPr>
        <w:widowControl/>
        <w:shd w:val="clear" w:color="auto" w:fill="FFFFFF"/>
        <w:spacing w:before="60" w:line="300" w:lineRule="atLeast"/>
        <w:ind w:left="375" w:right="135"/>
        <w:jc w:val="both"/>
        <w:rPr>
          <w:rFonts w:ascii="Arial" w:eastAsia="Times New Roman" w:hAnsi="Arial" w:cs="Arial"/>
          <w:color w:val="000000"/>
          <w:sz w:val="21"/>
          <w:szCs w:val="21"/>
          <w:lang w:val="tr-TR" w:eastAsia="tr-TR"/>
        </w:rPr>
      </w:pPr>
      <w:hyperlink r:id="rId898" w:history="1">
        <w:r w:rsidRPr="00A4794A">
          <w:rPr>
            <w:rFonts w:ascii="Arial" w:eastAsia="Times New Roman" w:hAnsi="Arial" w:cs="Arial"/>
            <w:b/>
            <w:bCs/>
            <w:color w:val="000000"/>
            <w:sz w:val="18"/>
            <w:szCs w:val="18"/>
            <w:u w:val="single"/>
            <w:bdr w:val="single" w:sz="6" w:space="1" w:color="8496B0" w:frame="1"/>
            <w:shd w:val="clear" w:color="auto" w:fill="D5DCE4"/>
            <w:lang w:val="tr-TR" w:eastAsia="tr-TR"/>
          </w:rPr>
          <w:t>(Ek madde: 14.07.2023 - 7456 S.K/Geçici Madde 1)</w:t>
        </w:r>
      </w:hyperlink>
    </w:p>
    <w:p w:rsidR="00A4794A" w:rsidRPr="00A4794A" w:rsidRDefault="00A4794A" w:rsidP="00A4794A">
      <w:pPr>
        <w:widowControl/>
        <w:shd w:val="clear" w:color="auto" w:fill="FFFFFF"/>
        <w:spacing w:line="300" w:lineRule="atLeast"/>
        <w:ind w:left="135" w:right="135"/>
        <w:jc w:val="both"/>
        <w:outlineLvl w:val="3"/>
        <w:rPr>
          <w:rFonts w:ascii="Arial" w:eastAsia="Times New Roman" w:hAnsi="Arial" w:cs="Arial"/>
          <w:b/>
          <w:bCs/>
          <w:color w:val="000000"/>
          <w:sz w:val="21"/>
          <w:szCs w:val="21"/>
          <w:lang w:val="tr-TR" w:eastAsia="tr-TR"/>
        </w:rPr>
      </w:pPr>
      <w:r w:rsidRPr="00A4794A">
        <w:rPr>
          <w:rFonts w:ascii="Arial" w:eastAsia="Times New Roman" w:hAnsi="Arial" w:cs="Arial"/>
          <w:b/>
          <w:bCs/>
          <w:color w:val="000000"/>
          <w:sz w:val="21"/>
          <w:szCs w:val="21"/>
          <w:lang w:val="tr-TR" w:eastAsia="tr-TR"/>
        </w:rPr>
        <w:t>EKLER</w:t>
      </w:r>
    </w:p>
    <w:tbl>
      <w:tblPr>
        <w:tblW w:w="5000" w:type="pct"/>
        <w:jc w:val="center"/>
        <w:tblCellMar>
          <w:left w:w="0" w:type="dxa"/>
          <w:right w:w="0" w:type="dxa"/>
        </w:tblCellMar>
        <w:tblLook w:val="04A0" w:firstRow="1" w:lastRow="0" w:firstColumn="1" w:lastColumn="0" w:noHBand="0" w:noVBand="1"/>
      </w:tblPr>
      <w:tblGrid>
        <w:gridCol w:w="687"/>
        <w:gridCol w:w="5912"/>
        <w:gridCol w:w="1340"/>
        <w:gridCol w:w="2387"/>
        <w:gridCol w:w="874"/>
        <w:gridCol w:w="190"/>
      </w:tblGrid>
      <w:tr w:rsidR="00A4794A" w:rsidRPr="00A4794A" w:rsidTr="00A4794A">
        <w:trPr>
          <w:trHeight w:val="240"/>
          <w:jc w:val="center"/>
        </w:trPr>
        <w:tc>
          <w:tcPr>
            <w:tcW w:w="4950" w:type="pct"/>
            <w:gridSpan w:val="5"/>
            <w:tcBorders>
              <w:top w:val="single" w:sz="8" w:space="0" w:color="auto"/>
              <w:left w:val="single" w:sz="8" w:space="0" w:color="auto"/>
              <w:bottom w:val="single" w:sz="8" w:space="0" w:color="auto"/>
              <w:right w:val="single" w:sz="8" w:space="0" w:color="auto"/>
            </w:tcBorders>
            <w:shd w:val="clear" w:color="auto" w:fill="D99594"/>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b/>
                <w:bCs/>
                <w:sz w:val="24"/>
                <w:szCs w:val="24"/>
                <w:lang w:val="tr-TR" w:eastAsia="tr-TR"/>
              </w:rPr>
              <w:t>(I) SAYILI CETVEL</w:t>
            </w:r>
          </w:p>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b/>
                <w:bCs/>
                <w:sz w:val="24"/>
                <w:szCs w:val="24"/>
                <w:lang w:val="tr-TR" w:eastAsia="tr-TR"/>
              </w:rPr>
              <w:t>EK ÖDEME ORANLARI </w:t>
            </w:r>
            <w:hyperlink r:id="rId899" w:history="1">
              <w:r w:rsidRPr="00A4794A">
                <w:rPr>
                  <w:rFonts w:ascii="Times New Roman" w:eastAsia="Times New Roman" w:hAnsi="Times New Roman" w:cs="Times New Roman"/>
                  <w:b/>
                  <w:bCs/>
                  <w:color w:val="000000"/>
                  <w:sz w:val="18"/>
                  <w:szCs w:val="18"/>
                  <w:u w:val="single"/>
                  <w:bdr w:val="single" w:sz="6" w:space="0" w:color="CC9966" w:frame="1"/>
                  <w:shd w:val="clear" w:color="auto" w:fill="F9ED9B"/>
                  <w:lang w:val="tr-TR" w:eastAsia="tr-TR"/>
                </w:rPr>
                <w:t>Toplu Sözleşme-UYGULAMA</w:t>
              </w:r>
            </w:hyperlink>
          </w:p>
        </w:tc>
        <w:tc>
          <w:tcPr>
            <w:tcW w:w="0" w:type="pct"/>
            <w:shd w:val="clear" w:color="auto" w:fill="D99594"/>
            <w:vAlign w:val="center"/>
            <w:hideMark/>
          </w:tcPr>
          <w:p w:rsidR="00A4794A" w:rsidRPr="00A4794A" w:rsidRDefault="00A4794A" w:rsidP="00A4794A">
            <w:pPr>
              <w:widowControl/>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40"/>
          <w:jc w:val="center"/>
        </w:trPr>
        <w:tc>
          <w:tcPr>
            <w:tcW w:w="4200" w:type="pct"/>
            <w:gridSpan w:val="4"/>
            <w:vMerge w:val="restart"/>
            <w:tcBorders>
              <w:top w:val="nil"/>
              <w:left w:val="single" w:sz="8" w:space="0" w:color="auto"/>
              <w:bottom w:val="single" w:sz="8" w:space="0" w:color="auto"/>
              <w:right w:val="single" w:sz="8" w:space="0" w:color="auto"/>
            </w:tcBorders>
            <w:shd w:val="clear" w:color="auto" w:fill="BFBFBF"/>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b/>
                <w:bCs/>
                <w:sz w:val="24"/>
                <w:szCs w:val="24"/>
                <w:lang w:val="tr-TR" w:eastAsia="tr-TR"/>
              </w:rPr>
              <w:t>Kadro ve Görev Unvanı</w:t>
            </w:r>
          </w:p>
        </w:tc>
        <w:tc>
          <w:tcPr>
            <w:tcW w:w="700" w:type="pct"/>
            <w:vMerge w:val="restart"/>
            <w:tcBorders>
              <w:top w:val="nil"/>
              <w:left w:val="nil"/>
              <w:bottom w:val="single" w:sz="8" w:space="0" w:color="auto"/>
              <w:right w:val="single" w:sz="8" w:space="0" w:color="auto"/>
            </w:tcBorders>
            <w:shd w:val="clear" w:color="auto" w:fill="BFBFBF"/>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b/>
                <w:bCs/>
                <w:sz w:val="24"/>
                <w:szCs w:val="24"/>
                <w:lang w:val="tr-TR" w:eastAsia="tr-TR"/>
              </w:rPr>
              <w:t>Ek Ödeme Oranı (%)</w:t>
            </w:r>
          </w:p>
        </w:tc>
        <w:tc>
          <w:tcPr>
            <w:tcW w:w="0" w:type="pct"/>
            <w:shd w:val="clear" w:color="auto" w:fill="BFBFBF"/>
            <w:vAlign w:val="center"/>
            <w:hideMark/>
          </w:tcPr>
          <w:p w:rsidR="00A4794A" w:rsidRPr="00A4794A" w:rsidRDefault="00A4794A" w:rsidP="00A4794A">
            <w:pPr>
              <w:widowControl/>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40"/>
          <w:jc w:val="center"/>
        </w:trPr>
        <w:tc>
          <w:tcPr>
            <w:tcW w:w="0" w:type="auto"/>
            <w:gridSpan w:val="4"/>
            <w:vMerge/>
            <w:tcBorders>
              <w:top w:val="nil"/>
              <w:left w:val="single" w:sz="8" w:space="0" w:color="auto"/>
              <w:bottom w:val="single" w:sz="8" w:space="0" w:color="auto"/>
              <w:right w:val="single" w:sz="8" w:space="0" w:color="auto"/>
            </w:tcBorders>
            <w:vAlign w:val="center"/>
            <w:hideMark/>
          </w:tcPr>
          <w:p w:rsidR="00A4794A" w:rsidRPr="00A4794A" w:rsidRDefault="00A4794A" w:rsidP="00A4794A">
            <w:pPr>
              <w:widowControl/>
              <w:rPr>
                <w:rFonts w:ascii="Times New Roman" w:eastAsia="Times New Roman" w:hAnsi="Times New Roman" w:cs="Times New Roman"/>
                <w:sz w:val="24"/>
                <w:szCs w:val="24"/>
                <w:lang w:val="tr-TR" w:eastAsia="tr-TR"/>
              </w:rPr>
            </w:pPr>
          </w:p>
        </w:tc>
        <w:tc>
          <w:tcPr>
            <w:tcW w:w="0" w:type="auto"/>
            <w:vMerge/>
            <w:tcBorders>
              <w:top w:val="nil"/>
              <w:left w:val="nil"/>
              <w:bottom w:val="single" w:sz="8" w:space="0" w:color="auto"/>
              <w:right w:val="single" w:sz="8" w:space="0" w:color="auto"/>
            </w:tcBorders>
            <w:vAlign w:val="center"/>
            <w:hideMark/>
          </w:tcPr>
          <w:p w:rsidR="00A4794A" w:rsidRPr="00A4794A" w:rsidRDefault="00A4794A" w:rsidP="00A4794A">
            <w:pPr>
              <w:widowControl/>
              <w:rPr>
                <w:rFonts w:ascii="Times New Roman" w:eastAsia="Times New Roman" w:hAnsi="Times New Roman" w:cs="Times New Roman"/>
                <w:sz w:val="24"/>
                <w:szCs w:val="24"/>
                <w:lang w:val="tr-TR" w:eastAsia="tr-TR"/>
              </w:rPr>
            </w:pPr>
          </w:p>
        </w:tc>
        <w:tc>
          <w:tcPr>
            <w:tcW w:w="0" w:type="pct"/>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shd w:val="clear" w:color="auto" w:fill="BFBFBF"/>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b/>
                <w:bCs/>
                <w:sz w:val="24"/>
                <w:szCs w:val="24"/>
                <w:lang w:val="tr-TR" w:eastAsia="tr-TR"/>
              </w:rPr>
              <w:t>A- Aylıklarını 657 sayılı Devlet Memurları Kanununa Göre Alanlar:</w:t>
            </w:r>
          </w:p>
        </w:tc>
        <w:tc>
          <w:tcPr>
            <w:tcW w:w="700" w:type="pct"/>
            <w:tcBorders>
              <w:top w:val="nil"/>
              <w:left w:val="nil"/>
              <w:bottom w:val="single" w:sz="8" w:space="0" w:color="auto"/>
              <w:right w:val="single" w:sz="8" w:space="0" w:color="auto"/>
            </w:tcBorders>
            <w:shd w:val="clear" w:color="auto" w:fill="BFBFBF"/>
            <w:tcMar>
              <w:top w:w="0" w:type="dxa"/>
              <w:left w:w="70" w:type="dxa"/>
              <w:bottom w:w="0" w:type="dxa"/>
              <w:right w:w="70" w:type="dxa"/>
            </w:tcMar>
            <w:vAlign w:val="center"/>
            <w:hideMark/>
          </w:tcPr>
          <w:p w:rsidR="00A4794A" w:rsidRPr="00A4794A" w:rsidRDefault="00A4794A" w:rsidP="00A4794A">
            <w:pPr>
              <w:widowControl/>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c>
          <w:tcPr>
            <w:tcW w:w="0" w:type="pct"/>
            <w:shd w:val="clear" w:color="auto" w:fill="BFBFBF"/>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shd w:val="clear" w:color="auto" w:fill="BFBFBF"/>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b/>
                <w:bCs/>
                <w:sz w:val="24"/>
                <w:szCs w:val="24"/>
                <w:lang w:val="tr-TR" w:eastAsia="tr-TR"/>
              </w:rPr>
              <w:t>1- Kadroları Genel İdare Hizmetleri Sınıfında yer alan personel ile Teknik Hizmetler, Sağlık ve Yardımcı Sağlık Hizmetleri ile Avukatlık Hizmetleri sınıflarında bulunan personelden ek ödeme oranları ilgili gruplarında düzenlenmeyen ve kadro unvanları bu bölümde yer alan personel;</w:t>
            </w:r>
          </w:p>
        </w:tc>
        <w:tc>
          <w:tcPr>
            <w:tcW w:w="700" w:type="pct"/>
            <w:tcBorders>
              <w:top w:val="nil"/>
              <w:left w:val="nil"/>
              <w:bottom w:val="single" w:sz="8" w:space="0" w:color="auto"/>
              <w:right w:val="single" w:sz="8" w:space="0" w:color="auto"/>
            </w:tcBorders>
            <w:shd w:val="clear" w:color="auto" w:fill="BFBFBF"/>
            <w:tcMar>
              <w:top w:w="0" w:type="dxa"/>
              <w:left w:w="70" w:type="dxa"/>
              <w:bottom w:w="0" w:type="dxa"/>
              <w:right w:w="70" w:type="dxa"/>
            </w:tcMar>
            <w:vAlign w:val="center"/>
            <w:hideMark/>
          </w:tcPr>
          <w:p w:rsidR="00A4794A" w:rsidRPr="00A4794A" w:rsidRDefault="00A4794A" w:rsidP="00A4794A">
            <w:pPr>
              <w:widowControl/>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c>
          <w:tcPr>
            <w:tcW w:w="0" w:type="pct"/>
            <w:shd w:val="clear" w:color="auto" w:fill="BFBFBF"/>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a) Ek göstergeleri </w:t>
            </w:r>
            <w:hyperlink r:id="rId900" w:history="1">
              <w:r w:rsidRPr="00A4794A">
                <w:rPr>
                  <w:rFonts w:ascii="Times New Roman" w:eastAsia="Times New Roman" w:hAnsi="Times New Roman" w:cs="Times New Roman"/>
                  <w:b/>
                  <w:bCs/>
                  <w:color w:val="0000FF"/>
                  <w:sz w:val="24"/>
                  <w:szCs w:val="24"/>
                  <w:u w:val="single"/>
                  <w:lang w:val="tr-TR" w:eastAsia="tr-TR"/>
                </w:rPr>
                <w:t>7.800</w:t>
              </w:r>
            </w:hyperlink>
            <w:r w:rsidRPr="00A4794A">
              <w:rPr>
                <w:rFonts w:ascii="Times New Roman" w:eastAsia="Times New Roman" w:hAnsi="Times New Roman" w:cs="Times New Roman"/>
                <w:sz w:val="24"/>
                <w:szCs w:val="24"/>
                <w:lang w:val="tr-TR" w:eastAsia="tr-TR"/>
              </w:rPr>
              <w:t> veya daha yüksek tespit edilen kadrolarda bulunanlar</w:t>
            </w:r>
          </w:p>
        </w:tc>
        <w:tc>
          <w:tcPr>
            <w:tcW w:w="700" w:type="pct"/>
            <w:tcBorders>
              <w:top w:val="nil"/>
              <w:left w:val="nil"/>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200</w:t>
            </w:r>
          </w:p>
        </w:tc>
        <w:tc>
          <w:tcPr>
            <w:tcW w:w="0" w:type="pct"/>
            <w:shd w:val="clear" w:color="auto" w:fill="C6D9F1"/>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b) Ek göstergeleri </w:t>
            </w:r>
            <w:hyperlink r:id="rId901" w:history="1">
              <w:r w:rsidRPr="00A4794A">
                <w:rPr>
                  <w:rFonts w:ascii="Times New Roman" w:eastAsia="Times New Roman" w:hAnsi="Times New Roman" w:cs="Times New Roman"/>
                  <w:b/>
                  <w:bCs/>
                  <w:color w:val="0000FF"/>
                  <w:sz w:val="24"/>
                  <w:szCs w:val="24"/>
                  <w:u w:val="single"/>
                  <w:lang w:val="tr-TR" w:eastAsia="tr-TR"/>
                </w:rPr>
                <w:t>7.600</w:t>
              </w:r>
            </w:hyperlink>
            <w:r w:rsidRPr="00A4794A">
              <w:rPr>
                <w:rFonts w:ascii="Times New Roman" w:eastAsia="Times New Roman" w:hAnsi="Times New Roman" w:cs="Times New Roman"/>
                <w:sz w:val="24"/>
                <w:szCs w:val="24"/>
                <w:lang w:val="tr-TR" w:eastAsia="tr-TR"/>
              </w:rPr>
              <w:t> olarak tespit edilen kadrolarda bulunanlar</w:t>
            </w:r>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198</w:t>
            </w:r>
          </w:p>
        </w:tc>
        <w:tc>
          <w:tcPr>
            <w:tcW w:w="0" w:type="pct"/>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c) Genel Müdür ile ek göstergeleri genel müdür düzeyinde veya daha yüksek tespit edilen kadrolarda bulunanlar</w:t>
            </w:r>
          </w:p>
        </w:tc>
        <w:tc>
          <w:tcPr>
            <w:tcW w:w="700" w:type="pct"/>
            <w:tcBorders>
              <w:top w:val="nil"/>
              <w:left w:val="nil"/>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195</w:t>
            </w:r>
          </w:p>
        </w:tc>
        <w:tc>
          <w:tcPr>
            <w:tcW w:w="0" w:type="pct"/>
            <w:shd w:val="clear" w:color="auto" w:fill="C6D9F1"/>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ç) Ek göstergeleri </w:t>
            </w:r>
            <w:hyperlink r:id="rId902" w:history="1">
              <w:r w:rsidRPr="00A4794A">
                <w:rPr>
                  <w:rFonts w:ascii="Times New Roman" w:eastAsia="Times New Roman" w:hAnsi="Times New Roman" w:cs="Times New Roman"/>
                  <w:b/>
                  <w:bCs/>
                  <w:color w:val="0000FF"/>
                  <w:sz w:val="24"/>
                  <w:szCs w:val="24"/>
                  <w:u w:val="single"/>
                  <w:lang w:val="tr-TR" w:eastAsia="tr-TR"/>
                </w:rPr>
                <w:t>5.400</w:t>
              </w:r>
            </w:hyperlink>
            <w:r w:rsidRPr="00A4794A">
              <w:rPr>
                <w:rFonts w:ascii="Times New Roman" w:eastAsia="Times New Roman" w:hAnsi="Times New Roman" w:cs="Times New Roman"/>
                <w:sz w:val="24"/>
                <w:szCs w:val="24"/>
                <w:lang w:val="tr-TR" w:eastAsia="tr-TR"/>
              </w:rPr>
              <w:t> veya daha yüksek tespit edilen kadrolarda bulunanlar ile (b) sırasında sayılanların yardımcılarından (c) sırasında yer almayanlar</w:t>
            </w:r>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193</w:t>
            </w:r>
          </w:p>
        </w:tc>
        <w:tc>
          <w:tcPr>
            <w:tcW w:w="0" w:type="pct"/>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d) Genel müdür yardımcısı, </w:t>
            </w:r>
            <w:hyperlink r:id="rId903" w:history="1">
              <w:r w:rsidRPr="00A4794A">
                <w:rPr>
                  <w:rFonts w:ascii="Times New Roman" w:eastAsia="Times New Roman" w:hAnsi="Times New Roman" w:cs="Times New Roman"/>
                  <w:color w:val="0000FF"/>
                  <w:sz w:val="24"/>
                  <w:szCs w:val="24"/>
                  <w:u w:val="single"/>
                  <w:lang w:val="tr-TR" w:eastAsia="tr-TR"/>
                </w:rPr>
                <w:t>il özel idaresi genel sekreteri</w:t>
              </w:r>
            </w:hyperlink>
            <w:r w:rsidRPr="00A4794A">
              <w:rPr>
                <w:rFonts w:ascii="Times New Roman" w:eastAsia="Times New Roman" w:hAnsi="Times New Roman" w:cs="Times New Roman"/>
                <w:sz w:val="24"/>
                <w:szCs w:val="24"/>
                <w:lang w:val="tr-TR" w:eastAsia="tr-TR"/>
              </w:rPr>
              <w:t>, büyükşehir belediyesi genel sekreter yardımcısı, ek göstergeleri genel müdür yardımcısı düzeyinde veya daha yüksek tespit edilen I. hukuk müşaviri, başkan yardımcısı ve kurum ve kurul başkanı unvanlı kadrolarda bulunanlar</w:t>
            </w:r>
          </w:p>
        </w:tc>
        <w:tc>
          <w:tcPr>
            <w:tcW w:w="700" w:type="pct"/>
            <w:tcBorders>
              <w:top w:val="nil"/>
              <w:left w:val="nil"/>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190</w:t>
            </w:r>
          </w:p>
        </w:tc>
        <w:tc>
          <w:tcPr>
            <w:tcW w:w="0" w:type="pct"/>
            <w:shd w:val="clear" w:color="auto" w:fill="C6D9F1"/>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e) Daire Başkanı, kadrolu yönetim kurulu üyesi, genel sekreter, </w:t>
            </w:r>
            <w:hyperlink r:id="rId904" w:history="1">
              <w:r w:rsidRPr="00A4794A">
                <w:rPr>
                  <w:rFonts w:ascii="Times New Roman" w:eastAsia="Times New Roman" w:hAnsi="Times New Roman" w:cs="Times New Roman"/>
                  <w:color w:val="0000FF"/>
                  <w:sz w:val="24"/>
                  <w:szCs w:val="24"/>
                  <w:u w:val="single"/>
                  <w:lang w:val="tr-TR" w:eastAsia="tr-TR"/>
                </w:rPr>
                <w:t>il özel idaresi genel sekreter yardımcısı</w:t>
              </w:r>
            </w:hyperlink>
            <w:r w:rsidRPr="00A4794A">
              <w:rPr>
                <w:rFonts w:ascii="Times New Roman" w:eastAsia="Times New Roman" w:hAnsi="Times New Roman" w:cs="Times New Roman"/>
                <w:sz w:val="24"/>
                <w:szCs w:val="24"/>
                <w:lang w:val="tr-TR" w:eastAsia="tr-TR"/>
              </w:rPr>
              <w:t>, diğer I. hukuk müşaviri, il belediye başkan yardımcısı</w:t>
            </w:r>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185</w:t>
            </w:r>
          </w:p>
        </w:tc>
        <w:tc>
          <w:tcPr>
            <w:tcW w:w="0" w:type="pct"/>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proofErr w:type="gramStart"/>
            <w:r w:rsidRPr="00A4794A">
              <w:rPr>
                <w:rFonts w:ascii="Times New Roman" w:eastAsia="Times New Roman" w:hAnsi="Times New Roman" w:cs="Times New Roman"/>
                <w:sz w:val="24"/>
                <w:szCs w:val="24"/>
                <w:lang w:val="tr-TR" w:eastAsia="tr-TR"/>
              </w:rPr>
              <w:t>f) Bağlı ve ilgili kuruluş il müdürleri, milli emlak dairesi başkanı, yükseköğretim kurumları genel sekreter yardımcıları, yükseköğretim kurumları daire başkanları, bölge müdürü, Atatürk Orman Çiftliği müdürü, büyükşehirlerin merkez ilçelerinin belediye başkan yardımcıları, KİT’lerde başmüdür, kombina, fabrika, müessese ve işletme müdürleri, defterdar yardımcısı, gelir idaresi grup müdürü, il müftü yardımcısı, bakanlık, müsteşarlık, başkanlık ve bağımsız genel müdürlüklerin bölge müdür yardımcısı ve il müdür yardımcısı, (ç), (d) ve (e) sıralarında sayılanların yardımcıları</w:t>
            </w:r>
            <w:proofErr w:type="gramEnd"/>
          </w:p>
        </w:tc>
        <w:tc>
          <w:tcPr>
            <w:tcW w:w="700" w:type="pct"/>
            <w:tcBorders>
              <w:top w:val="nil"/>
              <w:left w:val="nil"/>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180</w:t>
            </w:r>
          </w:p>
        </w:tc>
        <w:tc>
          <w:tcPr>
            <w:tcW w:w="0" w:type="pct"/>
            <w:shd w:val="clear" w:color="auto" w:fill="C6D9F1"/>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proofErr w:type="gramStart"/>
            <w:r w:rsidRPr="00A4794A">
              <w:rPr>
                <w:rFonts w:ascii="Times New Roman" w:eastAsia="Times New Roman" w:hAnsi="Times New Roman" w:cs="Times New Roman"/>
                <w:sz w:val="24"/>
                <w:szCs w:val="24"/>
                <w:lang w:val="tr-TR" w:eastAsia="tr-TR"/>
              </w:rPr>
              <w:t>g) </w:t>
            </w:r>
            <w:hyperlink r:id="rId905" w:history="1">
              <w:r w:rsidRPr="00A4794A">
                <w:rPr>
                  <w:rFonts w:ascii="Times New Roman" w:eastAsia="Times New Roman" w:hAnsi="Times New Roman" w:cs="Times New Roman"/>
                  <w:color w:val="0000FF"/>
                  <w:sz w:val="24"/>
                  <w:szCs w:val="24"/>
                  <w:u w:val="single"/>
                  <w:lang w:val="tr-TR" w:eastAsia="tr-TR"/>
                </w:rPr>
                <w:t>İl nüfus ve vatandaşlık müdürü</w:t>
              </w:r>
            </w:hyperlink>
            <w:r w:rsidRPr="00A4794A">
              <w:rPr>
                <w:rFonts w:ascii="Times New Roman" w:eastAsia="Times New Roman" w:hAnsi="Times New Roman" w:cs="Times New Roman"/>
                <w:sz w:val="24"/>
                <w:szCs w:val="24"/>
                <w:lang w:val="tr-TR" w:eastAsia="tr-TR"/>
              </w:rPr>
              <w:t>, il yazı işleri müdürü, il idare kurulu müdürü, il mahalli idare müdürü, il planlama ve koordinasyon müdürü, dernekler il müdürü, il afet ve acil durum müdürü, hukuk müşaviri, fakülte ve yüksekokul sekreteri, </w:t>
            </w:r>
            <w:hyperlink r:id="rId906" w:history="1">
              <w:r w:rsidRPr="00A4794A">
                <w:rPr>
                  <w:rFonts w:ascii="Times New Roman" w:eastAsia="Times New Roman" w:hAnsi="Times New Roman" w:cs="Times New Roman"/>
                  <w:color w:val="0000FF"/>
                  <w:sz w:val="24"/>
                  <w:szCs w:val="24"/>
                  <w:u w:val="single"/>
                  <w:lang w:val="tr-TR" w:eastAsia="tr-TR"/>
                </w:rPr>
                <w:t>müşavir</w:t>
              </w:r>
            </w:hyperlink>
            <w:r w:rsidRPr="00A4794A">
              <w:rPr>
                <w:rFonts w:ascii="Times New Roman" w:eastAsia="Times New Roman" w:hAnsi="Times New Roman" w:cs="Times New Roman"/>
                <w:sz w:val="24"/>
                <w:szCs w:val="24"/>
                <w:lang w:val="tr-TR" w:eastAsia="tr-TR"/>
              </w:rPr>
              <w:t>, basın ve halkla ilişkiler müşaviri, basın müşaviri, </w:t>
            </w:r>
            <w:hyperlink r:id="rId907" w:history="1">
              <w:r w:rsidRPr="00A4794A">
                <w:rPr>
                  <w:rFonts w:ascii="Times New Roman" w:eastAsia="Times New Roman" w:hAnsi="Times New Roman" w:cs="Times New Roman"/>
                  <w:strike/>
                  <w:color w:val="FF0000"/>
                  <w:sz w:val="24"/>
                  <w:szCs w:val="24"/>
                  <w:u w:val="single"/>
                  <w:lang w:val="tr-TR" w:eastAsia="tr-TR"/>
                </w:rPr>
                <w:t>müşavir</w:t>
              </w:r>
            </w:hyperlink>
            <w:r w:rsidRPr="00A4794A">
              <w:rPr>
                <w:rFonts w:ascii="Times New Roman" w:eastAsia="Times New Roman" w:hAnsi="Times New Roman" w:cs="Times New Roman"/>
                <w:sz w:val="24"/>
                <w:szCs w:val="24"/>
                <w:lang w:val="tr-TR" w:eastAsia="tr-TR"/>
              </w:rPr>
              <w:t>, müdür, şube müdürü, ilçe müftüsü, başkan, daire başkan yardımcısı, kurum sekreteri, merkez sekreteri, enstitü sekreteri, genel sekreter yardımcısı, tiyatro müdür yardımcısı, Atatürk Kültür Merkezi müdür yardımcısı, opera ve bale müdür yardımcısı, birlik sekreteri, müze başkanı, KİT’lerde başuzman, diğer belediye başkan yardımcıları ve (f) sırasında sayılanların yardımcıları</w:t>
            </w:r>
            <w:proofErr w:type="gramEnd"/>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170</w:t>
            </w:r>
          </w:p>
        </w:tc>
        <w:tc>
          <w:tcPr>
            <w:tcW w:w="0" w:type="pct"/>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ğ) Savunma sekreteri, sayman, müdür yardımcısı ile başkan yardımcısı unvanlı kadrolarda bulunanlar</w:t>
            </w:r>
          </w:p>
        </w:tc>
        <w:tc>
          <w:tcPr>
            <w:tcW w:w="700" w:type="pct"/>
            <w:tcBorders>
              <w:top w:val="nil"/>
              <w:left w:val="nil"/>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165</w:t>
            </w:r>
          </w:p>
        </w:tc>
        <w:tc>
          <w:tcPr>
            <w:tcW w:w="0" w:type="pct"/>
            <w:shd w:val="clear" w:color="auto" w:fill="C6D9F1"/>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proofErr w:type="gramStart"/>
            <w:r w:rsidRPr="00A4794A">
              <w:rPr>
                <w:rFonts w:ascii="Times New Roman" w:eastAsia="Times New Roman" w:hAnsi="Times New Roman" w:cs="Times New Roman"/>
                <w:sz w:val="24"/>
                <w:szCs w:val="24"/>
                <w:lang w:val="tr-TR" w:eastAsia="tr-TR"/>
              </w:rPr>
              <w:t>h) Milli Savunma Bakanlığı ile Türk Silahlı Kuvvetlerinde istisnai memur kadrolarında bulunanlardan ek ödemeleri kadro unvanları itibarıyla bu Cetvelin diğer gruplarında veya bu grubun diğer sıralarında daha yüksek belirlenmemiş olanlar, Sivil Havacılık Genel Müdürlüğünde ilgili mevzuat hükümleri uyarınca teknik denetçi olarak görevlendirilenlerden ek ödemeleri kadro unvanları itibarıyla bu Cetvelin diğer gruplarında veya bu grubun diğer sıralarında daha yüksek belirlenmemiş olanlar</w:t>
            </w:r>
            <w:proofErr w:type="gramEnd"/>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145</w:t>
            </w:r>
          </w:p>
        </w:tc>
        <w:tc>
          <w:tcPr>
            <w:tcW w:w="0" w:type="pct"/>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ı) Büyükşehir belediyeleri ile bunlara bağlı genel müdürlüklerin başmüfettiş ve müfettiş kadrolarında bulunanlar, Devlet Hava Meydanları İşletmesi Genel Müdürlüğü başmüfettiş ve müfettiş kadrolarında bulunanlar, yükseköğretim kurumları ile mahalli idareler ve bu idarelere bağlı genel müdürlüklerde 5018 sayılı Kanun hükümlerine göre iç denetçi kadrolarına atananlardan;</w:t>
            </w:r>
          </w:p>
        </w:tc>
        <w:tc>
          <w:tcPr>
            <w:tcW w:w="700" w:type="pct"/>
            <w:tcBorders>
              <w:top w:val="nil"/>
              <w:left w:val="nil"/>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c>
          <w:tcPr>
            <w:tcW w:w="0" w:type="pct"/>
            <w:shd w:val="clear" w:color="auto" w:fill="C6D9F1"/>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1) 1-2 dereceden aylık alanlar</w:t>
            </w:r>
          </w:p>
        </w:tc>
        <w:tc>
          <w:tcPr>
            <w:tcW w:w="700" w:type="pct"/>
            <w:tcBorders>
              <w:top w:val="nil"/>
              <w:left w:val="nil"/>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165</w:t>
            </w:r>
          </w:p>
        </w:tc>
        <w:tc>
          <w:tcPr>
            <w:tcW w:w="0" w:type="pct"/>
            <w:shd w:val="clear" w:color="auto" w:fill="C6D9F1"/>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2) 3-4 dereceden aylık alanlar</w:t>
            </w:r>
          </w:p>
        </w:tc>
        <w:tc>
          <w:tcPr>
            <w:tcW w:w="700" w:type="pct"/>
            <w:tcBorders>
              <w:top w:val="nil"/>
              <w:left w:val="nil"/>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163</w:t>
            </w:r>
          </w:p>
        </w:tc>
        <w:tc>
          <w:tcPr>
            <w:tcW w:w="0" w:type="pct"/>
            <w:shd w:val="clear" w:color="auto" w:fill="C6D9F1"/>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3) Diğer derecelerden aylık alanlar</w:t>
            </w:r>
          </w:p>
        </w:tc>
        <w:tc>
          <w:tcPr>
            <w:tcW w:w="700" w:type="pct"/>
            <w:tcBorders>
              <w:top w:val="nil"/>
              <w:left w:val="nil"/>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160</w:t>
            </w:r>
          </w:p>
        </w:tc>
        <w:tc>
          <w:tcPr>
            <w:tcW w:w="0" w:type="pct"/>
            <w:shd w:val="clear" w:color="auto" w:fill="C6D9F1"/>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4) Bunların yardımcıları</w:t>
            </w:r>
          </w:p>
        </w:tc>
        <w:tc>
          <w:tcPr>
            <w:tcW w:w="700" w:type="pct"/>
            <w:tcBorders>
              <w:top w:val="nil"/>
              <w:left w:val="nil"/>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155</w:t>
            </w:r>
          </w:p>
        </w:tc>
        <w:tc>
          <w:tcPr>
            <w:tcW w:w="0" w:type="pct"/>
            <w:shd w:val="clear" w:color="auto" w:fill="C6D9F1"/>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i) Diğer belediyeler ve bunlara bağlı genel müdürlüklerin başmüfettiş ve müfettişlerinden;</w:t>
            </w:r>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c>
          <w:tcPr>
            <w:tcW w:w="0" w:type="pct"/>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1) 1-2 dereceden aylık alanlar</w:t>
            </w:r>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155</w:t>
            </w:r>
          </w:p>
        </w:tc>
        <w:tc>
          <w:tcPr>
            <w:tcW w:w="0" w:type="pct"/>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2) 3-4 dereceden aylık alanlar</w:t>
            </w:r>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150</w:t>
            </w:r>
          </w:p>
        </w:tc>
        <w:tc>
          <w:tcPr>
            <w:tcW w:w="0" w:type="pct"/>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3) Diğer derecelerden aylık alanlar</w:t>
            </w:r>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145</w:t>
            </w:r>
          </w:p>
        </w:tc>
        <w:tc>
          <w:tcPr>
            <w:tcW w:w="0" w:type="pct"/>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4) Bunların yardımcıları</w:t>
            </w:r>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140</w:t>
            </w:r>
          </w:p>
        </w:tc>
        <w:tc>
          <w:tcPr>
            <w:tcW w:w="0" w:type="pct"/>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xml:space="preserve">j) Bakanlık, müsteşarlık, başkanlık, bağımsız genel müdürlük taşra teşkilatları ile Anayasa Mahkemesi, Yargıtay, Danıştay ve Sayıştay Başkanlıklarında, yükseköğretim kurumlarında ve mahalli idarelerde özel yarışma sınavı sonucunda mesleğe uzman ve denetmen yardımcısı olarak alınıp belirli süreli meslek içi eğitimden sonra özel bir yeterlik sınavı sonunda uzman ve denetmen unvanlı kadrolara (mevzuatı uyarınca </w:t>
            </w:r>
            <w:proofErr w:type="spellStart"/>
            <w:r w:rsidRPr="00A4794A">
              <w:rPr>
                <w:rFonts w:ascii="Times New Roman" w:eastAsia="Times New Roman" w:hAnsi="Times New Roman" w:cs="Times New Roman"/>
                <w:sz w:val="24"/>
                <w:szCs w:val="24"/>
                <w:lang w:val="tr-TR" w:eastAsia="tr-TR"/>
              </w:rPr>
              <w:t>sözkonusu</w:t>
            </w:r>
            <w:proofErr w:type="spellEnd"/>
            <w:r w:rsidRPr="00A4794A">
              <w:rPr>
                <w:rFonts w:ascii="Times New Roman" w:eastAsia="Times New Roman" w:hAnsi="Times New Roman" w:cs="Times New Roman"/>
                <w:sz w:val="24"/>
                <w:szCs w:val="24"/>
                <w:lang w:val="tr-TR" w:eastAsia="tr-TR"/>
              </w:rPr>
              <w:t xml:space="preserve"> kadrolara atananlar </w:t>
            </w:r>
            <w:proofErr w:type="gramStart"/>
            <w:r w:rsidRPr="00A4794A">
              <w:rPr>
                <w:rFonts w:ascii="Times New Roman" w:eastAsia="Times New Roman" w:hAnsi="Times New Roman" w:cs="Times New Roman"/>
                <w:sz w:val="24"/>
                <w:szCs w:val="24"/>
                <w:lang w:val="tr-TR" w:eastAsia="tr-TR"/>
              </w:rPr>
              <w:t>dahil</w:t>
            </w:r>
            <w:proofErr w:type="gramEnd"/>
            <w:r w:rsidRPr="00A4794A">
              <w:rPr>
                <w:rFonts w:ascii="Times New Roman" w:eastAsia="Times New Roman" w:hAnsi="Times New Roman" w:cs="Times New Roman"/>
                <w:sz w:val="24"/>
                <w:szCs w:val="24"/>
                <w:lang w:val="tr-TR" w:eastAsia="tr-TR"/>
              </w:rPr>
              <w:t>) atananlar ile büyükşehir belediyeleri hesap işleri murakıpları ve  belediye iktisat müfettişlerinden;</w:t>
            </w:r>
          </w:p>
        </w:tc>
        <w:tc>
          <w:tcPr>
            <w:tcW w:w="700" w:type="pct"/>
            <w:tcBorders>
              <w:top w:val="nil"/>
              <w:left w:val="nil"/>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c>
          <w:tcPr>
            <w:tcW w:w="0" w:type="pct"/>
            <w:shd w:val="clear" w:color="auto" w:fill="C6D9F1"/>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1) 1-2 dereceden aylık alanlar</w:t>
            </w:r>
          </w:p>
        </w:tc>
        <w:tc>
          <w:tcPr>
            <w:tcW w:w="700" w:type="pct"/>
            <w:tcBorders>
              <w:top w:val="nil"/>
              <w:left w:val="nil"/>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140</w:t>
            </w:r>
          </w:p>
        </w:tc>
        <w:tc>
          <w:tcPr>
            <w:tcW w:w="0" w:type="pct"/>
            <w:shd w:val="clear" w:color="auto" w:fill="C6D9F1"/>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2) 3-4 dereceden aylık alanlar</w:t>
            </w:r>
          </w:p>
        </w:tc>
        <w:tc>
          <w:tcPr>
            <w:tcW w:w="700" w:type="pct"/>
            <w:tcBorders>
              <w:top w:val="nil"/>
              <w:left w:val="nil"/>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135</w:t>
            </w:r>
          </w:p>
        </w:tc>
        <w:tc>
          <w:tcPr>
            <w:tcW w:w="0" w:type="pct"/>
            <w:shd w:val="clear" w:color="auto" w:fill="C6D9F1"/>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3) Diğer derecelerden aylık alanlar</w:t>
            </w:r>
          </w:p>
        </w:tc>
        <w:tc>
          <w:tcPr>
            <w:tcW w:w="700" w:type="pct"/>
            <w:tcBorders>
              <w:top w:val="nil"/>
              <w:left w:val="nil"/>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130</w:t>
            </w:r>
          </w:p>
        </w:tc>
        <w:tc>
          <w:tcPr>
            <w:tcW w:w="0" w:type="pct"/>
            <w:shd w:val="clear" w:color="auto" w:fill="C6D9F1"/>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4) Bunların yardımcıları</w:t>
            </w:r>
          </w:p>
        </w:tc>
        <w:tc>
          <w:tcPr>
            <w:tcW w:w="700" w:type="pct"/>
            <w:tcBorders>
              <w:top w:val="nil"/>
              <w:left w:val="nil"/>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125</w:t>
            </w:r>
          </w:p>
        </w:tc>
        <w:tc>
          <w:tcPr>
            <w:tcW w:w="0" w:type="pct"/>
            <w:shd w:val="clear" w:color="auto" w:fill="C6D9F1"/>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xml:space="preserve">k) Raportör, mütercim, tercüman, çözümleyici, programcı, araştırmacı, muhasebeci, muhasip, kontrolör, </w:t>
            </w:r>
            <w:proofErr w:type="gramStart"/>
            <w:r w:rsidRPr="00A4794A">
              <w:rPr>
                <w:rFonts w:ascii="Times New Roman" w:eastAsia="Times New Roman" w:hAnsi="Times New Roman" w:cs="Times New Roman"/>
                <w:sz w:val="24"/>
                <w:szCs w:val="24"/>
                <w:lang w:val="tr-TR" w:eastAsia="tr-TR"/>
              </w:rPr>
              <w:t>antrenör</w:t>
            </w:r>
            <w:proofErr w:type="gramEnd"/>
            <w:r w:rsidRPr="00A4794A">
              <w:rPr>
                <w:rFonts w:ascii="Times New Roman" w:eastAsia="Times New Roman" w:hAnsi="Times New Roman" w:cs="Times New Roman"/>
                <w:sz w:val="24"/>
                <w:szCs w:val="24"/>
                <w:lang w:val="tr-TR" w:eastAsia="tr-TR"/>
              </w:rPr>
              <w:t>, ayniyat saymanı, </w:t>
            </w:r>
            <w:proofErr w:type="spellStart"/>
            <w:r w:rsidRPr="00A4794A">
              <w:rPr>
                <w:rFonts w:ascii="Times New Roman" w:eastAsia="Times New Roman" w:hAnsi="Times New Roman" w:cs="Times New Roman"/>
                <w:sz w:val="24"/>
                <w:szCs w:val="24"/>
                <w:lang w:val="tr-TR" w:eastAsia="tr-TR"/>
              </w:rPr>
              <w:t>teberrukat</w:t>
            </w:r>
            <w:proofErr w:type="spellEnd"/>
            <w:r w:rsidRPr="00A4794A">
              <w:rPr>
                <w:rFonts w:ascii="Times New Roman" w:eastAsia="Times New Roman" w:hAnsi="Times New Roman" w:cs="Times New Roman"/>
                <w:sz w:val="24"/>
                <w:szCs w:val="24"/>
                <w:lang w:val="tr-TR" w:eastAsia="tr-TR"/>
              </w:rPr>
              <w:t xml:space="preserve"> saymanı, sıhhi malzeme saymanı, malzeme saymanı, uzman, danışman, aktüer, araştırmacı,  APK uzmanı, talim ve terbiye kurulu uzmanı, eğitim uzmanı, savunma uzmanı, sivil savunma uzmanı ve diğer uzman unvanlı kadrolarda bulunanlar</w:t>
            </w:r>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c>
          <w:tcPr>
            <w:tcW w:w="0" w:type="pct"/>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1) 1-2 dereceden aylık alanlar</w:t>
            </w:r>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115</w:t>
            </w:r>
          </w:p>
        </w:tc>
        <w:tc>
          <w:tcPr>
            <w:tcW w:w="0" w:type="pct"/>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2) 3-4 dereceden aylık alanlar</w:t>
            </w:r>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110</w:t>
            </w:r>
          </w:p>
        </w:tc>
        <w:tc>
          <w:tcPr>
            <w:tcW w:w="0" w:type="pct"/>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3) Diğer derecelerden aylık alanlar</w:t>
            </w:r>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100</w:t>
            </w:r>
          </w:p>
        </w:tc>
        <w:tc>
          <w:tcPr>
            <w:tcW w:w="0" w:type="pct"/>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xml:space="preserve">l) Şef, amir ve yardımcıları, zabıta </w:t>
            </w:r>
            <w:proofErr w:type="spellStart"/>
            <w:r w:rsidRPr="00A4794A">
              <w:rPr>
                <w:rFonts w:ascii="Times New Roman" w:eastAsia="Times New Roman" w:hAnsi="Times New Roman" w:cs="Times New Roman"/>
                <w:sz w:val="24"/>
                <w:szCs w:val="24"/>
                <w:lang w:val="tr-TR" w:eastAsia="tr-TR"/>
              </w:rPr>
              <w:t>başkomiseri</w:t>
            </w:r>
            <w:proofErr w:type="spellEnd"/>
            <w:r w:rsidRPr="00A4794A">
              <w:rPr>
                <w:rFonts w:ascii="Times New Roman" w:eastAsia="Times New Roman" w:hAnsi="Times New Roman" w:cs="Times New Roman"/>
                <w:sz w:val="24"/>
                <w:szCs w:val="24"/>
                <w:lang w:val="tr-TR" w:eastAsia="tr-TR"/>
              </w:rPr>
              <w:t xml:space="preserve"> ve komiseri, itfaiye başçavuşu, itfaiye çavuşu ve onbaşısı kadrolarında bulunanlardan;</w:t>
            </w:r>
          </w:p>
        </w:tc>
        <w:tc>
          <w:tcPr>
            <w:tcW w:w="700" w:type="pct"/>
            <w:tcBorders>
              <w:top w:val="nil"/>
              <w:left w:val="nil"/>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c>
          <w:tcPr>
            <w:tcW w:w="0" w:type="pct"/>
            <w:shd w:val="clear" w:color="auto" w:fill="C6D9F1"/>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1) 1-2 dereceden aylık alanlar</w:t>
            </w:r>
          </w:p>
        </w:tc>
        <w:tc>
          <w:tcPr>
            <w:tcW w:w="700" w:type="pct"/>
            <w:tcBorders>
              <w:top w:val="nil"/>
              <w:left w:val="nil"/>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115</w:t>
            </w:r>
          </w:p>
        </w:tc>
        <w:tc>
          <w:tcPr>
            <w:tcW w:w="0" w:type="pct"/>
            <w:shd w:val="clear" w:color="auto" w:fill="C6D9F1"/>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2) 3-4 dereceden aylık alanlar</w:t>
            </w:r>
          </w:p>
        </w:tc>
        <w:tc>
          <w:tcPr>
            <w:tcW w:w="700" w:type="pct"/>
            <w:tcBorders>
              <w:top w:val="nil"/>
              <w:left w:val="nil"/>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105</w:t>
            </w:r>
          </w:p>
        </w:tc>
        <w:tc>
          <w:tcPr>
            <w:tcW w:w="0" w:type="pct"/>
            <w:shd w:val="clear" w:color="auto" w:fill="C6D9F1"/>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3) Diğer derecelerden aylık alanlar</w:t>
            </w:r>
          </w:p>
        </w:tc>
        <w:tc>
          <w:tcPr>
            <w:tcW w:w="700" w:type="pct"/>
            <w:tcBorders>
              <w:top w:val="nil"/>
              <w:left w:val="nil"/>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95</w:t>
            </w:r>
          </w:p>
        </w:tc>
        <w:tc>
          <w:tcPr>
            <w:tcW w:w="0" w:type="pct"/>
            <w:shd w:val="clear" w:color="auto" w:fill="C6D9F1"/>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m) Genel idare hizmetleri sınıfındaki diğer kadrolarda bulunanlardan;</w:t>
            </w:r>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c>
          <w:tcPr>
            <w:tcW w:w="0" w:type="pct"/>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1) 1-2 dereceden aylık alanlar</w:t>
            </w:r>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110</w:t>
            </w:r>
          </w:p>
        </w:tc>
        <w:tc>
          <w:tcPr>
            <w:tcW w:w="0" w:type="pct"/>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2) 3-4 dereceden aylık alanlar</w:t>
            </w:r>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100</w:t>
            </w:r>
          </w:p>
        </w:tc>
        <w:tc>
          <w:tcPr>
            <w:tcW w:w="0" w:type="pct"/>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3) 5-7 dereceden aylık alanlar</w:t>
            </w:r>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90</w:t>
            </w:r>
          </w:p>
        </w:tc>
        <w:tc>
          <w:tcPr>
            <w:tcW w:w="0" w:type="pct"/>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4) Diğer derecelerden aylık alanlar</w:t>
            </w:r>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85</w:t>
            </w:r>
          </w:p>
        </w:tc>
        <w:tc>
          <w:tcPr>
            <w:tcW w:w="0" w:type="pct"/>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shd w:val="clear" w:color="auto" w:fill="BFBFBF"/>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b/>
                <w:bCs/>
                <w:sz w:val="24"/>
                <w:szCs w:val="24"/>
                <w:lang w:val="tr-TR" w:eastAsia="tr-TR"/>
              </w:rPr>
              <w:t>2- Kadroları Teknik Hizmetler Sınıfında yer alan personel;</w:t>
            </w:r>
          </w:p>
        </w:tc>
        <w:tc>
          <w:tcPr>
            <w:tcW w:w="700" w:type="pct"/>
            <w:tcBorders>
              <w:top w:val="nil"/>
              <w:left w:val="nil"/>
              <w:bottom w:val="single" w:sz="8" w:space="0" w:color="auto"/>
              <w:right w:val="single" w:sz="8" w:space="0" w:color="auto"/>
            </w:tcBorders>
            <w:shd w:val="clear" w:color="auto" w:fill="BFBFBF"/>
            <w:tcMar>
              <w:top w:w="0" w:type="dxa"/>
              <w:left w:w="70" w:type="dxa"/>
              <w:bottom w:w="0" w:type="dxa"/>
              <w:right w:w="70" w:type="dxa"/>
            </w:tcMar>
            <w:vAlign w:val="center"/>
            <w:hideMark/>
          </w:tcPr>
          <w:p w:rsidR="00A4794A" w:rsidRPr="00A4794A" w:rsidRDefault="00A4794A" w:rsidP="00A4794A">
            <w:pPr>
              <w:widowControl/>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c>
          <w:tcPr>
            <w:tcW w:w="0" w:type="pct"/>
            <w:shd w:val="clear" w:color="auto" w:fill="BFBFBF"/>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xml:space="preserve">a) Başmühendis, </w:t>
            </w:r>
            <w:proofErr w:type="spellStart"/>
            <w:r w:rsidRPr="00A4794A">
              <w:rPr>
                <w:rFonts w:ascii="Times New Roman" w:eastAsia="Times New Roman" w:hAnsi="Times New Roman" w:cs="Times New Roman"/>
                <w:sz w:val="24"/>
                <w:szCs w:val="24"/>
                <w:lang w:val="tr-TR" w:eastAsia="tr-TR"/>
              </w:rPr>
              <w:t>başmimar</w:t>
            </w:r>
            <w:proofErr w:type="spellEnd"/>
            <w:r w:rsidRPr="00A4794A">
              <w:rPr>
                <w:rFonts w:ascii="Times New Roman" w:eastAsia="Times New Roman" w:hAnsi="Times New Roman" w:cs="Times New Roman"/>
                <w:sz w:val="24"/>
                <w:szCs w:val="24"/>
                <w:lang w:val="tr-TR" w:eastAsia="tr-TR"/>
              </w:rPr>
              <w:t>,  mühendis, mimar, </w:t>
            </w:r>
            <w:hyperlink r:id="rId908" w:history="1">
              <w:r w:rsidRPr="00A4794A">
                <w:rPr>
                  <w:rFonts w:ascii="Times New Roman" w:eastAsia="Times New Roman" w:hAnsi="Times New Roman" w:cs="Times New Roman"/>
                  <w:color w:val="0000FF"/>
                  <w:sz w:val="24"/>
                  <w:szCs w:val="24"/>
                  <w:u w:val="single"/>
                  <w:lang w:val="tr-TR" w:eastAsia="tr-TR"/>
                </w:rPr>
                <w:t>peyzaj mimarı, iç mimar</w:t>
              </w:r>
            </w:hyperlink>
            <w:r w:rsidRPr="00A4794A">
              <w:rPr>
                <w:rFonts w:ascii="Times New Roman" w:eastAsia="Times New Roman" w:hAnsi="Times New Roman" w:cs="Times New Roman"/>
                <w:sz w:val="24"/>
                <w:szCs w:val="24"/>
                <w:lang w:val="tr-TR" w:eastAsia="tr-TR"/>
              </w:rPr>
              <w:t>, bölge plancısı ve şehir plancısı kadrolarında bulunanlardan;</w:t>
            </w:r>
          </w:p>
        </w:tc>
        <w:tc>
          <w:tcPr>
            <w:tcW w:w="700" w:type="pct"/>
            <w:tcBorders>
              <w:top w:val="nil"/>
              <w:left w:val="nil"/>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c>
          <w:tcPr>
            <w:tcW w:w="0" w:type="pct"/>
            <w:shd w:val="clear" w:color="auto" w:fill="C6D9F1"/>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1) 1-2 dereceden aylık alanlar</w:t>
            </w:r>
          </w:p>
        </w:tc>
        <w:tc>
          <w:tcPr>
            <w:tcW w:w="700" w:type="pct"/>
            <w:tcBorders>
              <w:top w:val="nil"/>
              <w:left w:val="nil"/>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150</w:t>
            </w:r>
          </w:p>
        </w:tc>
        <w:tc>
          <w:tcPr>
            <w:tcW w:w="0" w:type="pct"/>
            <w:shd w:val="clear" w:color="auto" w:fill="C6D9F1"/>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2) 3-4 dereceden aylık alanlar</w:t>
            </w:r>
          </w:p>
        </w:tc>
        <w:tc>
          <w:tcPr>
            <w:tcW w:w="700" w:type="pct"/>
            <w:tcBorders>
              <w:top w:val="nil"/>
              <w:left w:val="nil"/>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140</w:t>
            </w:r>
          </w:p>
        </w:tc>
        <w:tc>
          <w:tcPr>
            <w:tcW w:w="0" w:type="pct"/>
            <w:shd w:val="clear" w:color="auto" w:fill="C6D9F1"/>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3) Diğer derecelerden aylık alanlar</w:t>
            </w:r>
          </w:p>
        </w:tc>
        <w:tc>
          <w:tcPr>
            <w:tcW w:w="700" w:type="pct"/>
            <w:tcBorders>
              <w:top w:val="nil"/>
              <w:left w:val="nil"/>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130</w:t>
            </w:r>
          </w:p>
        </w:tc>
        <w:tc>
          <w:tcPr>
            <w:tcW w:w="0" w:type="pct"/>
            <w:shd w:val="clear" w:color="auto" w:fill="C6D9F1"/>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xml:space="preserve">b) Jeolog, </w:t>
            </w:r>
            <w:proofErr w:type="gramStart"/>
            <w:r w:rsidRPr="00A4794A">
              <w:rPr>
                <w:rFonts w:ascii="Times New Roman" w:eastAsia="Times New Roman" w:hAnsi="Times New Roman" w:cs="Times New Roman"/>
                <w:sz w:val="24"/>
                <w:szCs w:val="24"/>
                <w:lang w:val="tr-TR" w:eastAsia="tr-TR"/>
              </w:rPr>
              <w:t>hidrolog</w:t>
            </w:r>
            <w:proofErr w:type="gramEnd"/>
            <w:r w:rsidRPr="00A4794A">
              <w:rPr>
                <w:rFonts w:ascii="Times New Roman" w:eastAsia="Times New Roman" w:hAnsi="Times New Roman" w:cs="Times New Roman"/>
                <w:sz w:val="24"/>
                <w:szCs w:val="24"/>
                <w:lang w:val="tr-TR" w:eastAsia="tr-TR"/>
              </w:rPr>
              <w:t xml:space="preserve">, </w:t>
            </w:r>
            <w:proofErr w:type="spellStart"/>
            <w:r w:rsidRPr="00A4794A">
              <w:rPr>
                <w:rFonts w:ascii="Times New Roman" w:eastAsia="Times New Roman" w:hAnsi="Times New Roman" w:cs="Times New Roman"/>
                <w:sz w:val="24"/>
                <w:szCs w:val="24"/>
                <w:lang w:val="tr-TR" w:eastAsia="tr-TR"/>
              </w:rPr>
              <w:t>hidrojeolog</w:t>
            </w:r>
            <w:proofErr w:type="spellEnd"/>
            <w:r w:rsidRPr="00A4794A">
              <w:rPr>
                <w:rFonts w:ascii="Times New Roman" w:eastAsia="Times New Roman" w:hAnsi="Times New Roman" w:cs="Times New Roman"/>
                <w:sz w:val="24"/>
                <w:szCs w:val="24"/>
                <w:lang w:val="tr-TR" w:eastAsia="tr-TR"/>
              </w:rPr>
              <w:t>, jeofizikçi, kimyager, fizikçi, jeomorfolog, arkeolog, matematikçi, istatistikçi ve astronom kadrolarında bulunanlardan;</w:t>
            </w:r>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c>
          <w:tcPr>
            <w:tcW w:w="0" w:type="pct"/>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1) 1-2 dereceden aylık alanlar</w:t>
            </w:r>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120</w:t>
            </w:r>
          </w:p>
        </w:tc>
        <w:tc>
          <w:tcPr>
            <w:tcW w:w="0" w:type="pct"/>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2) 3-4 dereceden aylık alanlar</w:t>
            </w:r>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110</w:t>
            </w:r>
          </w:p>
        </w:tc>
        <w:tc>
          <w:tcPr>
            <w:tcW w:w="0" w:type="pct"/>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3) Diğer derecelerden aylık alanlar</w:t>
            </w:r>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100</w:t>
            </w:r>
          </w:p>
        </w:tc>
        <w:tc>
          <w:tcPr>
            <w:tcW w:w="0" w:type="pct"/>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xml:space="preserve">c) Ek ödeme oranları 1 </w:t>
            </w:r>
            <w:proofErr w:type="spellStart"/>
            <w:r w:rsidRPr="00A4794A">
              <w:rPr>
                <w:rFonts w:ascii="Times New Roman" w:eastAsia="Times New Roman" w:hAnsi="Times New Roman" w:cs="Times New Roman"/>
                <w:sz w:val="24"/>
                <w:szCs w:val="24"/>
                <w:lang w:val="tr-TR" w:eastAsia="tr-TR"/>
              </w:rPr>
              <w:t>nolu</w:t>
            </w:r>
            <w:proofErr w:type="spellEnd"/>
            <w:r w:rsidRPr="00A4794A">
              <w:rPr>
                <w:rFonts w:ascii="Times New Roman" w:eastAsia="Times New Roman" w:hAnsi="Times New Roman" w:cs="Times New Roman"/>
                <w:sz w:val="24"/>
                <w:szCs w:val="24"/>
                <w:lang w:val="tr-TR" w:eastAsia="tr-TR"/>
              </w:rPr>
              <w:t xml:space="preserve"> grupta düzenlenenler hariç, bu sınıfta yer alan diğer kadrolarda bulunanlardan;</w:t>
            </w:r>
          </w:p>
        </w:tc>
        <w:tc>
          <w:tcPr>
            <w:tcW w:w="700" w:type="pct"/>
            <w:tcBorders>
              <w:top w:val="nil"/>
              <w:left w:val="nil"/>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c>
          <w:tcPr>
            <w:tcW w:w="0" w:type="pct"/>
            <w:shd w:val="clear" w:color="auto" w:fill="C6D9F1"/>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1) 1-2 dereceden aylık alanlar</w:t>
            </w:r>
          </w:p>
        </w:tc>
        <w:tc>
          <w:tcPr>
            <w:tcW w:w="700" w:type="pct"/>
            <w:tcBorders>
              <w:top w:val="nil"/>
              <w:left w:val="nil"/>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110</w:t>
            </w:r>
          </w:p>
        </w:tc>
        <w:tc>
          <w:tcPr>
            <w:tcW w:w="0" w:type="pct"/>
            <w:shd w:val="clear" w:color="auto" w:fill="C6D9F1"/>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2) 3-4 dereceden aylık alanlar</w:t>
            </w:r>
          </w:p>
        </w:tc>
        <w:tc>
          <w:tcPr>
            <w:tcW w:w="700" w:type="pct"/>
            <w:tcBorders>
              <w:top w:val="nil"/>
              <w:left w:val="nil"/>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100</w:t>
            </w:r>
          </w:p>
        </w:tc>
        <w:tc>
          <w:tcPr>
            <w:tcW w:w="0" w:type="pct"/>
            <w:shd w:val="clear" w:color="auto" w:fill="C6D9F1"/>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3) 5-7 dereceden aylık alanlar</w:t>
            </w:r>
          </w:p>
        </w:tc>
        <w:tc>
          <w:tcPr>
            <w:tcW w:w="700" w:type="pct"/>
            <w:tcBorders>
              <w:top w:val="nil"/>
              <w:left w:val="nil"/>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90</w:t>
            </w:r>
          </w:p>
        </w:tc>
        <w:tc>
          <w:tcPr>
            <w:tcW w:w="0" w:type="pct"/>
            <w:shd w:val="clear" w:color="auto" w:fill="C6D9F1"/>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4) Diğer derecelerden aylık alanlar</w:t>
            </w:r>
          </w:p>
        </w:tc>
        <w:tc>
          <w:tcPr>
            <w:tcW w:w="700" w:type="pct"/>
            <w:tcBorders>
              <w:top w:val="nil"/>
              <w:left w:val="nil"/>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85</w:t>
            </w:r>
          </w:p>
        </w:tc>
        <w:tc>
          <w:tcPr>
            <w:tcW w:w="0" w:type="pct"/>
            <w:shd w:val="clear" w:color="auto" w:fill="C6D9F1"/>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shd w:val="clear" w:color="auto" w:fill="BFBFBF"/>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b/>
                <w:bCs/>
                <w:sz w:val="24"/>
                <w:szCs w:val="24"/>
                <w:lang w:val="tr-TR" w:eastAsia="tr-TR"/>
              </w:rPr>
              <w:t>3- Kadroları Sağlık Hizmetleri ve Yardımcı Sağlık Hizmetleri Sınıfında yer alan personel;</w:t>
            </w:r>
          </w:p>
        </w:tc>
        <w:tc>
          <w:tcPr>
            <w:tcW w:w="700" w:type="pct"/>
            <w:tcBorders>
              <w:top w:val="nil"/>
              <w:left w:val="nil"/>
              <w:bottom w:val="single" w:sz="8" w:space="0" w:color="auto"/>
              <w:right w:val="single" w:sz="8" w:space="0" w:color="auto"/>
            </w:tcBorders>
            <w:shd w:val="clear" w:color="auto" w:fill="BFBFBF"/>
            <w:tcMar>
              <w:top w:w="0" w:type="dxa"/>
              <w:left w:w="70" w:type="dxa"/>
              <w:bottom w:w="0" w:type="dxa"/>
              <w:right w:w="70" w:type="dxa"/>
            </w:tcMar>
            <w:vAlign w:val="center"/>
            <w:hideMark/>
          </w:tcPr>
          <w:p w:rsidR="00A4794A" w:rsidRPr="00A4794A" w:rsidRDefault="00A4794A" w:rsidP="00A4794A">
            <w:pPr>
              <w:widowControl/>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c>
          <w:tcPr>
            <w:tcW w:w="0" w:type="pct"/>
            <w:shd w:val="clear" w:color="auto" w:fill="BFBFBF"/>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a) Uzman tabiplerden;</w:t>
            </w:r>
          </w:p>
        </w:tc>
        <w:tc>
          <w:tcPr>
            <w:tcW w:w="700" w:type="pct"/>
            <w:tcBorders>
              <w:top w:val="nil"/>
              <w:left w:val="nil"/>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c>
          <w:tcPr>
            <w:tcW w:w="0" w:type="pct"/>
            <w:shd w:val="clear" w:color="auto" w:fill="C6D9F1"/>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1) 1-2 dereceden aylık alanlar</w:t>
            </w:r>
          </w:p>
        </w:tc>
        <w:tc>
          <w:tcPr>
            <w:tcW w:w="700" w:type="pct"/>
            <w:tcBorders>
              <w:top w:val="nil"/>
              <w:left w:val="nil"/>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200</w:t>
            </w:r>
          </w:p>
        </w:tc>
        <w:tc>
          <w:tcPr>
            <w:tcW w:w="0" w:type="pct"/>
            <w:shd w:val="clear" w:color="auto" w:fill="C6D9F1"/>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2) 3-4 dereceden aylık alanlar</w:t>
            </w:r>
          </w:p>
        </w:tc>
        <w:tc>
          <w:tcPr>
            <w:tcW w:w="700" w:type="pct"/>
            <w:tcBorders>
              <w:top w:val="nil"/>
              <w:left w:val="nil"/>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190</w:t>
            </w:r>
          </w:p>
        </w:tc>
        <w:tc>
          <w:tcPr>
            <w:tcW w:w="0" w:type="pct"/>
            <w:shd w:val="clear" w:color="auto" w:fill="C6D9F1"/>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3) Diğer derecelerden aylık alanlar</w:t>
            </w:r>
          </w:p>
        </w:tc>
        <w:tc>
          <w:tcPr>
            <w:tcW w:w="700" w:type="pct"/>
            <w:tcBorders>
              <w:top w:val="nil"/>
              <w:left w:val="nil"/>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180</w:t>
            </w:r>
          </w:p>
        </w:tc>
        <w:tc>
          <w:tcPr>
            <w:tcW w:w="0" w:type="pct"/>
            <w:shd w:val="clear" w:color="auto" w:fill="C6D9F1"/>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b) </w:t>
            </w:r>
            <w:r w:rsidRPr="00A4794A">
              <w:rPr>
                <w:rFonts w:ascii="Times New Roman" w:eastAsia="Times New Roman" w:hAnsi="Times New Roman" w:cs="Times New Roman"/>
                <w:spacing w:val="-6"/>
                <w:sz w:val="24"/>
                <w:szCs w:val="24"/>
                <w:lang w:val="tr-TR" w:eastAsia="tr-TR"/>
              </w:rPr>
              <w:t>Tabipler ve tıpta uzmanlık mevzuatında belirtilen dallarda bu mevzuat hükümlerine göre uzmanlık belgesi alanlardan;</w:t>
            </w:r>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c>
          <w:tcPr>
            <w:tcW w:w="0" w:type="pct"/>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1) 1-2 dereceden aylık alanlar</w:t>
            </w:r>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190</w:t>
            </w:r>
          </w:p>
        </w:tc>
        <w:tc>
          <w:tcPr>
            <w:tcW w:w="0" w:type="pct"/>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2) 3-4 dereceden aylık alanlar</w:t>
            </w:r>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180</w:t>
            </w:r>
          </w:p>
        </w:tc>
        <w:tc>
          <w:tcPr>
            <w:tcW w:w="0" w:type="pct"/>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3) Diğer derecelerden aylık alanlar</w:t>
            </w:r>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170</w:t>
            </w:r>
          </w:p>
        </w:tc>
        <w:tc>
          <w:tcPr>
            <w:tcW w:w="0" w:type="pct"/>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c) Diş tabiplerinden;</w:t>
            </w:r>
          </w:p>
        </w:tc>
        <w:tc>
          <w:tcPr>
            <w:tcW w:w="700" w:type="pct"/>
            <w:tcBorders>
              <w:top w:val="nil"/>
              <w:left w:val="nil"/>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c>
          <w:tcPr>
            <w:tcW w:w="0" w:type="pct"/>
            <w:shd w:val="clear" w:color="auto" w:fill="C6D9F1"/>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1) 1-2 dereceden aylık alanlar</w:t>
            </w:r>
          </w:p>
        </w:tc>
        <w:tc>
          <w:tcPr>
            <w:tcW w:w="700" w:type="pct"/>
            <w:tcBorders>
              <w:top w:val="nil"/>
              <w:left w:val="nil"/>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185</w:t>
            </w:r>
          </w:p>
        </w:tc>
        <w:tc>
          <w:tcPr>
            <w:tcW w:w="0" w:type="pct"/>
            <w:shd w:val="clear" w:color="auto" w:fill="C6D9F1"/>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2) 3-4 dereceden aylık alanlar</w:t>
            </w:r>
          </w:p>
        </w:tc>
        <w:tc>
          <w:tcPr>
            <w:tcW w:w="700" w:type="pct"/>
            <w:tcBorders>
              <w:top w:val="nil"/>
              <w:left w:val="nil"/>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175</w:t>
            </w:r>
          </w:p>
        </w:tc>
        <w:tc>
          <w:tcPr>
            <w:tcW w:w="0" w:type="pct"/>
            <w:shd w:val="clear" w:color="auto" w:fill="C6D9F1"/>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3) Diğer derecelerden aylık alanlar</w:t>
            </w:r>
          </w:p>
        </w:tc>
        <w:tc>
          <w:tcPr>
            <w:tcW w:w="700" w:type="pct"/>
            <w:tcBorders>
              <w:top w:val="nil"/>
              <w:left w:val="nil"/>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165</w:t>
            </w:r>
          </w:p>
        </w:tc>
        <w:tc>
          <w:tcPr>
            <w:tcW w:w="0" w:type="pct"/>
            <w:shd w:val="clear" w:color="auto" w:fill="C6D9F1"/>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ç) Veteriner hekim kadrolarında bulunanlardan;</w:t>
            </w:r>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c>
          <w:tcPr>
            <w:tcW w:w="0" w:type="pct"/>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1) 1-2 dereceden aylık alanlar</w:t>
            </w:r>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165</w:t>
            </w:r>
          </w:p>
        </w:tc>
        <w:tc>
          <w:tcPr>
            <w:tcW w:w="0" w:type="pct"/>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2) 3-4 dereceden aylık alanlar</w:t>
            </w:r>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155</w:t>
            </w:r>
          </w:p>
        </w:tc>
        <w:tc>
          <w:tcPr>
            <w:tcW w:w="0" w:type="pct"/>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3) Diğer derecelerden aylık alanlar</w:t>
            </w:r>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145</w:t>
            </w:r>
          </w:p>
        </w:tc>
        <w:tc>
          <w:tcPr>
            <w:tcW w:w="0" w:type="pct"/>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d) Uzman Eczacı kadrolarında bulunanlardan; </w:t>
            </w:r>
            <w:hyperlink r:id="rId909" w:history="1">
              <w:r w:rsidRPr="00A4794A">
                <w:rPr>
                  <w:rFonts w:ascii="Times New Roman" w:eastAsia="Times New Roman" w:hAnsi="Times New Roman" w:cs="Times New Roman"/>
                  <w:b/>
                  <w:bCs/>
                  <w:color w:val="000000"/>
                  <w:sz w:val="18"/>
                  <w:szCs w:val="18"/>
                  <w:u w:val="single"/>
                  <w:bdr w:val="single" w:sz="6" w:space="1" w:color="8496B0" w:frame="1"/>
                  <w:shd w:val="clear" w:color="auto" w:fill="D5DCE4"/>
                  <w:lang w:val="tr-TR" w:eastAsia="tr-TR"/>
                </w:rPr>
                <w:t>(Ek sıra: 06.11.2014 - 6566 S.K/Madde 5)</w:t>
              </w:r>
            </w:hyperlink>
          </w:p>
        </w:tc>
        <w:tc>
          <w:tcPr>
            <w:tcW w:w="700" w:type="pct"/>
            <w:tcBorders>
              <w:top w:val="nil"/>
              <w:left w:val="nil"/>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c>
          <w:tcPr>
            <w:tcW w:w="0" w:type="pct"/>
            <w:shd w:val="clear" w:color="auto" w:fill="C6D9F1"/>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1) 1-2 dereceden aylık alanlar</w:t>
            </w:r>
          </w:p>
        </w:tc>
        <w:tc>
          <w:tcPr>
            <w:tcW w:w="700" w:type="pct"/>
            <w:tcBorders>
              <w:top w:val="nil"/>
              <w:left w:val="nil"/>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185</w:t>
            </w:r>
          </w:p>
        </w:tc>
        <w:tc>
          <w:tcPr>
            <w:tcW w:w="0" w:type="pct"/>
            <w:shd w:val="clear" w:color="auto" w:fill="C6D9F1"/>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2) 3-4 dereceden aylık alanlar</w:t>
            </w:r>
          </w:p>
        </w:tc>
        <w:tc>
          <w:tcPr>
            <w:tcW w:w="700" w:type="pct"/>
            <w:tcBorders>
              <w:top w:val="nil"/>
              <w:left w:val="nil"/>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175</w:t>
            </w:r>
          </w:p>
        </w:tc>
        <w:tc>
          <w:tcPr>
            <w:tcW w:w="0" w:type="pct"/>
            <w:shd w:val="clear" w:color="auto" w:fill="C6D9F1"/>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3) Diğer derecelerden aylık alanlar</w:t>
            </w:r>
          </w:p>
        </w:tc>
        <w:tc>
          <w:tcPr>
            <w:tcW w:w="700" w:type="pct"/>
            <w:tcBorders>
              <w:top w:val="nil"/>
              <w:left w:val="nil"/>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165</w:t>
            </w:r>
          </w:p>
        </w:tc>
        <w:tc>
          <w:tcPr>
            <w:tcW w:w="0" w:type="pct"/>
            <w:shd w:val="clear" w:color="auto" w:fill="C6D9F1"/>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e) Eczacı kadrolarında bulunanlardan;</w:t>
            </w:r>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c>
          <w:tcPr>
            <w:tcW w:w="0" w:type="pct"/>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1) 1-2 dereceden aylık alanlar</w:t>
            </w:r>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140</w:t>
            </w:r>
          </w:p>
        </w:tc>
        <w:tc>
          <w:tcPr>
            <w:tcW w:w="0" w:type="pct"/>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2) 3-4 dereceden aylık alanlar</w:t>
            </w:r>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130</w:t>
            </w:r>
          </w:p>
        </w:tc>
        <w:tc>
          <w:tcPr>
            <w:tcW w:w="0" w:type="pct"/>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3) Diğer derecelerden aylık alanlar</w:t>
            </w:r>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120</w:t>
            </w:r>
          </w:p>
        </w:tc>
        <w:tc>
          <w:tcPr>
            <w:tcW w:w="0" w:type="pct"/>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xml:space="preserve">f) Ek ödeme oranları 1 </w:t>
            </w:r>
            <w:proofErr w:type="spellStart"/>
            <w:r w:rsidRPr="00A4794A">
              <w:rPr>
                <w:rFonts w:ascii="Times New Roman" w:eastAsia="Times New Roman" w:hAnsi="Times New Roman" w:cs="Times New Roman"/>
                <w:sz w:val="24"/>
                <w:szCs w:val="24"/>
                <w:lang w:val="tr-TR" w:eastAsia="tr-TR"/>
              </w:rPr>
              <w:t>nolu</w:t>
            </w:r>
            <w:proofErr w:type="spellEnd"/>
            <w:r w:rsidRPr="00A4794A">
              <w:rPr>
                <w:rFonts w:ascii="Times New Roman" w:eastAsia="Times New Roman" w:hAnsi="Times New Roman" w:cs="Times New Roman"/>
                <w:sz w:val="24"/>
                <w:szCs w:val="24"/>
                <w:lang w:val="tr-TR" w:eastAsia="tr-TR"/>
              </w:rPr>
              <w:t xml:space="preserve"> grupta düzenlenenler hariç, bu sınıfta yer alan diğer personelden;</w:t>
            </w:r>
          </w:p>
        </w:tc>
        <w:tc>
          <w:tcPr>
            <w:tcW w:w="700" w:type="pct"/>
            <w:tcBorders>
              <w:top w:val="nil"/>
              <w:left w:val="nil"/>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c>
          <w:tcPr>
            <w:tcW w:w="0" w:type="pct"/>
            <w:shd w:val="clear" w:color="auto" w:fill="C6D9F1"/>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1) 1-2 dereceden aylık alanlar</w:t>
            </w:r>
          </w:p>
        </w:tc>
        <w:tc>
          <w:tcPr>
            <w:tcW w:w="700" w:type="pct"/>
            <w:tcBorders>
              <w:top w:val="nil"/>
              <w:left w:val="nil"/>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115</w:t>
            </w:r>
          </w:p>
        </w:tc>
        <w:tc>
          <w:tcPr>
            <w:tcW w:w="0" w:type="pct"/>
            <w:shd w:val="clear" w:color="auto" w:fill="C6D9F1"/>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2) 3-4 dereceden aylık alanlar</w:t>
            </w:r>
          </w:p>
        </w:tc>
        <w:tc>
          <w:tcPr>
            <w:tcW w:w="700" w:type="pct"/>
            <w:tcBorders>
              <w:top w:val="nil"/>
              <w:left w:val="nil"/>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105</w:t>
            </w:r>
          </w:p>
        </w:tc>
        <w:tc>
          <w:tcPr>
            <w:tcW w:w="0" w:type="pct"/>
            <w:shd w:val="clear" w:color="auto" w:fill="C6D9F1"/>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3) 5-7 dereceden aylık alanlar</w:t>
            </w:r>
          </w:p>
        </w:tc>
        <w:tc>
          <w:tcPr>
            <w:tcW w:w="700" w:type="pct"/>
            <w:tcBorders>
              <w:top w:val="nil"/>
              <w:left w:val="nil"/>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95</w:t>
            </w:r>
          </w:p>
        </w:tc>
        <w:tc>
          <w:tcPr>
            <w:tcW w:w="0" w:type="pct"/>
            <w:shd w:val="clear" w:color="auto" w:fill="C6D9F1"/>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4) Diğer derecelerden aylık alanlar</w:t>
            </w:r>
          </w:p>
        </w:tc>
        <w:tc>
          <w:tcPr>
            <w:tcW w:w="700" w:type="pct"/>
            <w:tcBorders>
              <w:top w:val="nil"/>
              <w:left w:val="nil"/>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90</w:t>
            </w:r>
          </w:p>
        </w:tc>
        <w:tc>
          <w:tcPr>
            <w:tcW w:w="0" w:type="pct"/>
            <w:shd w:val="clear" w:color="auto" w:fill="C6D9F1"/>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shd w:val="clear" w:color="auto" w:fill="BFBFBF"/>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b/>
                <w:bCs/>
                <w:sz w:val="24"/>
                <w:szCs w:val="24"/>
                <w:lang w:val="tr-TR" w:eastAsia="tr-TR"/>
              </w:rPr>
              <w:t>4- Kadroları Eğitim ve Öğretim Hizmetleri Sınıfında yer alan personel;</w:t>
            </w:r>
          </w:p>
        </w:tc>
        <w:tc>
          <w:tcPr>
            <w:tcW w:w="700" w:type="pct"/>
            <w:tcBorders>
              <w:top w:val="nil"/>
              <w:left w:val="nil"/>
              <w:bottom w:val="single" w:sz="8" w:space="0" w:color="auto"/>
              <w:right w:val="single" w:sz="8" w:space="0" w:color="auto"/>
            </w:tcBorders>
            <w:shd w:val="clear" w:color="auto" w:fill="BFBFBF"/>
            <w:tcMar>
              <w:top w:w="0" w:type="dxa"/>
              <w:left w:w="70" w:type="dxa"/>
              <w:bottom w:w="0" w:type="dxa"/>
              <w:right w:w="70" w:type="dxa"/>
            </w:tcMar>
            <w:vAlign w:val="center"/>
            <w:hideMark/>
          </w:tcPr>
          <w:p w:rsidR="00A4794A" w:rsidRPr="00A4794A" w:rsidRDefault="00A4794A" w:rsidP="00A4794A">
            <w:pPr>
              <w:widowControl/>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c>
          <w:tcPr>
            <w:tcW w:w="0" w:type="pct"/>
            <w:shd w:val="clear" w:color="auto" w:fill="BFBFBF"/>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a) Öğretmen kadrosunda (örgün ve yaygın eğitim kurumlarındaki öğretmen unvanlı kadrolardaki yöneticiler dâhil) bulunanlardan;</w:t>
            </w:r>
          </w:p>
        </w:tc>
        <w:tc>
          <w:tcPr>
            <w:tcW w:w="700" w:type="pct"/>
            <w:tcBorders>
              <w:top w:val="nil"/>
              <w:left w:val="nil"/>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c>
          <w:tcPr>
            <w:tcW w:w="0" w:type="pct"/>
            <w:shd w:val="clear" w:color="auto" w:fill="C6D9F1"/>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1) 1-2 dereceden aylık alanlar</w:t>
            </w:r>
          </w:p>
        </w:tc>
        <w:tc>
          <w:tcPr>
            <w:tcW w:w="700" w:type="pct"/>
            <w:tcBorders>
              <w:top w:val="nil"/>
              <w:left w:val="nil"/>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65</w:t>
            </w:r>
          </w:p>
        </w:tc>
        <w:tc>
          <w:tcPr>
            <w:tcW w:w="0" w:type="pct"/>
            <w:shd w:val="clear" w:color="auto" w:fill="C6D9F1"/>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2) 3-4 dereceden aylık alanlar</w:t>
            </w:r>
          </w:p>
        </w:tc>
        <w:tc>
          <w:tcPr>
            <w:tcW w:w="700" w:type="pct"/>
            <w:tcBorders>
              <w:top w:val="nil"/>
              <w:left w:val="nil"/>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65</w:t>
            </w:r>
          </w:p>
        </w:tc>
        <w:tc>
          <w:tcPr>
            <w:tcW w:w="0" w:type="pct"/>
            <w:shd w:val="clear" w:color="auto" w:fill="C6D9F1"/>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3) Diğer derecelerden aylık alanlar</w:t>
            </w:r>
          </w:p>
        </w:tc>
        <w:tc>
          <w:tcPr>
            <w:tcW w:w="700" w:type="pct"/>
            <w:tcBorders>
              <w:top w:val="nil"/>
              <w:left w:val="nil"/>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65</w:t>
            </w:r>
          </w:p>
        </w:tc>
        <w:tc>
          <w:tcPr>
            <w:tcW w:w="0" w:type="pct"/>
            <w:shd w:val="clear" w:color="auto" w:fill="C6D9F1"/>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shd w:val="clear" w:color="auto" w:fill="BFBFBF"/>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b/>
                <w:bCs/>
                <w:sz w:val="24"/>
                <w:szCs w:val="24"/>
                <w:lang w:val="tr-TR" w:eastAsia="tr-TR"/>
              </w:rPr>
              <w:t>5- Kadroları Avukatlık Hizmetleri Sınıfında yer alan personel;</w:t>
            </w:r>
          </w:p>
        </w:tc>
        <w:tc>
          <w:tcPr>
            <w:tcW w:w="700" w:type="pct"/>
            <w:tcBorders>
              <w:top w:val="nil"/>
              <w:left w:val="nil"/>
              <w:bottom w:val="single" w:sz="8" w:space="0" w:color="auto"/>
              <w:right w:val="single" w:sz="8" w:space="0" w:color="auto"/>
            </w:tcBorders>
            <w:shd w:val="clear" w:color="auto" w:fill="BFBFBF"/>
            <w:tcMar>
              <w:top w:w="0" w:type="dxa"/>
              <w:left w:w="70" w:type="dxa"/>
              <w:bottom w:w="0" w:type="dxa"/>
              <w:right w:w="70" w:type="dxa"/>
            </w:tcMar>
            <w:vAlign w:val="center"/>
            <w:hideMark/>
          </w:tcPr>
          <w:p w:rsidR="00A4794A" w:rsidRPr="00A4794A" w:rsidRDefault="00A4794A" w:rsidP="00A4794A">
            <w:pPr>
              <w:widowControl/>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c>
          <w:tcPr>
            <w:tcW w:w="0" w:type="pct"/>
            <w:shd w:val="clear" w:color="auto" w:fill="BFBFBF"/>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xml:space="preserve">a) Ek ödeme oranları 1 </w:t>
            </w:r>
            <w:proofErr w:type="spellStart"/>
            <w:r w:rsidRPr="00A4794A">
              <w:rPr>
                <w:rFonts w:ascii="Times New Roman" w:eastAsia="Times New Roman" w:hAnsi="Times New Roman" w:cs="Times New Roman"/>
                <w:sz w:val="24"/>
                <w:szCs w:val="24"/>
                <w:lang w:val="tr-TR" w:eastAsia="tr-TR"/>
              </w:rPr>
              <w:t>nolu</w:t>
            </w:r>
            <w:proofErr w:type="spellEnd"/>
            <w:r w:rsidRPr="00A4794A">
              <w:rPr>
                <w:rFonts w:ascii="Times New Roman" w:eastAsia="Times New Roman" w:hAnsi="Times New Roman" w:cs="Times New Roman"/>
                <w:sz w:val="24"/>
                <w:szCs w:val="24"/>
                <w:lang w:val="tr-TR" w:eastAsia="tr-TR"/>
              </w:rPr>
              <w:t xml:space="preserve"> grupta düzenlenenler hariç, bu sınıfta yer alan kadrolarda bulunanlardan;</w:t>
            </w:r>
          </w:p>
        </w:tc>
        <w:tc>
          <w:tcPr>
            <w:tcW w:w="700" w:type="pct"/>
            <w:tcBorders>
              <w:top w:val="nil"/>
              <w:left w:val="nil"/>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c>
          <w:tcPr>
            <w:tcW w:w="0" w:type="pct"/>
            <w:shd w:val="clear" w:color="auto" w:fill="C6D9F1"/>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1) 1-2 dereceden aylık alanlar</w:t>
            </w:r>
          </w:p>
        </w:tc>
        <w:tc>
          <w:tcPr>
            <w:tcW w:w="700" w:type="pct"/>
            <w:tcBorders>
              <w:top w:val="nil"/>
              <w:left w:val="nil"/>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150</w:t>
            </w:r>
          </w:p>
        </w:tc>
        <w:tc>
          <w:tcPr>
            <w:tcW w:w="0" w:type="pct"/>
            <w:shd w:val="clear" w:color="auto" w:fill="C6D9F1"/>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2) 3-4 dereceden aylık alanlar</w:t>
            </w:r>
          </w:p>
        </w:tc>
        <w:tc>
          <w:tcPr>
            <w:tcW w:w="700" w:type="pct"/>
            <w:tcBorders>
              <w:top w:val="nil"/>
              <w:left w:val="nil"/>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140</w:t>
            </w:r>
          </w:p>
        </w:tc>
        <w:tc>
          <w:tcPr>
            <w:tcW w:w="0" w:type="pct"/>
            <w:shd w:val="clear" w:color="auto" w:fill="C6D9F1"/>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3) Diğer derecelerden aylık alanlar</w:t>
            </w:r>
          </w:p>
        </w:tc>
        <w:tc>
          <w:tcPr>
            <w:tcW w:w="700" w:type="pct"/>
            <w:tcBorders>
              <w:top w:val="nil"/>
              <w:left w:val="nil"/>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130</w:t>
            </w:r>
          </w:p>
        </w:tc>
        <w:tc>
          <w:tcPr>
            <w:tcW w:w="0" w:type="pct"/>
            <w:shd w:val="clear" w:color="auto" w:fill="C6D9F1"/>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shd w:val="clear" w:color="auto" w:fill="BFBFBF"/>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b/>
                <w:bCs/>
                <w:sz w:val="24"/>
                <w:szCs w:val="24"/>
                <w:lang w:val="tr-TR" w:eastAsia="tr-TR"/>
              </w:rPr>
              <w:t>6- Kadroları Din Hizmetleri Sınıfında yer alan personel; </w:t>
            </w:r>
            <w:hyperlink r:id="rId910" w:history="1">
              <w:r w:rsidRPr="00A4794A">
                <w:rPr>
                  <w:rFonts w:ascii="Times New Roman" w:eastAsia="Times New Roman" w:hAnsi="Times New Roman" w:cs="Times New Roman"/>
                  <w:b/>
                  <w:bCs/>
                  <w:color w:val="000000"/>
                  <w:sz w:val="18"/>
                  <w:szCs w:val="18"/>
                  <w:u w:val="single"/>
                  <w:bdr w:val="single" w:sz="6" w:space="1" w:color="8496B0" w:frame="1"/>
                  <w:shd w:val="clear" w:color="auto" w:fill="D5DCE4"/>
                  <w:lang w:val="tr-TR" w:eastAsia="tr-TR"/>
                </w:rPr>
                <w:t>(Değişik bölüm: 16.03.2022 - 7383 S.K/Madde 12)</w:t>
              </w:r>
            </w:hyperlink>
            <w:r w:rsidRPr="00A4794A">
              <w:rPr>
                <w:rFonts w:ascii="Times New Roman" w:eastAsia="Times New Roman" w:hAnsi="Times New Roman" w:cs="Times New Roman"/>
                <w:b/>
                <w:bCs/>
                <w:sz w:val="24"/>
                <w:szCs w:val="24"/>
                <w:lang w:val="tr-TR" w:eastAsia="tr-TR"/>
              </w:rPr>
              <w:t> </w:t>
            </w:r>
            <w:hyperlink r:id="rId911" w:history="1">
              <w:r w:rsidRPr="00A4794A">
                <w:rPr>
                  <w:rFonts w:ascii="Times New Roman" w:eastAsia="Times New Roman" w:hAnsi="Times New Roman" w:cs="Times New Roman"/>
                  <w:b/>
                  <w:bCs/>
                  <w:color w:val="000000"/>
                  <w:sz w:val="17"/>
                  <w:szCs w:val="17"/>
                  <w:u w:val="single"/>
                  <w:bdr w:val="single" w:sz="6" w:space="1" w:color="2E74B5" w:frame="1"/>
                  <w:shd w:val="clear" w:color="auto" w:fill="BDD6EE"/>
                  <w:lang w:val="tr-TR" w:eastAsia="tr-TR"/>
                </w:rPr>
                <w:t>YÜRÜRLÜK</w:t>
              </w:r>
            </w:hyperlink>
            <w:r w:rsidRPr="00A4794A">
              <w:rPr>
                <w:rFonts w:ascii="Times New Roman" w:eastAsia="Times New Roman" w:hAnsi="Times New Roman" w:cs="Times New Roman"/>
                <w:b/>
                <w:bCs/>
                <w:sz w:val="24"/>
                <w:szCs w:val="24"/>
                <w:lang w:val="tr-TR" w:eastAsia="tr-TR"/>
              </w:rPr>
              <w:t> </w:t>
            </w:r>
            <w:hyperlink r:id="rId912" w:history="1">
              <w:r w:rsidRPr="00A4794A">
                <w:rPr>
                  <w:rFonts w:ascii="Times New Roman" w:eastAsia="Times New Roman" w:hAnsi="Times New Roman" w:cs="Times New Roman"/>
                  <w:b/>
                  <w:bCs/>
                  <w:color w:val="000000"/>
                  <w:sz w:val="17"/>
                  <w:szCs w:val="17"/>
                  <w:u w:val="single"/>
                  <w:bdr w:val="single" w:sz="6" w:space="1" w:color="C45911" w:frame="1"/>
                  <w:shd w:val="clear" w:color="auto" w:fill="F7CAAC"/>
                  <w:lang w:val="tr-TR" w:eastAsia="tr-TR"/>
                </w:rPr>
                <w:t>TARİHÇE</w:t>
              </w:r>
            </w:hyperlink>
          </w:p>
        </w:tc>
        <w:tc>
          <w:tcPr>
            <w:tcW w:w="700" w:type="pct"/>
            <w:tcBorders>
              <w:top w:val="nil"/>
              <w:left w:val="nil"/>
              <w:bottom w:val="single" w:sz="8" w:space="0" w:color="auto"/>
              <w:right w:val="single" w:sz="8" w:space="0" w:color="auto"/>
            </w:tcBorders>
            <w:shd w:val="clear" w:color="auto" w:fill="BFBFBF"/>
            <w:tcMar>
              <w:top w:w="0" w:type="dxa"/>
              <w:left w:w="70" w:type="dxa"/>
              <w:bottom w:w="0" w:type="dxa"/>
              <w:right w:w="70" w:type="dxa"/>
            </w:tcMar>
            <w:vAlign w:val="center"/>
            <w:hideMark/>
          </w:tcPr>
          <w:p w:rsidR="00A4794A" w:rsidRPr="00A4794A" w:rsidRDefault="00A4794A" w:rsidP="00A4794A">
            <w:pPr>
              <w:widowControl/>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c>
          <w:tcPr>
            <w:tcW w:w="0" w:type="pct"/>
            <w:shd w:val="clear" w:color="auto" w:fill="BFBFBF"/>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a) Diyanet Akademisi Dinî Yüksek İhtisas Merkezinde eğitim görevlisi kadrosunda bulunanlardan;</w:t>
            </w:r>
          </w:p>
        </w:tc>
        <w:tc>
          <w:tcPr>
            <w:tcW w:w="700" w:type="pct"/>
            <w:tcBorders>
              <w:top w:val="nil"/>
              <w:left w:val="nil"/>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c>
          <w:tcPr>
            <w:tcW w:w="0" w:type="pct"/>
            <w:shd w:val="clear" w:color="auto" w:fill="C6D9F1"/>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1) 1-2 dereceden aylık alanlar</w:t>
            </w:r>
          </w:p>
        </w:tc>
        <w:tc>
          <w:tcPr>
            <w:tcW w:w="700" w:type="pct"/>
            <w:tcBorders>
              <w:top w:val="nil"/>
              <w:left w:val="nil"/>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170</w:t>
            </w:r>
          </w:p>
        </w:tc>
        <w:tc>
          <w:tcPr>
            <w:tcW w:w="0" w:type="pct"/>
            <w:shd w:val="clear" w:color="auto" w:fill="C6D9F1"/>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2) 3-4 dereceden aylık alanlar</w:t>
            </w:r>
          </w:p>
        </w:tc>
        <w:tc>
          <w:tcPr>
            <w:tcW w:w="700" w:type="pct"/>
            <w:tcBorders>
              <w:top w:val="nil"/>
              <w:left w:val="nil"/>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160</w:t>
            </w:r>
          </w:p>
        </w:tc>
        <w:tc>
          <w:tcPr>
            <w:tcW w:w="0" w:type="pct"/>
            <w:shd w:val="clear" w:color="auto" w:fill="C6D9F1"/>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3) Diğer derecelerden aylık alanlar</w:t>
            </w:r>
          </w:p>
        </w:tc>
        <w:tc>
          <w:tcPr>
            <w:tcW w:w="700" w:type="pct"/>
            <w:tcBorders>
              <w:top w:val="nil"/>
              <w:left w:val="nil"/>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150</w:t>
            </w:r>
          </w:p>
        </w:tc>
        <w:tc>
          <w:tcPr>
            <w:tcW w:w="0" w:type="pct"/>
            <w:shd w:val="clear" w:color="auto" w:fill="C6D9F1"/>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b) Diyanet Akademisi Dinî İhtisas Merkezinde eğitim görevlisi kadrosunda bulunanlardan;</w:t>
            </w:r>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c>
          <w:tcPr>
            <w:tcW w:w="0" w:type="pct"/>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1) 1-2 dereceden aylık alanlar</w:t>
            </w:r>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160</w:t>
            </w:r>
          </w:p>
        </w:tc>
        <w:tc>
          <w:tcPr>
            <w:tcW w:w="0" w:type="pct"/>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2) 3-4 dereceden aylık alanlar</w:t>
            </w:r>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150</w:t>
            </w:r>
          </w:p>
        </w:tc>
        <w:tc>
          <w:tcPr>
            <w:tcW w:w="0" w:type="pct"/>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3) Diğer derecelerden aylık alanlar</w:t>
            </w:r>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140</w:t>
            </w:r>
          </w:p>
        </w:tc>
        <w:tc>
          <w:tcPr>
            <w:tcW w:w="0" w:type="pct"/>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c) Diyanet Akademisi Eğitim Merkezinde eğitim görevlisi kadrosunda bulunanlardan;</w:t>
            </w:r>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c>
          <w:tcPr>
            <w:tcW w:w="0" w:type="pct"/>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1) 1-2 dereceden aylık alanlar</w:t>
            </w:r>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150</w:t>
            </w:r>
          </w:p>
        </w:tc>
        <w:tc>
          <w:tcPr>
            <w:tcW w:w="0" w:type="pct"/>
            <w:vAlign w:val="center"/>
            <w:hideMark/>
          </w:tcPr>
          <w:p w:rsidR="00A4794A" w:rsidRPr="00A4794A" w:rsidRDefault="00A4794A" w:rsidP="00A4794A">
            <w:pPr>
              <w:widowControl/>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2) 3-4 dereceden aylık alanlar</w:t>
            </w:r>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140</w:t>
            </w:r>
          </w:p>
        </w:tc>
        <w:tc>
          <w:tcPr>
            <w:tcW w:w="0" w:type="pct"/>
            <w:vAlign w:val="center"/>
            <w:hideMark/>
          </w:tcPr>
          <w:p w:rsidR="00A4794A" w:rsidRPr="00A4794A" w:rsidRDefault="00A4794A" w:rsidP="00A4794A">
            <w:pPr>
              <w:widowControl/>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3) Diğer derecelerden aylık alanlar</w:t>
            </w:r>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130</w:t>
            </w:r>
          </w:p>
        </w:tc>
        <w:tc>
          <w:tcPr>
            <w:tcW w:w="0" w:type="pct"/>
            <w:vAlign w:val="center"/>
            <w:hideMark/>
          </w:tcPr>
          <w:p w:rsidR="00A4794A" w:rsidRPr="00A4794A" w:rsidRDefault="00A4794A" w:rsidP="00A4794A">
            <w:pPr>
              <w:widowControl/>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ç) Vaiz kadrosunda bulunanlardan;</w:t>
            </w:r>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c>
          <w:tcPr>
            <w:tcW w:w="0" w:type="pct"/>
            <w:vAlign w:val="center"/>
            <w:hideMark/>
          </w:tcPr>
          <w:p w:rsidR="00A4794A" w:rsidRPr="00A4794A" w:rsidRDefault="00A4794A" w:rsidP="00A4794A">
            <w:pPr>
              <w:widowControl/>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1) 1-2 dereceden aylık alanlar</w:t>
            </w:r>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66</w:t>
            </w:r>
          </w:p>
        </w:tc>
        <w:tc>
          <w:tcPr>
            <w:tcW w:w="0" w:type="pct"/>
            <w:vAlign w:val="center"/>
            <w:hideMark/>
          </w:tcPr>
          <w:p w:rsidR="00A4794A" w:rsidRPr="00A4794A" w:rsidRDefault="00A4794A" w:rsidP="00A4794A">
            <w:pPr>
              <w:widowControl/>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2) 3-4 dereceden aylık alanlar</w:t>
            </w:r>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66</w:t>
            </w:r>
          </w:p>
        </w:tc>
        <w:tc>
          <w:tcPr>
            <w:tcW w:w="0" w:type="pct"/>
            <w:vAlign w:val="center"/>
            <w:hideMark/>
          </w:tcPr>
          <w:p w:rsidR="00A4794A" w:rsidRPr="00A4794A" w:rsidRDefault="00A4794A" w:rsidP="00A4794A">
            <w:pPr>
              <w:widowControl/>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3) Diğer derecelerden aylık alanlar</w:t>
            </w:r>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66</w:t>
            </w:r>
          </w:p>
        </w:tc>
        <w:tc>
          <w:tcPr>
            <w:tcW w:w="0" w:type="pct"/>
            <w:vAlign w:val="center"/>
            <w:hideMark/>
          </w:tcPr>
          <w:p w:rsidR="00A4794A" w:rsidRPr="00A4794A" w:rsidRDefault="00A4794A" w:rsidP="00A4794A">
            <w:pPr>
              <w:widowControl/>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d) Diğer kadrolarda bulunanlardan;</w:t>
            </w:r>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c>
          <w:tcPr>
            <w:tcW w:w="0" w:type="pct"/>
            <w:vAlign w:val="center"/>
            <w:hideMark/>
          </w:tcPr>
          <w:p w:rsidR="00A4794A" w:rsidRPr="00A4794A" w:rsidRDefault="00A4794A" w:rsidP="00A4794A">
            <w:pPr>
              <w:widowControl/>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1) 1-2 dereceden aylık alanlar</w:t>
            </w:r>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65</w:t>
            </w:r>
          </w:p>
        </w:tc>
        <w:tc>
          <w:tcPr>
            <w:tcW w:w="0" w:type="pct"/>
            <w:vAlign w:val="center"/>
            <w:hideMark/>
          </w:tcPr>
          <w:p w:rsidR="00A4794A" w:rsidRPr="00A4794A" w:rsidRDefault="00A4794A" w:rsidP="00A4794A">
            <w:pPr>
              <w:widowControl/>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2) 3-4 dereceden aylık alanlar</w:t>
            </w:r>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65</w:t>
            </w:r>
          </w:p>
        </w:tc>
        <w:tc>
          <w:tcPr>
            <w:tcW w:w="0" w:type="pct"/>
            <w:vAlign w:val="center"/>
            <w:hideMark/>
          </w:tcPr>
          <w:p w:rsidR="00A4794A" w:rsidRPr="00A4794A" w:rsidRDefault="00A4794A" w:rsidP="00A4794A">
            <w:pPr>
              <w:widowControl/>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3) 5-7 dereceden aylık alanlar</w:t>
            </w:r>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65</w:t>
            </w:r>
          </w:p>
        </w:tc>
        <w:tc>
          <w:tcPr>
            <w:tcW w:w="0" w:type="pct"/>
            <w:vAlign w:val="center"/>
            <w:hideMark/>
          </w:tcPr>
          <w:p w:rsidR="00A4794A" w:rsidRPr="00A4794A" w:rsidRDefault="00A4794A" w:rsidP="00A4794A">
            <w:pPr>
              <w:widowControl/>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4) Diğer derecelerden aylık alanlar</w:t>
            </w:r>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65</w:t>
            </w:r>
          </w:p>
        </w:tc>
        <w:tc>
          <w:tcPr>
            <w:tcW w:w="0" w:type="pct"/>
            <w:vAlign w:val="center"/>
            <w:hideMark/>
          </w:tcPr>
          <w:p w:rsidR="00A4794A" w:rsidRPr="00A4794A" w:rsidRDefault="00A4794A" w:rsidP="00A4794A">
            <w:pPr>
              <w:widowControl/>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shd w:val="clear" w:color="auto" w:fill="BFBFBF"/>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b/>
                <w:bCs/>
                <w:sz w:val="24"/>
                <w:szCs w:val="24"/>
                <w:lang w:val="tr-TR" w:eastAsia="tr-TR"/>
              </w:rPr>
              <w:t>7- Mülki İdare Amirliği Hizmetleri Sınıfında yer alan personel;</w:t>
            </w:r>
          </w:p>
        </w:tc>
        <w:tc>
          <w:tcPr>
            <w:tcW w:w="700" w:type="pct"/>
            <w:tcBorders>
              <w:top w:val="nil"/>
              <w:left w:val="nil"/>
              <w:bottom w:val="single" w:sz="8" w:space="0" w:color="auto"/>
              <w:right w:val="single" w:sz="8" w:space="0" w:color="auto"/>
            </w:tcBorders>
            <w:shd w:val="clear" w:color="auto" w:fill="BFBFBF"/>
            <w:tcMar>
              <w:top w:w="0" w:type="dxa"/>
              <w:left w:w="70" w:type="dxa"/>
              <w:bottom w:w="0" w:type="dxa"/>
              <w:right w:w="70" w:type="dxa"/>
            </w:tcMar>
            <w:vAlign w:val="center"/>
            <w:hideMark/>
          </w:tcPr>
          <w:p w:rsidR="00A4794A" w:rsidRPr="00A4794A" w:rsidRDefault="00A4794A" w:rsidP="00A4794A">
            <w:pPr>
              <w:widowControl/>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c>
          <w:tcPr>
            <w:tcW w:w="0" w:type="pct"/>
            <w:shd w:val="clear" w:color="auto" w:fill="BFBFBF"/>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a) Müsteşar</w:t>
            </w:r>
          </w:p>
        </w:tc>
        <w:tc>
          <w:tcPr>
            <w:tcW w:w="700" w:type="pct"/>
            <w:tcBorders>
              <w:top w:val="nil"/>
              <w:left w:val="nil"/>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195</w:t>
            </w:r>
          </w:p>
        </w:tc>
        <w:tc>
          <w:tcPr>
            <w:tcW w:w="0" w:type="pct"/>
            <w:shd w:val="clear" w:color="auto" w:fill="C6D9F1"/>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xml:space="preserve">b) Kurul Başkanı, Müsteşar Yardımcısı, </w:t>
            </w:r>
            <w:proofErr w:type="spellStart"/>
            <w:r w:rsidRPr="00A4794A">
              <w:rPr>
                <w:rFonts w:ascii="Times New Roman" w:eastAsia="Times New Roman" w:hAnsi="Times New Roman" w:cs="Times New Roman"/>
                <w:sz w:val="24"/>
                <w:szCs w:val="24"/>
                <w:lang w:val="tr-TR" w:eastAsia="tr-TR"/>
              </w:rPr>
              <w:t>I.Hukuk</w:t>
            </w:r>
            <w:proofErr w:type="spellEnd"/>
            <w:r w:rsidRPr="00A4794A">
              <w:rPr>
                <w:rFonts w:ascii="Times New Roman" w:eastAsia="Times New Roman" w:hAnsi="Times New Roman" w:cs="Times New Roman"/>
                <w:sz w:val="24"/>
                <w:szCs w:val="24"/>
                <w:lang w:val="tr-TR" w:eastAsia="tr-TR"/>
              </w:rPr>
              <w:t xml:space="preserve"> Müşaviri, Genel Müdür, Strateji Geliştirme Başkanı ile bu görevleri yürüten merkezde görevli Valiler</w:t>
            </w:r>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180</w:t>
            </w:r>
          </w:p>
        </w:tc>
        <w:tc>
          <w:tcPr>
            <w:tcW w:w="0" w:type="pct"/>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c) Merkezde görevli diğer Valiler</w:t>
            </w:r>
          </w:p>
        </w:tc>
        <w:tc>
          <w:tcPr>
            <w:tcW w:w="700" w:type="pct"/>
            <w:tcBorders>
              <w:top w:val="nil"/>
              <w:left w:val="nil"/>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178</w:t>
            </w:r>
          </w:p>
        </w:tc>
        <w:tc>
          <w:tcPr>
            <w:tcW w:w="0" w:type="pct"/>
            <w:shd w:val="clear" w:color="auto" w:fill="C6D9F1"/>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ç) </w:t>
            </w:r>
            <w:r w:rsidRPr="00A4794A">
              <w:rPr>
                <w:rFonts w:ascii="Times New Roman" w:eastAsia="Times New Roman" w:hAnsi="Times New Roman" w:cs="Times New Roman"/>
                <w:spacing w:val="-4"/>
                <w:sz w:val="24"/>
                <w:szCs w:val="24"/>
                <w:lang w:val="tr-TR" w:eastAsia="tr-TR"/>
              </w:rPr>
              <w:t xml:space="preserve">(a), (b) ve (c) sıralarında sayılanlar dışında kadroları merkez teşkilatında bulunanlardan (Mülkiye Müfettişleri </w:t>
            </w:r>
            <w:proofErr w:type="gramStart"/>
            <w:r w:rsidRPr="00A4794A">
              <w:rPr>
                <w:rFonts w:ascii="Times New Roman" w:eastAsia="Times New Roman" w:hAnsi="Times New Roman" w:cs="Times New Roman"/>
                <w:spacing w:val="-4"/>
                <w:sz w:val="24"/>
                <w:szCs w:val="24"/>
                <w:lang w:val="tr-TR" w:eastAsia="tr-TR"/>
              </w:rPr>
              <w:t>Dahil</w:t>
            </w:r>
            <w:proofErr w:type="gramEnd"/>
            <w:r w:rsidRPr="00A4794A">
              <w:rPr>
                <w:rFonts w:ascii="Times New Roman" w:eastAsia="Times New Roman" w:hAnsi="Times New Roman" w:cs="Times New Roman"/>
                <w:spacing w:val="-4"/>
                <w:sz w:val="24"/>
                <w:szCs w:val="24"/>
                <w:lang w:val="tr-TR" w:eastAsia="tr-TR"/>
              </w:rPr>
              <w:t>);</w:t>
            </w:r>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c>
          <w:tcPr>
            <w:tcW w:w="0" w:type="pct"/>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1) Birinci sınıf olup 1 inci derecenin dördüncü kademesinden aylık alanlar</w:t>
            </w:r>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195</w:t>
            </w:r>
          </w:p>
        </w:tc>
        <w:tc>
          <w:tcPr>
            <w:tcW w:w="0" w:type="pct"/>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2) Birinci sınıf olup 1 inci derecenin diğer kademelerinden aylık alanlar</w:t>
            </w:r>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190</w:t>
            </w:r>
          </w:p>
        </w:tc>
        <w:tc>
          <w:tcPr>
            <w:tcW w:w="0" w:type="pct"/>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3) 1 inci derecenin dördüncü kademesinden aylık alanlar</w:t>
            </w:r>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195</w:t>
            </w:r>
          </w:p>
        </w:tc>
        <w:tc>
          <w:tcPr>
            <w:tcW w:w="0" w:type="pct"/>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4) 1 inci derecenin diğer kademelerinden aylık alanlar</w:t>
            </w:r>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115</w:t>
            </w:r>
          </w:p>
        </w:tc>
        <w:tc>
          <w:tcPr>
            <w:tcW w:w="0" w:type="pct"/>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xml:space="preserve">            5) 2 </w:t>
            </w:r>
            <w:proofErr w:type="spellStart"/>
            <w:r w:rsidRPr="00A4794A">
              <w:rPr>
                <w:rFonts w:ascii="Times New Roman" w:eastAsia="Times New Roman" w:hAnsi="Times New Roman" w:cs="Times New Roman"/>
                <w:sz w:val="24"/>
                <w:szCs w:val="24"/>
                <w:lang w:val="tr-TR" w:eastAsia="tr-TR"/>
              </w:rPr>
              <w:t>nci</w:t>
            </w:r>
            <w:proofErr w:type="spellEnd"/>
            <w:r w:rsidRPr="00A4794A">
              <w:rPr>
                <w:rFonts w:ascii="Times New Roman" w:eastAsia="Times New Roman" w:hAnsi="Times New Roman" w:cs="Times New Roman"/>
                <w:sz w:val="24"/>
                <w:szCs w:val="24"/>
                <w:lang w:val="tr-TR" w:eastAsia="tr-TR"/>
              </w:rPr>
              <w:t xml:space="preserve"> dereceden aylık alanlar</w:t>
            </w:r>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155</w:t>
            </w:r>
          </w:p>
        </w:tc>
        <w:tc>
          <w:tcPr>
            <w:tcW w:w="0" w:type="pct"/>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6) 3 üncü dereceden aylık alanlar</w:t>
            </w:r>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130</w:t>
            </w:r>
          </w:p>
        </w:tc>
        <w:tc>
          <w:tcPr>
            <w:tcW w:w="0" w:type="pct"/>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7) 4 üncü dereceden aylık alanlar</w:t>
            </w:r>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130</w:t>
            </w:r>
          </w:p>
        </w:tc>
        <w:tc>
          <w:tcPr>
            <w:tcW w:w="0" w:type="pct"/>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8) 5 inci dereceden aylık alanlar</w:t>
            </w:r>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105</w:t>
            </w:r>
          </w:p>
        </w:tc>
        <w:tc>
          <w:tcPr>
            <w:tcW w:w="0" w:type="pct"/>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d) Vali Yardımcısı ve Kaymakamlardan;</w:t>
            </w:r>
          </w:p>
        </w:tc>
        <w:tc>
          <w:tcPr>
            <w:tcW w:w="700" w:type="pct"/>
            <w:tcBorders>
              <w:top w:val="nil"/>
              <w:left w:val="nil"/>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c>
          <w:tcPr>
            <w:tcW w:w="0" w:type="pct"/>
            <w:shd w:val="clear" w:color="auto" w:fill="C6D9F1"/>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1) Birinci sınıf olup 1 inci derecenin dördüncü kademesinden aylık alanlar</w:t>
            </w:r>
          </w:p>
        </w:tc>
        <w:tc>
          <w:tcPr>
            <w:tcW w:w="700" w:type="pct"/>
            <w:tcBorders>
              <w:top w:val="nil"/>
              <w:left w:val="nil"/>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200</w:t>
            </w:r>
          </w:p>
        </w:tc>
        <w:tc>
          <w:tcPr>
            <w:tcW w:w="0" w:type="pct"/>
            <w:shd w:val="clear" w:color="auto" w:fill="C6D9F1"/>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2) Birinci sınıf olup 1 inci derecenin diğer kademelerinden aylık alanlar</w:t>
            </w:r>
          </w:p>
        </w:tc>
        <w:tc>
          <w:tcPr>
            <w:tcW w:w="700" w:type="pct"/>
            <w:tcBorders>
              <w:top w:val="nil"/>
              <w:left w:val="nil"/>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200</w:t>
            </w:r>
          </w:p>
        </w:tc>
        <w:tc>
          <w:tcPr>
            <w:tcW w:w="0" w:type="pct"/>
            <w:shd w:val="clear" w:color="auto" w:fill="C6D9F1"/>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3) 1 inci derecenin dördüncü kademesinden aylık alanlar</w:t>
            </w:r>
          </w:p>
        </w:tc>
        <w:tc>
          <w:tcPr>
            <w:tcW w:w="700" w:type="pct"/>
            <w:tcBorders>
              <w:top w:val="nil"/>
              <w:left w:val="nil"/>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200</w:t>
            </w:r>
          </w:p>
        </w:tc>
        <w:tc>
          <w:tcPr>
            <w:tcW w:w="0" w:type="pct"/>
            <w:shd w:val="clear" w:color="auto" w:fill="C6D9F1"/>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4) 1 inci derecenin diğer kademelerinden aylık alanlar</w:t>
            </w:r>
          </w:p>
        </w:tc>
        <w:tc>
          <w:tcPr>
            <w:tcW w:w="700" w:type="pct"/>
            <w:tcBorders>
              <w:top w:val="nil"/>
              <w:left w:val="nil"/>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132</w:t>
            </w:r>
          </w:p>
        </w:tc>
        <w:tc>
          <w:tcPr>
            <w:tcW w:w="0" w:type="pct"/>
            <w:shd w:val="clear" w:color="auto" w:fill="C6D9F1"/>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xml:space="preserve">            5) 2 </w:t>
            </w:r>
            <w:proofErr w:type="spellStart"/>
            <w:r w:rsidRPr="00A4794A">
              <w:rPr>
                <w:rFonts w:ascii="Times New Roman" w:eastAsia="Times New Roman" w:hAnsi="Times New Roman" w:cs="Times New Roman"/>
                <w:sz w:val="24"/>
                <w:szCs w:val="24"/>
                <w:lang w:val="tr-TR" w:eastAsia="tr-TR"/>
              </w:rPr>
              <w:t>nci</w:t>
            </w:r>
            <w:proofErr w:type="spellEnd"/>
            <w:r w:rsidRPr="00A4794A">
              <w:rPr>
                <w:rFonts w:ascii="Times New Roman" w:eastAsia="Times New Roman" w:hAnsi="Times New Roman" w:cs="Times New Roman"/>
                <w:sz w:val="24"/>
                <w:szCs w:val="24"/>
                <w:lang w:val="tr-TR" w:eastAsia="tr-TR"/>
              </w:rPr>
              <w:t xml:space="preserve"> dereceden aylık alanlar</w:t>
            </w:r>
          </w:p>
        </w:tc>
        <w:tc>
          <w:tcPr>
            <w:tcW w:w="700" w:type="pct"/>
            <w:tcBorders>
              <w:top w:val="nil"/>
              <w:left w:val="nil"/>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172</w:t>
            </w:r>
          </w:p>
        </w:tc>
        <w:tc>
          <w:tcPr>
            <w:tcW w:w="0" w:type="pct"/>
            <w:shd w:val="clear" w:color="auto" w:fill="C6D9F1"/>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6) 3 üncü dereceden aylık alanlar</w:t>
            </w:r>
          </w:p>
        </w:tc>
        <w:tc>
          <w:tcPr>
            <w:tcW w:w="700" w:type="pct"/>
            <w:tcBorders>
              <w:top w:val="nil"/>
              <w:left w:val="nil"/>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147</w:t>
            </w:r>
          </w:p>
        </w:tc>
        <w:tc>
          <w:tcPr>
            <w:tcW w:w="0" w:type="pct"/>
            <w:shd w:val="clear" w:color="auto" w:fill="C6D9F1"/>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7) 4 üncü dereceden aylık alanlar</w:t>
            </w:r>
          </w:p>
        </w:tc>
        <w:tc>
          <w:tcPr>
            <w:tcW w:w="700" w:type="pct"/>
            <w:tcBorders>
              <w:top w:val="nil"/>
              <w:left w:val="nil"/>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147</w:t>
            </w:r>
          </w:p>
        </w:tc>
        <w:tc>
          <w:tcPr>
            <w:tcW w:w="0" w:type="pct"/>
            <w:shd w:val="clear" w:color="auto" w:fill="C6D9F1"/>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8) 5 inci dereceden aylık alanlar</w:t>
            </w:r>
          </w:p>
        </w:tc>
        <w:tc>
          <w:tcPr>
            <w:tcW w:w="700" w:type="pct"/>
            <w:tcBorders>
              <w:top w:val="nil"/>
              <w:left w:val="nil"/>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122</w:t>
            </w:r>
          </w:p>
        </w:tc>
        <w:tc>
          <w:tcPr>
            <w:tcW w:w="0" w:type="pct"/>
            <w:shd w:val="clear" w:color="auto" w:fill="C6D9F1"/>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xml:space="preserve">            9) 6 </w:t>
            </w:r>
            <w:proofErr w:type="spellStart"/>
            <w:r w:rsidRPr="00A4794A">
              <w:rPr>
                <w:rFonts w:ascii="Times New Roman" w:eastAsia="Times New Roman" w:hAnsi="Times New Roman" w:cs="Times New Roman"/>
                <w:sz w:val="24"/>
                <w:szCs w:val="24"/>
                <w:lang w:val="tr-TR" w:eastAsia="tr-TR"/>
              </w:rPr>
              <w:t>ncı</w:t>
            </w:r>
            <w:proofErr w:type="spellEnd"/>
            <w:r w:rsidRPr="00A4794A">
              <w:rPr>
                <w:rFonts w:ascii="Times New Roman" w:eastAsia="Times New Roman" w:hAnsi="Times New Roman" w:cs="Times New Roman"/>
                <w:sz w:val="24"/>
                <w:szCs w:val="24"/>
                <w:lang w:val="tr-TR" w:eastAsia="tr-TR"/>
              </w:rPr>
              <w:t xml:space="preserve"> dereceden aylık alanlar</w:t>
            </w:r>
          </w:p>
        </w:tc>
        <w:tc>
          <w:tcPr>
            <w:tcW w:w="700" w:type="pct"/>
            <w:tcBorders>
              <w:top w:val="nil"/>
              <w:left w:val="nil"/>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137</w:t>
            </w:r>
          </w:p>
        </w:tc>
        <w:tc>
          <w:tcPr>
            <w:tcW w:w="0" w:type="pct"/>
            <w:shd w:val="clear" w:color="auto" w:fill="C6D9F1"/>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xml:space="preserve">            10) 7 </w:t>
            </w:r>
            <w:proofErr w:type="spellStart"/>
            <w:r w:rsidRPr="00A4794A">
              <w:rPr>
                <w:rFonts w:ascii="Times New Roman" w:eastAsia="Times New Roman" w:hAnsi="Times New Roman" w:cs="Times New Roman"/>
                <w:sz w:val="24"/>
                <w:szCs w:val="24"/>
                <w:lang w:val="tr-TR" w:eastAsia="tr-TR"/>
              </w:rPr>
              <w:t>nci</w:t>
            </w:r>
            <w:proofErr w:type="spellEnd"/>
            <w:r w:rsidRPr="00A4794A">
              <w:rPr>
                <w:rFonts w:ascii="Times New Roman" w:eastAsia="Times New Roman" w:hAnsi="Times New Roman" w:cs="Times New Roman"/>
                <w:sz w:val="24"/>
                <w:szCs w:val="24"/>
                <w:lang w:val="tr-TR" w:eastAsia="tr-TR"/>
              </w:rPr>
              <w:t xml:space="preserve"> dereceden aylık alanlar</w:t>
            </w:r>
          </w:p>
        </w:tc>
        <w:tc>
          <w:tcPr>
            <w:tcW w:w="700" w:type="pct"/>
            <w:tcBorders>
              <w:top w:val="nil"/>
              <w:left w:val="nil"/>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117</w:t>
            </w:r>
          </w:p>
        </w:tc>
        <w:tc>
          <w:tcPr>
            <w:tcW w:w="0" w:type="pct"/>
            <w:shd w:val="clear" w:color="auto" w:fill="C6D9F1"/>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e) Hukuk işleri müdürlerinden;</w:t>
            </w:r>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c>
          <w:tcPr>
            <w:tcW w:w="0" w:type="pct"/>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1) Birinci sınıf olup 1 inci derecenin dördüncü kademesinden aylık alanlar</w:t>
            </w:r>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195</w:t>
            </w:r>
          </w:p>
        </w:tc>
        <w:tc>
          <w:tcPr>
            <w:tcW w:w="0" w:type="pct"/>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2) Birinci sınıf olup 1 inci derecenin diğer kademelerinden aylık alanlar</w:t>
            </w:r>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190</w:t>
            </w:r>
          </w:p>
        </w:tc>
        <w:tc>
          <w:tcPr>
            <w:tcW w:w="0" w:type="pct"/>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3) 1 inci derecenin dördüncü kademesinden aylık alanlar</w:t>
            </w:r>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195</w:t>
            </w:r>
          </w:p>
        </w:tc>
        <w:tc>
          <w:tcPr>
            <w:tcW w:w="0" w:type="pct"/>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4) 1 inci derecenin diğer kademelerinden aylık alanlar</w:t>
            </w:r>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160</w:t>
            </w:r>
          </w:p>
        </w:tc>
        <w:tc>
          <w:tcPr>
            <w:tcW w:w="0" w:type="pct"/>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xml:space="preserve">            5) 2 </w:t>
            </w:r>
            <w:proofErr w:type="spellStart"/>
            <w:r w:rsidRPr="00A4794A">
              <w:rPr>
                <w:rFonts w:ascii="Times New Roman" w:eastAsia="Times New Roman" w:hAnsi="Times New Roman" w:cs="Times New Roman"/>
                <w:sz w:val="24"/>
                <w:szCs w:val="24"/>
                <w:lang w:val="tr-TR" w:eastAsia="tr-TR"/>
              </w:rPr>
              <w:t>nci</w:t>
            </w:r>
            <w:proofErr w:type="spellEnd"/>
            <w:r w:rsidRPr="00A4794A">
              <w:rPr>
                <w:rFonts w:ascii="Times New Roman" w:eastAsia="Times New Roman" w:hAnsi="Times New Roman" w:cs="Times New Roman"/>
                <w:sz w:val="24"/>
                <w:szCs w:val="24"/>
                <w:lang w:val="tr-TR" w:eastAsia="tr-TR"/>
              </w:rPr>
              <w:t xml:space="preserve"> dereceden aylık alanlar</w:t>
            </w:r>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195</w:t>
            </w:r>
          </w:p>
        </w:tc>
        <w:tc>
          <w:tcPr>
            <w:tcW w:w="0" w:type="pct"/>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6) 3 üncü dereceden aylık alanlar</w:t>
            </w:r>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175</w:t>
            </w:r>
          </w:p>
        </w:tc>
        <w:tc>
          <w:tcPr>
            <w:tcW w:w="0" w:type="pct"/>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7) 4 üncü dereceden aylık alanlar</w:t>
            </w:r>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175</w:t>
            </w:r>
          </w:p>
        </w:tc>
        <w:tc>
          <w:tcPr>
            <w:tcW w:w="0" w:type="pct"/>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8) 5 inci dereceden aylık alanlar</w:t>
            </w:r>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150</w:t>
            </w:r>
          </w:p>
        </w:tc>
        <w:tc>
          <w:tcPr>
            <w:tcW w:w="0" w:type="pct"/>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xml:space="preserve">            9) 6 </w:t>
            </w:r>
            <w:proofErr w:type="spellStart"/>
            <w:r w:rsidRPr="00A4794A">
              <w:rPr>
                <w:rFonts w:ascii="Times New Roman" w:eastAsia="Times New Roman" w:hAnsi="Times New Roman" w:cs="Times New Roman"/>
                <w:sz w:val="24"/>
                <w:szCs w:val="24"/>
                <w:lang w:val="tr-TR" w:eastAsia="tr-TR"/>
              </w:rPr>
              <w:t>ncı</w:t>
            </w:r>
            <w:proofErr w:type="spellEnd"/>
            <w:r w:rsidRPr="00A4794A">
              <w:rPr>
                <w:rFonts w:ascii="Times New Roman" w:eastAsia="Times New Roman" w:hAnsi="Times New Roman" w:cs="Times New Roman"/>
                <w:sz w:val="24"/>
                <w:szCs w:val="24"/>
                <w:lang w:val="tr-TR" w:eastAsia="tr-TR"/>
              </w:rPr>
              <w:t xml:space="preserve"> dereceden aylık alanlar</w:t>
            </w:r>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165</w:t>
            </w:r>
          </w:p>
        </w:tc>
        <w:tc>
          <w:tcPr>
            <w:tcW w:w="0" w:type="pct"/>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xml:space="preserve">            10) 7 </w:t>
            </w:r>
            <w:proofErr w:type="spellStart"/>
            <w:r w:rsidRPr="00A4794A">
              <w:rPr>
                <w:rFonts w:ascii="Times New Roman" w:eastAsia="Times New Roman" w:hAnsi="Times New Roman" w:cs="Times New Roman"/>
                <w:sz w:val="24"/>
                <w:szCs w:val="24"/>
                <w:lang w:val="tr-TR" w:eastAsia="tr-TR"/>
              </w:rPr>
              <w:t>nci</w:t>
            </w:r>
            <w:proofErr w:type="spellEnd"/>
            <w:r w:rsidRPr="00A4794A">
              <w:rPr>
                <w:rFonts w:ascii="Times New Roman" w:eastAsia="Times New Roman" w:hAnsi="Times New Roman" w:cs="Times New Roman"/>
                <w:sz w:val="24"/>
                <w:szCs w:val="24"/>
                <w:lang w:val="tr-TR" w:eastAsia="tr-TR"/>
              </w:rPr>
              <w:t xml:space="preserve"> dereceden aylık alanlar</w:t>
            </w:r>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145</w:t>
            </w:r>
          </w:p>
        </w:tc>
        <w:tc>
          <w:tcPr>
            <w:tcW w:w="0" w:type="pct"/>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f) Kaymakam adayı</w:t>
            </w:r>
          </w:p>
        </w:tc>
        <w:tc>
          <w:tcPr>
            <w:tcW w:w="700" w:type="pct"/>
            <w:tcBorders>
              <w:top w:val="nil"/>
              <w:left w:val="nil"/>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145</w:t>
            </w:r>
          </w:p>
        </w:tc>
        <w:tc>
          <w:tcPr>
            <w:tcW w:w="0" w:type="pct"/>
            <w:tcBorders>
              <w:top w:val="nil"/>
              <w:left w:val="nil"/>
              <w:bottom w:val="nil"/>
              <w:right w:val="nil"/>
            </w:tcBorders>
            <w:vAlign w:val="center"/>
            <w:hideMark/>
          </w:tcPr>
          <w:p w:rsidR="00A4794A" w:rsidRPr="00A4794A" w:rsidRDefault="00A4794A" w:rsidP="00A4794A">
            <w:pPr>
              <w:widowControl/>
              <w:spacing w:before="60" w:after="60"/>
              <w:ind w:left="60" w:right="6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6"/>
          <w:jc w:val="center"/>
        </w:trPr>
        <w:tc>
          <w:tcPr>
            <w:tcW w:w="4200" w:type="pct"/>
            <w:gridSpan w:val="4"/>
            <w:tcBorders>
              <w:top w:val="nil"/>
              <w:left w:val="single" w:sz="8" w:space="0" w:color="auto"/>
              <w:bottom w:val="single" w:sz="8" w:space="0" w:color="auto"/>
              <w:right w:val="single" w:sz="8" w:space="0" w:color="auto"/>
            </w:tcBorders>
            <w:shd w:val="clear" w:color="auto" w:fill="BFBFBF"/>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b/>
                <w:bCs/>
                <w:sz w:val="24"/>
                <w:szCs w:val="24"/>
                <w:lang w:val="tr-TR" w:eastAsia="tr-TR"/>
              </w:rPr>
              <w:t>8- Kadroları Emniyet Hizmetleri Sınıfında yer alan personel;</w:t>
            </w:r>
          </w:p>
        </w:tc>
        <w:tc>
          <w:tcPr>
            <w:tcW w:w="700" w:type="pct"/>
            <w:tcBorders>
              <w:top w:val="nil"/>
              <w:left w:val="nil"/>
              <w:bottom w:val="single" w:sz="8" w:space="0" w:color="auto"/>
              <w:right w:val="single" w:sz="8" w:space="0" w:color="auto"/>
            </w:tcBorders>
            <w:shd w:val="clear" w:color="auto" w:fill="BFBFBF"/>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c>
          <w:tcPr>
            <w:tcW w:w="0" w:type="pct"/>
            <w:tcBorders>
              <w:top w:val="nil"/>
              <w:left w:val="nil"/>
              <w:bottom w:val="nil"/>
              <w:right w:val="nil"/>
            </w:tcBorders>
            <w:vAlign w:val="center"/>
            <w:hideMark/>
          </w:tcPr>
          <w:p w:rsidR="00A4794A" w:rsidRPr="00A4794A" w:rsidRDefault="00A4794A" w:rsidP="00A4794A">
            <w:pPr>
              <w:widowControl/>
              <w:spacing w:before="60" w:after="60"/>
              <w:ind w:left="60" w:right="6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a) Birinci Sınıf Emniyet Müdürleri</w:t>
            </w:r>
          </w:p>
        </w:tc>
        <w:tc>
          <w:tcPr>
            <w:tcW w:w="700" w:type="pct"/>
            <w:tcBorders>
              <w:top w:val="nil"/>
              <w:left w:val="nil"/>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74</w:t>
            </w:r>
          </w:p>
        </w:tc>
        <w:tc>
          <w:tcPr>
            <w:tcW w:w="0" w:type="pct"/>
            <w:shd w:val="clear" w:color="auto" w:fill="C6D9F1"/>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b) İkinci Sınıf Emniyet Müdürleri</w:t>
            </w:r>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74</w:t>
            </w:r>
          </w:p>
        </w:tc>
        <w:tc>
          <w:tcPr>
            <w:tcW w:w="0" w:type="pct"/>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c) Üçüncü Sınıf Emniyet Müdürleri</w:t>
            </w:r>
          </w:p>
        </w:tc>
        <w:tc>
          <w:tcPr>
            <w:tcW w:w="700" w:type="pct"/>
            <w:tcBorders>
              <w:top w:val="nil"/>
              <w:left w:val="nil"/>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74</w:t>
            </w:r>
          </w:p>
        </w:tc>
        <w:tc>
          <w:tcPr>
            <w:tcW w:w="0" w:type="pct"/>
            <w:shd w:val="clear" w:color="auto" w:fill="C6D9F1"/>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ç) Dördüncü Sınıf Emniyet Müdürleri</w:t>
            </w:r>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74</w:t>
            </w:r>
          </w:p>
        </w:tc>
        <w:tc>
          <w:tcPr>
            <w:tcW w:w="0" w:type="pct"/>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d) Emniyet Amiri kadrolarında bulunanlar</w:t>
            </w:r>
          </w:p>
        </w:tc>
        <w:tc>
          <w:tcPr>
            <w:tcW w:w="700" w:type="pct"/>
            <w:tcBorders>
              <w:top w:val="nil"/>
              <w:left w:val="nil"/>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74</w:t>
            </w:r>
          </w:p>
        </w:tc>
        <w:tc>
          <w:tcPr>
            <w:tcW w:w="0" w:type="pct"/>
            <w:shd w:val="clear" w:color="auto" w:fill="C6D9F1"/>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xml:space="preserve"> e) </w:t>
            </w:r>
            <w:proofErr w:type="spellStart"/>
            <w:r w:rsidRPr="00A4794A">
              <w:rPr>
                <w:rFonts w:ascii="Times New Roman" w:eastAsia="Times New Roman" w:hAnsi="Times New Roman" w:cs="Times New Roman"/>
                <w:sz w:val="24"/>
                <w:szCs w:val="24"/>
                <w:lang w:val="tr-TR" w:eastAsia="tr-TR"/>
              </w:rPr>
              <w:t>Başkomiser</w:t>
            </w:r>
            <w:proofErr w:type="spellEnd"/>
            <w:r w:rsidRPr="00A4794A">
              <w:rPr>
                <w:rFonts w:ascii="Times New Roman" w:eastAsia="Times New Roman" w:hAnsi="Times New Roman" w:cs="Times New Roman"/>
                <w:sz w:val="24"/>
                <w:szCs w:val="24"/>
                <w:lang w:val="tr-TR" w:eastAsia="tr-TR"/>
              </w:rPr>
              <w:t xml:space="preserve"> kadrolarında bulunanlar</w:t>
            </w:r>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74</w:t>
            </w:r>
          </w:p>
        </w:tc>
        <w:tc>
          <w:tcPr>
            <w:tcW w:w="0" w:type="pct"/>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f) Komiser kadrolarında bulunanlar</w:t>
            </w:r>
          </w:p>
        </w:tc>
        <w:tc>
          <w:tcPr>
            <w:tcW w:w="700" w:type="pct"/>
            <w:tcBorders>
              <w:top w:val="nil"/>
              <w:left w:val="nil"/>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74</w:t>
            </w:r>
          </w:p>
        </w:tc>
        <w:tc>
          <w:tcPr>
            <w:tcW w:w="0" w:type="pct"/>
            <w:shd w:val="clear" w:color="auto" w:fill="C6D9F1"/>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g) Komiser yardımcısı kadrolarında bulunanlar</w:t>
            </w:r>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74</w:t>
            </w:r>
          </w:p>
        </w:tc>
        <w:tc>
          <w:tcPr>
            <w:tcW w:w="0" w:type="pct"/>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ğ) Polis Memuru kadrolarında bulunanlardan;</w:t>
            </w:r>
          </w:p>
        </w:tc>
        <w:tc>
          <w:tcPr>
            <w:tcW w:w="700" w:type="pct"/>
            <w:tcBorders>
              <w:top w:val="nil"/>
              <w:left w:val="nil"/>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c>
          <w:tcPr>
            <w:tcW w:w="0" w:type="pct"/>
            <w:shd w:val="clear" w:color="auto" w:fill="C6D9F1"/>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1) 1-2 dereceden aylık alanlar</w:t>
            </w:r>
          </w:p>
        </w:tc>
        <w:tc>
          <w:tcPr>
            <w:tcW w:w="700" w:type="pct"/>
            <w:tcBorders>
              <w:top w:val="nil"/>
              <w:left w:val="nil"/>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75</w:t>
            </w:r>
          </w:p>
        </w:tc>
        <w:tc>
          <w:tcPr>
            <w:tcW w:w="0" w:type="pct"/>
            <w:shd w:val="clear" w:color="auto" w:fill="C6D9F1"/>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2) 3-4 dereceden aylık alanlar</w:t>
            </w:r>
          </w:p>
        </w:tc>
        <w:tc>
          <w:tcPr>
            <w:tcW w:w="700" w:type="pct"/>
            <w:tcBorders>
              <w:top w:val="nil"/>
              <w:left w:val="nil"/>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75</w:t>
            </w:r>
          </w:p>
        </w:tc>
        <w:tc>
          <w:tcPr>
            <w:tcW w:w="0" w:type="pct"/>
            <w:shd w:val="clear" w:color="auto" w:fill="C6D9F1"/>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3) Diğer derecelerden aylık alanlar</w:t>
            </w:r>
          </w:p>
        </w:tc>
        <w:tc>
          <w:tcPr>
            <w:tcW w:w="700" w:type="pct"/>
            <w:tcBorders>
              <w:top w:val="nil"/>
              <w:left w:val="nil"/>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75</w:t>
            </w:r>
          </w:p>
        </w:tc>
        <w:tc>
          <w:tcPr>
            <w:tcW w:w="0" w:type="pct"/>
            <w:shd w:val="clear" w:color="auto" w:fill="C6D9F1"/>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h) Diğer kadrolarda bulunanlardan;</w:t>
            </w:r>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66</w:t>
            </w:r>
          </w:p>
        </w:tc>
        <w:tc>
          <w:tcPr>
            <w:tcW w:w="0" w:type="pct"/>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1) 1-4 dereceden aylık alanlar</w:t>
            </w:r>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66</w:t>
            </w:r>
          </w:p>
        </w:tc>
        <w:tc>
          <w:tcPr>
            <w:tcW w:w="0" w:type="pct"/>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2) 5-7 dereceden aylık alanlar</w:t>
            </w:r>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66</w:t>
            </w:r>
          </w:p>
        </w:tc>
        <w:tc>
          <w:tcPr>
            <w:tcW w:w="0" w:type="pct"/>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3) Diğer derecelerden aylık alanlar</w:t>
            </w:r>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66</w:t>
            </w:r>
          </w:p>
        </w:tc>
        <w:tc>
          <w:tcPr>
            <w:tcW w:w="0" w:type="pct"/>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shd w:val="clear" w:color="auto" w:fill="BFBFBF"/>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b/>
                <w:bCs/>
                <w:sz w:val="24"/>
                <w:szCs w:val="24"/>
                <w:lang w:val="tr-TR" w:eastAsia="tr-TR"/>
              </w:rPr>
              <w:t>9- Kadroları Yardımcı Hizmetler Sınıfında yer alan personel;</w:t>
            </w:r>
          </w:p>
        </w:tc>
        <w:tc>
          <w:tcPr>
            <w:tcW w:w="700" w:type="pct"/>
            <w:tcBorders>
              <w:top w:val="nil"/>
              <w:left w:val="nil"/>
              <w:bottom w:val="single" w:sz="8" w:space="0" w:color="auto"/>
              <w:right w:val="single" w:sz="8" w:space="0" w:color="auto"/>
            </w:tcBorders>
            <w:shd w:val="clear" w:color="auto" w:fill="BFBFBF"/>
            <w:tcMar>
              <w:top w:w="0" w:type="dxa"/>
              <w:left w:w="70" w:type="dxa"/>
              <w:bottom w:w="0" w:type="dxa"/>
              <w:right w:w="70" w:type="dxa"/>
            </w:tcMar>
            <w:vAlign w:val="center"/>
            <w:hideMark/>
          </w:tcPr>
          <w:p w:rsidR="00A4794A" w:rsidRPr="00A4794A" w:rsidRDefault="00A4794A" w:rsidP="00A4794A">
            <w:pPr>
              <w:widowControl/>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c>
          <w:tcPr>
            <w:tcW w:w="0" w:type="pct"/>
            <w:shd w:val="clear" w:color="auto" w:fill="BFBFBF"/>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a) Bu sınıfta yer alan kadrolarda bulunanlardan;</w:t>
            </w:r>
          </w:p>
        </w:tc>
        <w:tc>
          <w:tcPr>
            <w:tcW w:w="700" w:type="pct"/>
            <w:tcBorders>
              <w:top w:val="nil"/>
              <w:left w:val="nil"/>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c>
          <w:tcPr>
            <w:tcW w:w="0" w:type="pct"/>
            <w:shd w:val="clear" w:color="auto" w:fill="C6D9F1"/>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1) 1-4 dereceden aylık alanlar</w:t>
            </w:r>
          </w:p>
        </w:tc>
        <w:tc>
          <w:tcPr>
            <w:tcW w:w="700" w:type="pct"/>
            <w:tcBorders>
              <w:top w:val="nil"/>
              <w:left w:val="nil"/>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90</w:t>
            </w:r>
          </w:p>
        </w:tc>
        <w:tc>
          <w:tcPr>
            <w:tcW w:w="0" w:type="pct"/>
            <w:shd w:val="clear" w:color="auto" w:fill="C6D9F1"/>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2) 5-7 dereceden aylık alanlar</w:t>
            </w:r>
          </w:p>
        </w:tc>
        <w:tc>
          <w:tcPr>
            <w:tcW w:w="700" w:type="pct"/>
            <w:tcBorders>
              <w:top w:val="nil"/>
              <w:left w:val="nil"/>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80</w:t>
            </w:r>
          </w:p>
        </w:tc>
        <w:tc>
          <w:tcPr>
            <w:tcW w:w="0" w:type="pct"/>
            <w:shd w:val="clear" w:color="auto" w:fill="C6D9F1"/>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3) Diğer derecelerden aylık alanlar</w:t>
            </w:r>
          </w:p>
        </w:tc>
        <w:tc>
          <w:tcPr>
            <w:tcW w:w="700" w:type="pct"/>
            <w:tcBorders>
              <w:top w:val="nil"/>
              <w:left w:val="nil"/>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70</w:t>
            </w:r>
          </w:p>
        </w:tc>
        <w:tc>
          <w:tcPr>
            <w:tcW w:w="0" w:type="pct"/>
            <w:shd w:val="clear" w:color="auto" w:fill="C6D9F1"/>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shd w:val="clear" w:color="auto" w:fill="BFBFBF"/>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b/>
                <w:bCs/>
                <w:sz w:val="24"/>
                <w:szCs w:val="24"/>
                <w:lang w:val="tr-TR" w:eastAsia="tr-TR"/>
              </w:rPr>
              <w:t>B- Aylıklarını 926 sayılı Türk Silahlı Kuvvetleri Personel Kanunu, 3269 sayılı Uzman Erbaş Kanunu ve 3466 sayılı Uzman Jandarma Kanununa Göre Alanlar:</w:t>
            </w:r>
          </w:p>
        </w:tc>
        <w:tc>
          <w:tcPr>
            <w:tcW w:w="700" w:type="pct"/>
            <w:tcBorders>
              <w:top w:val="nil"/>
              <w:left w:val="nil"/>
              <w:bottom w:val="single" w:sz="8" w:space="0" w:color="auto"/>
              <w:right w:val="single" w:sz="8" w:space="0" w:color="auto"/>
            </w:tcBorders>
            <w:shd w:val="clear" w:color="auto" w:fill="BFBFBF"/>
            <w:tcMar>
              <w:top w:w="0" w:type="dxa"/>
              <w:left w:w="70" w:type="dxa"/>
              <w:bottom w:w="0" w:type="dxa"/>
              <w:right w:w="70" w:type="dxa"/>
            </w:tcMar>
            <w:vAlign w:val="center"/>
            <w:hideMark/>
          </w:tcPr>
          <w:p w:rsidR="00A4794A" w:rsidRPr="00A4794A" w:rsidRDefault="00A4794A" w:rsidP="00A4794A">
            <w:pPr>
              <w:widowControl/>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c>
          <w:tcPr>
            <w:tcW w:w="0" w:type="pct"/>
            <w:shd w:val="clear" w:color="auto" w:fill="BFBFBF"/>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b/>
                <w:bCs/>
                <w:sz w:val="24"/>
                <w:szCs w:val="24"/>
                <w:lang w:val="tr-TR" w:eastAsia="tr-TR"/>
              </w:rPr>
              <w:t>1- Subaylardan;</w:t>
            </w:r>
          </w:p>
        </w:tc>
        <w:tc>
          <w:tcPr>
            <w:tcW w:w="700" w:type="pct"/>
            <w:tcBorders>
              <w:top w:val="nil"/>
              <w:left w:val="nil"/>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c>
          <w:tcPr>
            <w:tcW w:w="0" w:type="pct"/>
            <w:shd w:val="clear" w:color="auto" w:fill="C6D9F1"/>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a) Genelkurmay Başkanı</w:t>
            </w:r>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103</w:t>
            </w:r>
          </w:p>
        </w:tc>
        <w:tc>
          <w:tcPr>
            <w:tcW w:w="0" w:type="pct"/>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b) Kuvvet Komutanları ve Jandarma Genel Komutanı</w:t>
            </w:r>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82</w:t>
            </w:r>
          </w:p>
        </w:tc>
        <w:tc>
          <w:tcPr>
            <w:tcW w:w="0" w:type="pct"/>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c) Orgeneral ve Oramiral</w:t>
            </w:r>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81</w:t>
            </w:r>
          </w:p>
        </w:tc>
        <w:tc>
          <w:tcPr>
            <w:tcW w:w="0" w:type="pct"/>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ç) Korgeneral ve Koramiral</w:t>
            </w:r>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79</w:t>
            </w:r>
          </w:p>
        </w:tc>
        <w:tc>
          <w:tcPr>
            <w:tcW w:w="0" w:type="pct"/>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d) Tümgeneral ve Tümamiral</w:t>
            </w:r>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77</w:t>
            </w:r>
          </w:p>
        </w:tc>
        <w:tc>
          <w:tcPr>
            <w:tcW w:w="0" w:type="pct"/>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e) Tuğgeneral ve Tuğamiral</w:t>
            </w:r>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75</w:t>
            </w:r>
          </w:p>
        </w:tc>
        <w:tc>
          <w:tcPr>
            <w:tcW w:w="0" w:type="pct"/>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f) Kıdemli Albay</w:t>
            </w:r>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63</w:t>
            </w:r>
          </w:p>
        </w:tc>
        <w:tc>
          <w:tcPr>
            <w:tcW w:w="0" w:type="pct"/>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g) Albay</w:t>
            </w:r>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59</w:t>
            </w:r>
          </w:p>
        </w:tc>
        <w:tc>
          <w:tcPr>
            <w:tcW w:w="0" w:type="pct"/>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ğ) Yarbay</w:t>
            </w:r>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56</w:t>
            </w:r>
          </w:p>
        </w:tc>
        <w:tc>
          <w:tcPr>
            <w:tcW w:w="0" w:type="pct"/>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h) Kıdemli Binbaşı</w:t>
            </w:r>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68</w:t>
            </w:r>
          </w:p>
        </w:tc>
        <w:tc>
          <w:tcPr>
            <w:tcW w:w="0" w:type="pct"/>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ı) Binbaşı</w:t>
            </w:r>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68</w:t>
            </w:r>
          </w:p>
        </w:tc>
        <w:tc>
          <w:tcPr>
            <w:tcW w:w="0" w:type="pct"/>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i) Kıdemli Yüzbaşı</w:t>
            </w:r>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68</w:t>
            </w:r>
          </w:p>
        </w:tc>
        <w:tc>
          <w:tcPr>
            <w:tcW w:w="0" w:type="pct"/>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j) Yüzbaşı</w:t>
            </w:r>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68</w:t>
            </w:r>
          </w:p>
        </w:tc>
        <w:tc>
          <w:tcPr>
            <w:tcW w:w="0" w:type="pct"/>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k) Kıdemli Üsteğmen</w:t>
            </w:r>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69</w:t>
            </w:r>
          </w:p>
        </w:tc>
        <w:tc>
          <w:tcPr>
            <w:tcW w:w="0" w:type="pct"/>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l) Üsteğmen</w:t>
            </w:r>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69</w:t>
            </w:r>
          </w:p>
        </w:tc>
        <w:tc>
          <w:tcPr>
            <w:tcW w:w="0" w:type="pct"/>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m) Teğmen</w:t>
            </w:r>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69</w:t>
            </w:r>
          </w:p>
        </w:tc>
        <w:tc>
          <w:tcPr>
            <w:tcW w:w="0" w:type="pct"/>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n) Asteğmen</w:t>
            </w:r>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69</w:t>
            </w:r>
          </w:p>
        </w:tc>
        <w:tc>
          <w:tcPr>
            <w:tcW w:w="0" w:type="pct"/>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b/>
                <w:bCs/>
                <w:sz w:val="24"/>
                <w:szCs w:val="24"/>
                <w:lang w:val="tr-TR" w:eastAsia="tr-TR"/>
              </w:rPr>
              <w:t>2- Astsubaylardan;</w:t>
            </w:r>
          </w:p>
        </w:tc>
        <w:tc>
          <w:tcPr>
            <w:tcW w:w="700" w:type="pct"/>
            <w:tcBorders>
              <w:top w:val="nil"/>
              <w:left w:val="nil"/>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c>
          <w:tcPr>
            <w:tcW w:w="0" w:type="pct"/>
            <w:shd w:val="clear" w:color="auto" w:fill="C6D9F1"/>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xml:space="preserve">            a) </w:t>
            </w:r>
            <w:proofErr w:type="spellStart"/>
            <w:proofErr w:type="gramStart"/>
            <w:r w:rsidRPr="00A4794A">
              <w:rPr>
                <w:rFonts w:ascii="Times New Roman" w:eastAsia="Times New Roman" w:hAnsi="Times New Roman" w:cs="Times New Roman"/>
                <w:sz w:val="24"/>
                <w:szCs w:val="24"/>
                <w:lang w:val="tr-TR" w:eastAsia="tr-TR"/>
              </w:rPr>
              <w:t>II.Kad</w:t>
            </w:r>
            <w:proofErr w:type="gramEnd"/>
            <w:r w:rsidRPr="00A4794A">
              <w:rPr>
                <w:rFonts w:ascii="Times New Roman" w:eastAsia="Times New Roman" w:hAnsi="Times New Roman" w:cs="Times New Roman"/>
                <w:sz w:val="24"/>
                <w:szCs w:val="24"/>
                <w:lang w:val="tr-TR" w:eastAsia="tr-TR"/>
              </w:rPr>
              <w:t>.Kd.Bçvş</w:t>
            </w:r>
            <w:proofErr w:type="spellEnd"/>
            <w:r w:rsidRPr="00A4794A">
              <w:rPr>
                <w:rFonts w:ascii="Times New Roman" w:eastAsia="Times New Roman" w:hAnsi="Times New Roman" w:cs="Times New Roman"/>
                <w:sz w:val="24"/>
                <w:szCs w:val="24"/>
                <w:lang w:val="tr-TR" w:eastAsia="tr-TR"/>
              </w:rPr>
              <w:t>.</w:t>
            </w:r>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67</w:t>
            </w:r>
          </w:p>
        </w:tc>
        <w:tc>
          <w:tcPr>
            <w:tcW w:w="0" w:type="pct"/>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xml:space="preserve">            b) </w:t>
            </w:r>
            <w:proofErr w:type="spellStart"/>
            <w:proofErr w:type="gramStart"/>
            <w:r w:rsidRPr="00A4794A">
              <w:rPr>
                <w:rFonts w:ascii="Times New Roman" w:eastAsia="Times New Roman" w:hAnsi="Times New Roman" w:cs="Times New Roman"/>
                <w:sz w:val="24"/>
                <w:szCs w:val="24"/>
                <w:lang w:val="tr-TR" w:eastAsia="tr-TR"/>
              </w:rPr>
              <w:t>Kad.Kd</w:t>
            </w:r>
            <w:proofErr w:type="gramEnd"/>
            <w:r w:rsidRPr="00A4794A">
              <w:rPr>
                <w:rFonts w:ascii="Times New Roman" w:eastAsia="Times New Roman" w:hAnsi="Times New Roman" w:cs="Times New Roman"/>
                <w:sz w:val="24"/>
                <w:szCs w:val="24"/>
                <w:lang w:val="tr-TR" w:eastAsia="tr-TR"/>
              </w:rPr>
              <w:t>.Bçvş</w:t>
            </w:r>
            <w:proofErr w:type="spellEnd"/>
            <w:r w:rsidRPr="00A4794A">
              <w:rPr>
                <w:rFonts w:ascii="Times New Roman" w:eastAsia="Times New Roman" w:hAnsi="Times New Roman" w:cs="Times New Roman"/>
                <w:sz w:val="24"/>
                <w:szCs w:val="24"/>
                <w:lang w:val="tr-TR" w:eastAsia="tr-TR"/>
              </w:rPr>
              <w:t>.</w:t>
            </w:r>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67</w:t>
            </w:r>
          </w:p>
        </w:tc>
        <w:tc>
          <w:tcPr>
            <w:tcW w:w="0" w:type="pct"/>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xml:space="preserve">            c) </w:t>
            </w:r>
            <w:proofErr w:type="spellStart"/>
            <w:proofErr w:type="gramStart"/>
            <w:r w:rsidRPr="00A4794A">
              <w:rPr>
                <w:rFonts w:ascii="Times New Roman" w:eastAsia="Times New Roman" w:hAnsi="Times New Roman" w:cs="Times New Roman"/>
                <w:sz w:val="24"/>
                <w:szCs w:val="24"/>
                <w:lang w:val="tr-TR" w:eastAsia="tr-TR"/>
              </w:rPr>
              <w:t>Kd.Bçvş</w:t>
            </w:r>
            <w:proofErr w:type="spellEnd"/>
            <w:proofErr w:type="gramEnd"/>
            <w:r w:rsidRPr="00A4794A">
              <w:rPr>
                <w:rFonts w:ascii="Times New Roman" w:eastAsia="Times New Roman" w:hAnsi="Times New Roman" w:cs="Times New Roman"/>
                <w:sz w:val="24"/>
                <w:szCs w:val="24"/>
                <w:lang w:val="tr-TR" w:eastAsia="tr-TR"/>
              </w:rPr>
              <w:t>.</w:t>
            </w:r>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67</w:t>
            </w:r>
          </w:p>
        </w:tc>
        <w:tc>
          <w:tcPr>
            <w:tcW w:w="0" w:type="pct"/>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xml:space="preserve">            ç) </w:t>
            </w:r>
            <w:proofErr w:type="spellStart"/>
            <w:proofErr w:type="gramStart"/>
            <w:r w:rsidRPr="00A4794A">
              <w:rPr>
                <w:rFonts w:ascii="Times New Roman" w:eastAsia="Times New Roman" w:hAnsi="Times New Roman" w:cs="Times New Roman"/>
                <w:sz w:val="24"/>
                <w:szCs w:val="24"/>
                <w:lang w:val="tr-TR" w:eastAsia="tr-TR"/>
              </w:rPr>
              <w:t>Kad.Bçvş</w:t>
            </w:r>
            <w:proofErr w:type="spellEnd"/>
            <w:proofErr w:type="gramEnd"/>
            <w:r w:rsidRPr="00A4794A">
              <w:rPr>
                <w:rFonts w:ascii="Times New Roman" w:eastAsia="Times New Roman" w:hAnsi="Times New Roman" w:cs="Times New Roman"/>
                <w:sz w:val="24"/>
                <w:szCs w:val="24"/>
                <w:lang w:val="tr-TR" w:eastAsia="tr-TR"/>
              </w:rPr>
              <w:t>.</w:t>
            </w:r>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67</w:t>
            </w:r>
          </w:p>
        </w:tc>
        <w:tc>
          <w:tcPr>
            <w:tcW w:w="0" w:type="pct"/>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d) Bçvş.</w:t>
            </w:r>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67</w:t>
            </w:r>
          </w:p>
        </w:tc>
        <w:tc>
          <w:tcPr>
            <w:tcW w:w="0" w:type="pct"/>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xml:space="preserve">            e) </w:t>
            </w:r>
            <w:proofErr w:type="spellStart"/>
            <w:proofErr w:type="gramStart"/>
            <w:r w:rsidRPr="00A4794A">
              <w:rPr>
                <w:rFonts w:ascii="Times New Roman" w:eastAsia="Times New Roman" w:hAnsi="Times New Roman" w:cs="Times New Roman"/>
                <w:sz w:val="24"/>
                <w:szCs w:val="24"/>
                <w:lang w:val="tr-TR" w:eastAsia="tr-TR"/>
              </w:rPr>
              <w:t>Kad.Kd</w:t>
            </w:r>
            <w:proofErr w:type="gramEnd"/>
            <w:r w:rsidRPr="00A4794A">
              <w:rPr>
                <w:rFonts w:ascii="Times New Roman" w:eastAsia="Times New Roman" w:hAnsi="Times New Roman" w:cs="Times New Roman"/>
                <w:sz w:val="24"/>
                <w:szCs w:val="24"/>
                <w:lang w:val="tr-TR" w:eastAsia="tr-TR"/>
              </w:rPr>
              <w:t>.Üçvş</w:t>
            </w:r>
            <w:proofErr w:type="spellEnd"/>
            <w:r w:rsidRPr="00A4794A">
              <w:rPr>
                <w:rFonts w:ascii="Times New Roman" w:eastAsia="Times New Roman" w:hAnsi="Times New Roman" w:cs="Times New Roman"/>
                <w:sz w:val="24"/>
                <w:szCs w:val="24"/>
                <w:lang w:val="tr-TR" w:eastAsia="tr-TR"/>
              </w:rPr>
              <w:t>. </w:t>
            </w:r>
            <w:hyperlink r:id="rId913" w:history="1">
              <w:r w:rsidRPr="00A4794A">
                <w:rPr>
                  <w:rFonts w:ascii="Times New Roman" w:eastAsia="Times New Roman" w:hAnsi="Times New Roman" w:cs="Times New Roman"/>
                  <w:b/>
                  <w:bCs/>
                  <w:color w:val="000000"/>
                  <w:sz w:val="18"/>
                  <w:szCs w:val="18"/>
                  <w:u w:val="single"/>
                  <w:bdr w:val="single" w:sz="6" w:space="1" w:color="8496B0" w:frame="1"/>
                  <w:shd w:val="clear" w:color="auto" w:fill="D5DCE4"/>
                  <w:lang w:val="tr-TR" w:eastAsia="tr-TR"/>
                </w:rPr>
                <w:t>(Ek sıra: 11.02.2014 - 6519 S.K/Madde 62)</w:t>
              </w:r>
            </w:hyperlink>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68</w:t>
            </w:r>
          </w:p>
        </w:tc>
        <w:tc>
          <w:tcPr>
            <w:tcW w:w="0" w:type="pct"/>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xml:space="preserve">            f) </w:t>
            </w:r>
            <w:proofErr w:type="spellStart"/>
            <w:proofErr w:type="gramStart"/>
            <w:r w:rsidRPr="00A4794A">
              <w:rPr>
                <w:rFonts w:ascii="Times New Roman" w:eastAsia="Times New Roman" w:hAnsi="Times New Roman" w:cs="Times New Roman"/>
                <w:sz w:val="24"/>
                <w:szCs w:val="24"/>
                <w:lang w:val="tr-TR" w:eastAsia="tr-TR"/>
              </w:rPr>
              <w:t>Kd.Üstçvş</w:t>
            </w:r>
            <w:proofErr w:type="spellEnd"/>
            <w:proofErr w:type="gramEnd"/>
            <w:r w:rsidRPr="00A4794A">
              <w:rPr>
                <w:rFonts w:ascii="Times New Roman" w:eastAsia="Times New Roman" w:hAnsi="Times New Roman" w:cs="Times New Roman"/>
                <w:sz w:val="24"/>
                <w:szCs w:val="24"/>
                <w:lang w:val="tr-TR" w:eastAsia="tr-TR"/>
              </w:rPr>
              <w:t>. </w:t>
            </w:r>
            <w:hyperlink r:id="rId914" w:history="1">
              <w:r w:rsidRPr="00A4794A">
                <w:rPr>
                  <w:rFonts w:ascii="Times New Roman" w:eastAsia="Times New Roman" w:hAnsi="Times New Roman" w:cs="Times New Roman"/>
                  <w:b/>
                  <w:bCs/>
                  <w:color w:val="000000"/>
                  <w:sz w:val="18"/>
                  <w:szCs w:val="18"/>
                  <w:u w:val="single"/>
                  <w:bdr w:val="single" w:sz="6" w:space="1" w:color="8496B0" w:frame="1"/>
                  <w:shd w:val="clear" w:color="auto" w:fill="D5DCE4"/>
                  <w:lang w:val="tr-TR" w:eastAsia="tr-TR"/>
                </w:rPr>
                <w:t>(Teselsül sıra e&gt;f: 11.02.2014 - 6519 S.K/Madde 62)</w:t>
              </w:r>
            </w:hyperlink>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68</w:t>
            </w:r>
          </w:p>
        </w:tc>
        <w:tc>
          <w:tcPr>
            <w:tcW w:w="0" w:type="pct"/>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xml:space="preserve">            g) </w:t>
            </w:r>
            <w:proofErr w:type="spellStart"/>
            <w:proofErr w:type="gramStart"/>
            <w:r w:rsidRPr="00A4794A">
              <w:rPr>
                <w:rFonts w:ascii="Times New Roman" w:eastAsia="Times New Roman" w:hAnsi="Times New Roman" w:cs="Times New Roman"/>
                <w:sz w:val="24"/>
                <w:szCs w:val="24"/>
                <w:lang w:val="tr-TR" w:eastAsia="tr-TR"/>
              </w:rPr>
              <w:t>Kad.Üçvş</w:t>
            </w:r>
            <w:proofErr w:type="spellEnd"/>
            <w:proofErr w:type="gramEnd"/>
            <w:r w:rsidRPr="00A4794A">
              <w:rPr>
                <w:rFonts w:ascii="Times New Roman" w:eastAsia="Times New Roman" w:hAnsi="Times New Roman" w:cs="Times New Roman"/>
                <w:sz w:val="24"/>
                <w:szCs w:val="24"/>
                <w:lang w:val="tr-TR" w:eastAsia="tr-TR"/>
              </w:rPr>
              <w:t>. </w:t>
            </w:r>
            <w:hyperlink r:id="rId915" w:history="1">
              <w:r w:rsidRPr="00A4794A">
                <w:rPr>
                  <w:rFonts w:ascii="Times New Roman" w:eastAsia="Times New Roman" w:hAnsi="Times New Roman" w:cs="Times New Roman"/>
                  <w:b/>
                  <w:bCs/>
                  <w:color w:val="000000"/>
                  <w:sz w:val="18"/>
                  <w:szCs w:val="18"/>
                  <w:u w:val="single"/>
                  <w:bdr w:val="single" w:sz="6" w:space="1" w:color="8496B0" w:frame="1"/>
                  <w:shd w:val="clear" w:color="auto" w:fill="D5DCE4"/>
                  <w:lang w:val="tr-TR" w:eastAsia="tr-TR"/>
                </w:rPr>
                <w:t>(Ek sıra: 11.02.2014 - 6519 S.K/Madde 62)</w:t>
              </w:r>
            </w:hyperlink>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68</w:t>
            </w:r>
          </w:p>
        </w:tc>
        <w:tc>
          <w:tcPr>
            <w:tcW w:w="0" w:type="pct"/>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xml:space="preserve">            ğ) </w:t>
            </w:r>
            <w:proofErr w:type="spellStart"/>
            <w:r w:rsidRPr="00A4794A">
              <w:rPr>
                <w:rFonts w:ascii="Times New Roman" w:eastAsia="Times New Roman" w:hAnsi="Times New Roman" w:cs="Times New Roman"/>
                <w:sz w:val="24"/>
                <w:szCs w:val="24"/>
                <w:lang w:val="tr-TR" w:eastAsia="tr-TR"/>
              </w:rPr>
              <w:t>Üstçvş</w:t>
            </w:r>
            <w:proofErr w:type="spellEnd"/>
            <w:r w:rsidRPr="00A4794A">
              <w:rPr>
                <w:rFonts w:ascii="Times New Roman" w:eastAsia="Times New Roman" w:hAnsi="Times New Roman" w:cs="Times New Roman"/>
                <w:sz w:val="24"/>
                <w:szCs w:val="24"/>
                <w:lang w:val="tr-TR" w:eastAsia="tr-TR"/>
              </w:rPr>
              <w:t> </w:t>
            </w:r>
            <w:hyperlink r:id="rId916" w:history="1">
              <w:r w:rsidRPr="00A4794A">
                <w:rPr>
                  <w:rFonts w:ascii="Times New Roman" w:eastAsia="Times New Roman" w:hAnsi="Times New Roman" w:cs="Times New Roman"/>
                  <w:b/>
                  <w:bCs/>
                  <w:color w:val="000000"/>
                  <w:sz w:val="18"/>
                  <w:szCs w:val="18"/>
                  <w:u w:val="single"/>
                  <w:bdr w:val="single" w:sz="6" w:space="1" w:color="8496B0" w:frame="1"/>
                  <w:shd w:val="clear" w:color="auto" w:fill="D5DCE4"/>
                  <w:lang w:val="tr-TR" w:eastAsia="tr-TR"/>
                </w:rPr>
                <w:t>(Teselsül sıra f&gt;ğ: 11.02.2014 - 6519 S.K/Madde 62)</w:t>
              </w:r>
            </w:hyperlink>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68</w:t>
            </w:r>
          </w:p>
        </w:tc>
        <w:tc>
          <w:tcPr>
            <w:tcW w:w="0" w:type="pct"/>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xml:space="preserve">            h) </w:t>
            </w:r>
            <w:proofErr w:type="spellStart"/>
            <w:proofErr w:type="gramStart"/>
            <w:r w:rsidRPr="00A4794A">
              <w:rPr>
                <w:rFonts w:ascii="Times New Roman" w:eastAsia="Times New Roman" w:hAnsi="Times New Roman" w:cs="Times New Roman"/>
                <w:sz w:val="24"/>
                <w:szCs w:val="24"/>
                <w:lang w:val="tr-TR" w:eastAsia="tr-TR"/>
              </w:rPr>
              <w:t>Kd.Çvş</w:t>
            </w:r>
            <w:proofErr w:type="spellEnd"/>
            <w:proofErr w:type="gramEnd"/>
            <w:r w:rsidRPr="00A4794A">
              <w:rPr>
                <w:rFonts w:ascii="Times New Roman" w:eastAsia="Times New Roman" w:hAnsi="Times New Roman" w:cs="Times New Roman"/>
                <w:sz w:val="24"/>
                <w:szCs w:val="24"/>
                <w:lang w:val="tr-TR" w:eastAsia="tr-TR"/>
              </w:rPr>
              <w:t>. </w:t>
            </w:r>
            <w:hyperlink r:id="rId917" w:history="1">
              <w:r w:rsidRPr="00A4794A">
                <w:rPr>
                  <w:rFonts w:ascii="Times New Roman" w:eastAsia="Times New Roman" w:hAnsi="Times New Roman" w:cs="Times New Roman"/>
                  <w:b/>
                  <w:bCs/>
                  <w:color w:val="000000"/>
                  <w:sz w:val="18"/>
                  <w:szCs w:val="18"/>
                  <w:u w:val="single"/>
                  <w:bdr w:val="single" w:sz="6" w:space="1" w:color="8496B0" w:frame="1"/>
                  <w:shd w:val="clear" w:color="auto" w:fill="D5DCE4"/>
                  <w:lang w:val="tr-TR" w:eastAsia="tr-TR"/>
                </w:rPr>
                <w:t>(Teselsül sıra g&gt;h: 11.02.2014 - 6519 S.K/Madde 62)</w:t>
              </w:r>
            </w:hyperlink>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68</w:t>
            </w:r>
          </w:p>
        </w:tc>
        <w:tc>
          <w:tcPr>
            <w:tcW w:w="0" w:type="pct"/>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ı) Çvş. </w:t>
            </w:r>
            <w:hyperlink r:id="rId918" w:history="1">
              <w:r w:rsidRPr="00A4794A">
                <w:rPr>
                  <w:rFonts w:ascii="Times New Roman" w:eastAsia="Times New Roman" w:hAnsi="Times New Roman" w:cs="Times New Roman"/>
                  <w:b/>
                  <w:bCs/>
                  <w:color w:val="000000"/>
                  <w:sz w:val="18"/>
                  <w:szCs w:val="18"/>
                  <w:u w:val="single"/>
                  <w:bdr w:val="single" w:sz="6" w:space="1" w:color="8496B0" w:frame="1"/>
                  <w:shd w:val="clear" w:color="auto" w:fill="D5DCE4"/>
                  <w:lang w:val="tr-TR" w:eastAsia="tr-TR"/>
                </w:rPr>
                <w:t>(Teselsül sıra ğ&gt;ı: 11.02.2014 - 6519 S.K/Madde 62)</w:t>
              </w:r>
            </w:hyperlink>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68</w:t>
            </w:r>
          </w:p>
        </w:tc>
        <w:tc>
          <w:tcPr>
            <w:tcW w:w="0" w:type="pct"/>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60" w:after="60"/>
              <w:ind w:left="60" w:right="6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xml:space="preserve">            j) </w:t>
            </w:r>
            <w:proofErr w:type="spellStart"/>
            <w:r w:rsidRPr="00A4794A">
              <w:rPr>
                <w:rFonts w:ascii="Times New Roman" w:eastAsia="Times New Roman" w:hAnsi="Times New Roman" w:cs="Times New Roman"/>
                <w:sz w:val="24"/>
                <w:szCs w:val="24"/>
                <w:lang w:val="tr-TR" w:eastAsia="tr-TR"/>
              </w:rPr>
              <w:t>Açvş</w:t>
            </w:r>
            <w:proofErr w:type="spellEnd"/>
            <w:r w:rsidRPr="00A4794A">
              <w:rPr>
                <w:rFonts w:ascii="Times New Roman" w:eastAsia="Times New Roman" w:hAnsi="Times New Roman" w:cs="Times New Roman"/>
                <w:sz w:val="24"/>
                <w:szCs w:val="24"/>
                <w:lang w:val="tr-TR" w:eastAsia="tr-TR"/>
              </w:rPr>
              <w:t>. </w:t>
            </w:r>
            <w:hyperlink r:id="rId919" w:history="1">
              <w:r w:rsidRPr="00A4794A">
                <w:rPr>
                  <w:rFonts w:ascii="Times New Roman" w:eastAsia="Times New Roman" w:hAnsi="Times New Roman" w:cs="Times New Roman"/>
                  <w:b/>
                  <w:bCs/>
                  <w:color w:val="000000"/>
                  <w:sz w:val="18"/>
                  <w:szCs w:val="18"/>
                  <w:u w:val="single"/>
                  <w:bdr w:val="single" w:sz="6" w:space="1" w:color="8496B0" w:frame="1"/>
                  <w:shd w:val="clear" w:color="auto" w:fill="D5DCE4"/>
                  <w:lang w:val="tr-TR" w:eastAsia="tr-TR"/>
                </w:rPr>
                <w:t>(Ek sıra: 25.06.2019 - 7179 S.K/Madde 62)</w:t>
              </w:r>
            </w:hyperlink>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68</w:t>
            </w:r>
          </w:p>
        </w:tc>
        <w:tc>
          <w:tcPr>
            <w:tcW w:w="0" w:type="pct"/>
            <w:vAlign w:val="center"/>
            <w:hideMark/>
          </w:tcPr>
          <w:p w:rsidR="00A4794A" w:rsidRPr="00A4794A" w:rsidRDefault="00A4794A" w:rsidP="00A4794A">
            <w:pPr>
              <w:widowControl/>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b/>
                <w:bCs/>
                <w:sz w:val="24"/>
                <w:szCs w:val="24"/>
                <w:lang w:val="tr-TR" w:eastAsia="tr-TR"/>
              </w:rPr>
              <w:t>3- Uzman Jandarmalardan;</w:t>
            </w:r>
          </w:p>
        </w:tc>
        <w:tc>
          <w:tcPr>
            <w:tcW w:w="700" w:type="pct"/>
            <w:tcBorders>
              <w:top w:val="nil"/>
              <w:left w:val="nil"/>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c>
          <w:tcPr>
            <w:tcW w:w="0" w:type="pct"/>
            <w:shd w:val="clear" w:color="auto" w:fill="C6D9F1"/>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xml:space="preserve">            a) </w:t>
            </w:r>
            <w:proofErr w:type="spellStart"/>
            <w:proofErr w:type="gramStart"/>
            <w:r w:rsidRPr="00A4794A">
              <w:rPr>
                <w:rFonts w:ascii="Times New Roman" w:eastAsia="Times New Roman" w:hAnsi="Times New Roman" w:cs="Times New Roman"/>
                <w:sz w:val="24"/>
                <w:szCs w:val="24"/>
                <w:lang w:val="tr-TR" w:eastAsia="tr-TR"/>
              </w:rPr>
              <w:t>VIII.Kad</w:t>
            </w:r>
            <w:proofErr w:type="gramEnd"/>
            <w:r w:rsidRPr="00A4794A">
              <w:rPr>
                <w:rFonts w:ascii="Times New Roman" w:eastAsia="Times New Roman" w:hAnsi="Times New Roman" w:cs="Times New Roman"/>
                <w:sz w:val="24"/>
                <w:szCs w:val="24"/>
                <w:lang w:val="tr-TR" w:eastAsia="tr-TR"/>
              </w:rPr>
              <w:t>.Çvş</w:t>
            </w:r>
            <w:proofErr w:type="spellEnd"/>
            <w:r w:rsidRPr="00A4794A">
              <w:rPr>
                <w:rFonts w:ascii="Times New Roman" w:eastAsia="Times New Roman" w:hAnsi="Times New Roman" w:cs="Times New Roman"/>
                <w:sz w:val="24"/>
                <w:szCs w:val="24"/>
                <w:lang w:val="tr-TR" w:eastAsia="tr-TR"/>
              </w:rPr>
              <w:t>.</w:t>
            </w:r>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67</w:t>
            </w:r>
          </w:p>
        </w:tc>
        <w:tc>
          <w:tcPr>
            <w:tcW w:w="0" w:type="pct"/>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xml:space="preserve">            b) </w:t>
            </w:r>
            <w:proofErr w:type="spellStart"/>
            <w:proofErr w:type="gramStart"/>
            <w:r w:rsidRPr="00A4794A">
              <w:rPr>
                <w:rFonts w:ascii="Times New Roman" w:eastAsia="Times New Roman" w:hAnsi="Times New Roman" w:cs="Times New Roman"/>
                <w:sz w:val="24"/>
                <w:szCs w:val="24"/>
                <w:lang w:val="tr-TR" w:eastAsia="tr-TR"/>
              </w:rPr>
              <w:t>VII.Kad</w:t>
            </w:r>
            <w:proofErr w:type="gramEnd"/>
            <w:r w:rsidRPr="00A4794A">
              <w:rPr>
                <w:rFonts w:ascii="Times New Roman" w:eastAsia="Times New Roman" w:hAnsi="Times New Roman" w:cs="Times New Roman"/>
                <w:sz w:val="24"/>
                <w:szCs w:val="24"/>
                <w:lang w:val="tr-TR" w:eastAsia="tr-TR"/>
              </w:rPr>
              <w:t>.Çvş</w:t>
            </w:r>
            <w:proofErr w:type="spellEnd"/>
            <w:r w:rsidRPr="00A4794A">
              <w:rPr>
                <w:rFonts w:ascii="Times New Roman" w:eastAsia="Times New Roman" w:hAnsi="Times New Roman" w:cs="Times New Roman"/>
                <w:sz w:val="24"/>
                <w:szCs w:val="24"/>
                <w:lang w:val="tr-TR" w:eastAsia="tr-TR"/>
              </w:rPr>
              <w:t>.</w:t>
            </w:r>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67</w:t>
            </w:r>
          </w:p>
        </w:tc>
        <w:tc>
          <w:tcPr>
            <w:tcW w:w="0" w:type="pct"/>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xml:space="preserve">            c) </w:t>
            </w:r>
            <w:proofErr w:type="spellStart"/>
            <w:proofErr w:type="gramStart"/>
            <w:r w:rsidRPr="00A4794A">
              <w:rPr>
                <w:rFonts w:ascii="Times New Roman" w:eastAsia="Times New Roman" w:hAnsi="Times New Roman" w:cs="Times New Roman"/>
                <w:sz w:val="24"/>
                <w:szCs w:val="24"/>
                <w:lang w:val="tr-TR" w:eastAsia="tr-TR"/>
              </w:rPr>
              <w:t>VI.Kad</w:t>
            </w:r>
            <w:proofErr w:type="gramEnd"/>
            <w:r w:rsidRPr="00A4794A">
              <w:rPr>
                <w:rFonts w:ascii="Times New Roman" w:eastAsia="Times New Roman" w:hAnsi="Times New Roman" w:cs="Times New Roman"/>
                <w:sz w:val="24"/>
                <w:szCs w:val="24"/>
                <w:lang w:val="tr-TR" w:eastAsia="tr-TR"/>
              </w:rPr>
              <w:t>.Çvş</w:t>
            </w:r>
            <w:proofErr w:type="spellEnd"/>
            <w:r w:rsidRPr="00A4794A">
              <w:rPr>
                <w:rFonts w:ascii="Times New Roman" w:eastAsia="Times New Roman" w:hAnsi="Times New Roman" w:cs="Times New Roman"/>
                <w:sz w:val="24"/>
                <w:szCs w:val="24"/>
                <w:lang w:val="tr-TR" w:eastAsia="tr-TR"/>
              </w:rPr>
              <w:t>.</w:t>
            </w:r>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67</w:t>
            </w:r>
          </w:p>
        </w:tc>
        <w:tc>
          <w:tcPr>
            <w:tcW w:w="0" w:type="pct"/>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xml:space="preserve">            ç) </w:t>
            </w:r>
            <w:proofErr w:type="spellStart"/>
            <w:r w:rsidRPr="00A4794A">
              <w:rPr>
                <w:rFonts w:ascii="Times New Roman" w:eastAsia="Times New Roman" w:hAnsi="Times New Roman" w:cs="Times New Roman"/>
                <w:sz w:val="24"/>
                <w:szCs w:val="24"/>
                <w:lang w:val="tr-TR" w:eastAsia="tr-TR"/>
              </w:rPr>
              <w:t>V.</w:t>
            </w:r>
            <w:proofErr w:type="gramStart"/>
            <w:r w:rsidRPr="00A4794A">
              <w:rPr>
                <w:rFonts w:ascii="Times New Roman" w:eastAsia="Times New Roman" w:hAnsi="Times New Roman" w:cs="Times New Roman"/>
                <w:sz w:val="24"/>
                <w:szCs w:val="24"/>
                <w:lang w:val="tr-TR" w:eastAsia="tr-TR"/>
              </w:rPr>
              <w:t>Kad.Çvş</w:t>
            </w:r>
            <w:proofErr w:type="spellEnd"/>
            <w:proofErr w:type="gramEnd"/>
            <w:r w:rsidRPr="00A4794A">
              <w:rPr>
                <w:rFonts w:ascii="Times New Roman" w:eastAsia="Times New Roman" w:hAnsi="Times New Roman" w:cs="Times New Roman"/>
                <w:sz w:val="24"/>
                <w:szCs w:val="24"/>
                <w:lang w:val="tr-TR" w:eastAsia="tr-TR"/>
              </w:rPr>
              <w:t>.</w:t>
            </w:r>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67</w:t>
            </w:r>
          </w:p>
        </w:tc>
        <w:tc>
          <w:tcPr>
            <w:tcW w:w="0" w:type="pct"/>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xml:space="preserve">            d) </w:t>
            </w:r>
            <w:proofErr w:type="spellStart"/>
            <w:proofErr w:type="gramStart"/>
            <w:r w:rsidRPr="00A4794A">
              <w:rPr>
                <w:rFonts w:ascii="Times New Roman" w:eastAsia="Times New Roman" w:hAnsi="Times New Roman" w:cs="Times New Roman"/>
                <w:sz w:val="24"/>
                <w:szCs w:val="24"/>
                <w:lang w:val="tr-TR" w:eastAsia="tr-TR"/>
              </w:rPr>
              <w:t>IV.Kad</w:t>
            </w:r>
            <w:proofErr w:type="gramEnd"/>
            <w:r w:rsidRPr="00A4794A">
              <w:rPr>
                <w:rFonts w:ascii="Times New Roman" w:eastAsia="Times New Roman" w:hAnsi="Times New Roman" w:cs="Times New Roman"/>
                <w:sz w:val="24"/>
                <w:szCs w:val="24"/>
                <w:lang w:val="tr-TR" w:eastAsia="tr-TR"/>
              </w:rPr>
              <w:t>.Çvş</w:t>
            </w:r>
            <w:proofErr w:type="spellEnd"/>
            <w:r w:rsidRPr="00A4794A">
              <w:rPr>
                <w:rFonts w:ascii="Times New Roman" w:eastAsia="Times New Roman" w:hAnsi="Times New Roman" w:cs="Times New Roman"/>
                <w:sz w:val="24"/>
                <w:szCs w:val="24"/>
                <w:lang w:val="tr-TR" w:eastAsia="tr-TR"/>
              </w:rPr>
              <w:t>.</w:t>
            </w:r>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67</w:t>
            </w:r>
          </w:p>
        </w:tc>
        <w:tc>
          <w:tcPr>
            <w:tcW w:w="0" w:type="pct"/>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xml:space="preserve">            e) </w:t>
            </w:r>
            <w:proofErr w:type="spellStart"/>
            <w:proofErr w:type="gramStart"/>
            <w:r w:rsidRPr="00A4794A">
              <w:rPr>
                <w:rFonts w:ascii="Times New Roman" w:eastAsia="Times New Roman" w:hAnsi="Times New Roman" w:cs="Times New Roman"/>
                <w:sz w:val="24"/>
                <w:szCs w:val="24"/>
                <w:lang w:val="tr-TR" w:eastAsia="tr-TR"/>
              </w:rPr>
              <w:t>III.Kad</w:t>
            </w:r>
            <w:proofErr w:type="gramEnd"/>
            <w:r w:rsidRPr="00A4794A">
              <w:rPr>
                <w:rFonts w:ascii="Times New Roman" w:eastAsia="Times New Roman" w:hAnsi="Times New Roman" w:cs="Times New Roman"/>
                <w:sz w:val="24"/>
                <w:szCs w:val="24"/>
                <w:lang w:val="tr-TR" w:eastAsia="tr-TR"/>
              </w:rPr>
              <w:t>.Çvş</w:t>
            </w:r>
            <w:proofErr w:type="spellEnd"/>
            <w:r w:rsidRPr="00A4794A">
              <w:rPr>
                <w:rFonts w:ascii="Times New Roman" w:eastAsia="Times New Roman" w:hAnsi="Times New Roman" w:cs="Times New Roman"/>
                <w:sz w:val="24"/>
                <w:szCs w:val="24"/>
                <w:lang w:val="tr-TR" w:eastAsia="tr-TR"/>
              </w:rPr>
              <w:t>.</w:t>
            </w:r>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67</w:t>
            </w:r>
          </w:p>
        </w:tc>
        <w:tc>
          <w:tcPr>
            <w:tcW w:w="0" w:type="pct"/>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xml:space="preserve">            f) </w:t>
            </w:r>
            <w:proofErr w:type="spellStart"/>
            <w:proofErr w:type="gramStart"/>
            <w:r w:rsidRPr="00A4794A">
              <w:rPr>
                <w:rFonts w:ascii="Times New Roman" w:eastAsia="Times New Roman" w:hAnsi="Times New Roman" w:cs="Times New Roman"/>
                <w:sz w:val="24"/>
                <w:szCs w:val="24"/>
                <w:lang w:val="tr-TR" w:eastAsia="tr-TR"/>
              </w:rPr>
              <w:t>II.Kad</w:t>
            </w:r>
            <w:proofErr w:type="gramEnd"/>
            <w:r w:rsidRPr="00A4794A">
              <w:rPr>
                <w:rFonts w:ascii="Times New Roman" w:eastAsia="Times New Roman" w:hAnsi="Times New Roman" w:cs="Times New Roman"/>
                <w:sz w:val="24"/>
                <w:szCs w:val="24"/>
                <w:lang w:val="tr-TR" w:eastAsia="tr-TR"/>
              </w:rPr>
              <w:t>.Çvş</w:t>
            </w:r>
            <w:proofErr w:type="spellEnd"/>
            <w:r w:rsidRPr="00A4794A">
              <w:rPr>
                <w:rFonts w:ascii="Times New Roman" w:eastAsia="Times New Roman" w:hAnsi="Times New Roman" w:cs="Times New Roman"/>
                <w:sz w:val="24"/>
                <w:szCs w:val="24"/>
                <w:lang w:val="tr-TR" w:eastAsia="tr-TR"/>
              </w:rPr>
              <w:t>.</w:t>
            </w:r>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67</w:t>
            </w:r>
          </w:p>
        </w:tc>
        <w:tc>
          <w:tcPr>
            <w:tcW w:w="0" w:type="pct"/>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xml:space="preserve">            g) </w:t>
            </w:r>
            <w:proofErr w:type="spellStart"/>
            <w:r w:rsidRPr="00A4794A">
              <w:rPr>
                <w:rFonts w:ascii="Times New Roman" w:eastAsia="Times New Roman" w:hAnsi="Times New Roman" w:cs="Times New Roman"/>
                <w:sz w:val="24"/>
                <w:szCs w:val="24"/>
                <w:lang w:val="tr-TR" w:eastAsia="tr-TR"/>
              </w:rPr>
              <w:t>I.</w:t>
            </w:r>
            <w:proofErr w:type="gramStart"/>
            <w:r w:rsidRPr="00A4794A">
              <w:rPr>
                <w:rFonts w:ascii="Times New Roman" w:eastAsia="Times New Roman" w:hAnsi="Times New Roman" w:cs="Times New Roman"/>
                <w:sz w:val="24"/>
                <w:szCs w:val="24"/>
                <w:lang w:val="tr-TR" w:eastAsia="tr-TR"/>
              </w:rPr>
              <w:t>Kad.Çvş</w:t>
            </w:r>
            <w:proofErr w:type="spellEnd"/>
            <w:proofErr w:type="gramEnd"/>
            <w:r w:rsidRPr="00A4794A">
              <w:rPr>
                <w:rFonts w:ascii="Times New Roman" w:eastAsia="Times New Roman" w:hAnsi="Times New Roman" w:cs="Times New Roman"/>
                <w:sz w:val="24"/>
                <w:szCs w:val="24"/>
                <w:lang w:val="tr-TR" w:eastAsia="tr-TR"/>
              </w:rPr>
              <w:t>.</w:t>
            </w:r>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67</w:t>
            </w:r>
          </w:p>
        </w:tc>
        <w:tc>
          <w:tcPr>
            <w:tcW w:w="0" w:type="pct"/>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ğ) Çvş.</w:t>
            </w:r>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67</w:t>
            </w:r>
          </w:p>
        </w:tc>
        <w:tc>
          <w:tcPr>
            <w:tcW w:w="0" w:type="pct"/>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b/>
                <w:bCs/>
                <w:sz w:val="24"/>
                <w:szCs w:val="24"/>
                <w:lang w:val="tr-TR" w:eastAsia="tr-TR"/>
              </w:rPr>
              <w:t>4- Uzman Erbaşlardan;</w:t>
            </w:r>
          </w:p>
        </w:tc>
        <w:tc>
          <w:tcPr>
            <w:tcW w:w="700" w:type="pct"/>
            <w:tcBorders>
              <w:top w:val="nil"/>
              <w:left w:val="nil"/>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c>
          <w:tcPr>
            <w:tcW w:w="0" w:type="pct"/>
            <w:shd w:val="clear" w:color="auto" w:fill="C6D9F1"/>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a) Uzman Çavuş</w:t>
            </w:r>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67</w:t>
            </w:r>
          </w:p>
        </w:tc>
        <w:tc>
          <w:tcPr>
            <w:tcW w:w="0" w:type="pct"/>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b) Uzman Onbaşı</w:t>
            </w:r>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67</w:t>
            </w:r>
          </w:p>
        </w:tc>
        <w:tc>
          <w:tcPr>
            <w:tcW w:w="0" w:type="pct"/>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shd w:val="clear" w:color="auto" w:fill="BFBFBF"/>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b/>
                <w:bCs/>
                <w:sz w:val="24"/>
                <w:szCs w:val="24"/>
                <w:lang w:val="tr-TR" w:eastAsia="tr-TR"/>
              </w:rPr>
              <w:t>C- Aylıklarını 2914 sayılı Yükseköğretim Personel Kanununa Göre Alanlar:</w:t>
            </w:r>
          </w:p>
        </w:tc>
        <w:tc>
          <w:tcPr>
            <w:tcW w:w="700" w:type="pct"/>
            <w:tcBorders>
              <w:top w:val="nil"/>
              <w:left w:val="nil"/>
              <w:bottom w:val="single" w:sz="8" w:space="0" w:color="auto"/>
              <w:right w:val="single" w:sz="8" w:space="0" w:color="auto"/>
            </w:tcBorders>
            <w:shd w:val="clear" w:color="auto" w:fill="BFBFBF"/>
            <w:tcMar>
              <w:top w:w="0" w:type="dxa"/>
              <w:left w:w="70" w:type="dxa"/>
              <w:bottom w:w="0" w:type="dxa"/>
              <w:right w:w="70" w:type="dxa"/>
            </w:tcMar>
            <w:vAlign w:val="center"/>
            <w:hideMark/>
          </w:tcPr>
          <w:p w:rsidR="00A4794A" w:rsidRPr="00A4794A" w:rsidRDefault="00A4794A" w:rsidP="00A4794A">
            <w:pPr>
              <w:widowControl/>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c>
          <w:tcPr>
            <w:tcW w:w="0" w:type="pct"/>
            <w:shd w:val="clear" w:color="auto" w:fill="BFBFBF"/>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 Profesörlerden Rektör, Rektör Yardımcısı ve Dekan olanlar</w:t>
            </w:r>
          </w:p>
        </w:tc>
        <w:tc>
          <w:tcPr>
            <w:tcW w:w="700" w:type="pct"/>
            <w:tcBorders>
              <w:top w:val="nil"/>
              <w:left w:val="nil"/>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72</w:t>
            </w:r>
          </w:p>
        </w:tc>
        <w:tc>
          <w:tcPr>
            <w:tcW w:w="0" w:type="pct"/>
            <w:shd w:val="clear" w:color="auto" w:fill="C6D9F1"/>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2- Profesörlerden Dekan Yardımcısı, Yüksekokul Müdürü olanlar ile Profesör kadrosunda üç yılını tamamlamış bulunanlar</w:t>
            </w:r>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70</w:t>
            </w:r>
          </w:p>
        </w:tc>
        <w:tc>
          <w:tcPr>
            <w:tcW w:w="0" w:type="pct"/>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3- Profesör kadrosunda bulunanlar (Diğer)</w:t>
            </w:r>
          </w:p>
        </w:tc>
        <w:tc>
          <w:tcPr>
            <w:tcW w:w="700" w:type="pct"/>
            <w:tcBorders>
              <w:top w:val="nil"/>
              <w:left w:val="nil"/>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63</w:t>
            </w:r>
          </w:p>
        </w:tc>
        <w:tc>
          <w:tcPr>
            <w:tcW w:w="0" w:type="pct"/>
            <w:shd w:val="clear" w:color="auto" w:fill="C6D9F1"/>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4- Doçent kadrosunda bulunanlar (Kazanılmış hak aylığı birinci derecede olan)</w:t>
            </w:r>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57</w:t>
            </w:r>
          </w:p>
        </w:tc>
        <w:tc>
          <w:tcPr>
            <w:tcW w:w="0" w:type="pct"/>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5- Doçent kadrosunda bulunanlar (Diğer)</w:t>
            </w:r>
          </w:p>
        </w:tc>
        <w:tc>
          <w:tcPr>
            <w:tcW w:w="700" w:type="pct"/>
            <w:tcBorders>
              <w:top w:val="nil"/>
              <w:left w:val="nil"/>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68</w:t>
            </w:r>
          </w:p>
        </w:tc>
        <w:tc>
          <w:tcPr>
            <w:tcW w:w="0" w:type="pct"/>
            <w:shd w:val="clear" w:color="auto" w:fill="C6D9F1"/>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6- </w:t>
            </w:r>
            <w:hyperlink r:id="rId920" w:history="1">
              <w:r w:rsidRPr="00A4794A">
                <w:rPr>
                  <w:rFonts w:ascii="Times New Roman" w:eastAsia="Times New Roman" w:hAnsi="Times New Roman" w:cs="Times New Roman"/>
                  <w:color w:val="0000FF"/>
                  <w:sz w:val="24"/>
                  <w:szCs w:val="24"/>
                  <w:u w:val="single"/>
                  <w:lang w:val="tr-TR" w:eastAsia="tr-TR"/>
                </w:rPr>
                <w:t>Doktor Öğretim Üyesi kadrosunda bulunanlar</w:t>
              </w:r>
            </w:hyperlink>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67</w:t>
            </w:r>
          </w:p>
        </w:tc>
        <w:tc>
          <w:tcPr>
            <w:tcW w:w="0" w:type="pct"/>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7- Araştırma Görevlisi kadrosunda bulunanlar</w:t>
            </w:r>
          </w:p>
        </w:tc>
        <w:tc>
          <w:tcPr>
            <w:tcW w:w="700" w:type="pct"/>
            <w:tcBorders>
              <w:top w:val="nil"/>
              <w:left w:val="nil"/>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77</w:t>
            </w:r>
          </w:p>
        </w:tc>
        <w:tc>
          <w:tcPr>
            <w:tcW w:w="0" w:type="pct"/>
            <w:shd w:val="clear" w:color="auto" w:fill="C6D9F1"/>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8- </w:t>
            </w:r>
            <w:hyperlink r:id="rId921" w:history="1">
              <w:r w:rsidRPr="00A4794A">
                <w:rPr>
                  <w:rFonts w:ascii="Times New Roman" w:eastAsia="Times New Roman" w:hAnsi="Times New Roman" w:cs="Times New Roman"/>
                  <w:color w:val="0000FF"/>
                  <w:sz w:val="24"/>
                  <w:szCs w:val="24"/>
                  <w:u w:val="single"/>
                  <w:lang w:val="tr-TR" w:eastAsia="tr-TR"/>
                </w:rPr>
                <w:t>Öğretim Görevlilerinden</w:t>
              </w:r>
            </w:hyperlink>
            <w:r w:rsidRPr="00A4794A">
              <w:rPr>
                <w:rFonts w:ascii="Times New Roman" w:eastAsia="Times New Roman" w:hAnsi="Times New Roman" w:cs="Times New Roman"/>
                <w:sz w:val="24"/>
                <w:szCs w:val="24"/>
                <w:lang w:val="tr-TR" w:eastAsia="tr-TR"/>
              </w:rPr>
              <w:t>;</w:t>
            </w:r>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c>
          <w:tcPr>
            <w:tcW w:w="0" w:type="pct"/>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a) 1-2 dereceden aylık alanlar</w:t>
            </w:r>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66</w:t>
            </w:r>
          </w:p>
        </w:tc>
        <w:tc>
          <w:tcPr>
            <w:tcW w:w="0" w:type="pct"/>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b) 3-4 dereceden aylık alanlar</w:t>
            </w:r>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66</w:t>
            </w:r>
          </w:p>
        </w:tc>
        <w:tc>
          <w:tcPr>
            <w:tcW w:w="0" w:type="pct"/>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c) Diğer derecelerden aylık alanlar</w:t>
            </w:r>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66</w:t>
            </w:r>
          </w:p>
        </w:tc>
        <w:tc>
          <w:tcPr>
            <w:tcW w:w="0" w:type="pct"/>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shd w:val="clear" w:color="auto" w:fill="BFBFBF"/>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b/>
                <w:bCs/>
                <w:sz w:val="24"/>
                <w:szCs w:val="24"/>
                <w:lang w:val="tr-TR" w:eastAsia="tr-TR"/>
              </w:rPr>
              <w:t xml:space="preserve">Ç- 399 sayılı Kanun Hükmünde Kararname eki (II) sayılı cetvele </w:t>
            </w:r>
            <w:proofErr w:type="gramStart"/>
            <w:r w:rsidRPr="00A4794A">
              <w:rPr>
                <w:rFonts w:ascii="Times New Roman" w:eastAsia="Times New Roman" w:hAnsi="Times New Roman" w:cs="Times New Roman"/>
                <w:b/>
                <w:bCs/>
                <w:sz w:val="24"/>
                <w:szCs w:val="24"/>
                <w:lang w:val="tr-TR" w:eastAsia="tr-TR"/>
              </w:rPr>
              <w:t>dahil</w:t>
            </w:r>
            <w:proofErr w:type="gramEnd"/>
            <w:r w:rsidRPr="00A4794A">
              <w:rPr>
                <w:rFonts w:ascii="Times New Roman" w:eastAsia="Times New Roman" w:hAnsi="Times New Roman" w:cs="Times New Roman"/>
                <w:b/>
                <w:bCs/>
                <w:sz w:val="24"/>
                <w:szCs w:val="24"/>
                <w:lang w:val="tr-TR" w:eastAsia="tr-TR"/>
              </w:rPr>
              <w:t xml:space="preserve"> pozisyonlarda istihdam edilen sözleşmeli personelden (527 sayılı Kanun Hükmünde Kararnamenin 31 inci maddesine göre ücretleri belirlenen sözleşmeli personel dahil);</w:t>
            </w:r>
          </w:p>
        </w:tc>
        <w:tc>
          <w:tcPr>
            <w:tcW w:w="700" w:type="pct"/>
            <w:tcBorders>
              <w:top w:val="nil"/>
              <w:left w:val="nil"/>
              <w:bottom w:val="single" w:sz="8" w:space="0" w:color="auto"/>
              <w:right w:val="single" w:sz="8" w:space="0" w:color="auto"/>
            </w:tcBorders>
            <w:shd w:val="clear" w:color="auto" w:fill="BFBFBF"/>
            <w:tcMar>
              <w:top w:w="0" w:type="dxa"/>
              <w:left w:w="70" w:type="dxa"/>
              <w:bottom w:w="0" w:type="dxa"/>
              <w:right w:w="70" w:type="dxa"/>
            </w:tcMar>
            <w:vAlign w:val="center"/>
            <w:hideMark/>
          </w:tcPr>
          <w:p w:rsidR="00A4794A" w:rsidRPr="00A4794A" w:rsidRDefault="00A4794A" w:rsidP="00A4794A">
            <w:pPr>
              <w:widowControl/>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c>
          <w:tcPr>
            <w:tcW w:w="0" w:type="pct"/>
            <w:shd w:val="clear" w:color="auto" w:fill="BFBFBF"/>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xml:space="preserve">1- Grup başmühendisi, başmühendis, </w:t>
            </w:r>
            <w:proofErr w:type="spellStart"/>
            <w:r w:rsidRPr="00A4794A">
              <w:rPr>
                <w:rFonts w:ascii="Times New Roman" w:eastAsia="Times New Roman" w:hAnsi="Times New Roman" w:cs="Times New Roman"/>
                <w:sz w:val="24"/>
                <w:szCs w:val="24"/>
                <w:lang w:val="tr-TR" w:eastAsia="tr-TR"/>
              </w:rPr>
              <w:t>başmimar</w:t>
            </w:r>
            <w:proofErr w:type="spellEnd"/>
            <w:r w:rsidRPr="00A4794A">
              <w:rPr>
                <w:rFonts w:ascii="Times New Roman" w:eastAsia="Times New Roman" w:hAnsi="Times New Roman" w:cs="Times New Roman"/>
                <w:sz w:val="24"/>
                <w:szCs w:val="24"/>
                <w:lang w:val="tr-TR" w:eastAsia="tr-TR"/>
              </w:rPr>
              <w:t xml:space="preserve">, mühendis, mimar, veteriner, şehir plancısı, müdür yardımcısı, teknik şef, atölye şefi, başeksper, </w:t>
            </w:r>
            <w:proofErr w:type="gramStart"/>
            <w:r w:rsidRPr="00A4794A">
              <w:rPr>
                <w:rFonts w:ascii="Times New Roman" w:eastAsia="Times New Roman" w:hAnsi="Times New Roman" w:cs="Times New Roman"/>
                <w:sz w:val="24"/>
                <w:szCs w:val="24"/>
                <w:lang w:val="tr-TR" w:eastAsia="tr-TR"/>
              </w:rPr>
              <w:t>eksper</w:t>
            </w:r>
            <w:proofErr w:type="gramEnd"/>
            <w:r w:rsidRPr="00A4794A">
              <w:rPr>
                <w:rFonts w:ascii="Times New Roman" w:eastAsia="Times New Roman" w:hAnsi="Times New Roman" w:cs="Times New Roman"/>
                <w:sz w:val="24"/>
                <w:szCs w:val="24"/>
                <w:lang w:val="tr-TR" w:eastAsia="tr-TR"/>
              </w:rPr>
              <w:t xml:space="preserve">, teknik amir, teknik uzman, </w:t>
            </w:r>
            <w:proofErr w:type="spellStart"/>
            <w:r w:rsidRPr="00A4794A">
              <w:rPr>
                <w:rFonts w:ascii="Times New Roman" w:eastAsia="Times New Roman" w:hAnsi="Times New Roman" w:cs="Times New Roman"/>
                <w:sz w:val="24"/>
                <w:szCs w:val="24"/>
                <w:lang w:val="tr-TR" w:eastAsia="tr-TR"/>
              </w:rPr>
              <w:t>başkontrolör</w:t>
            </w:r>
            <w:proofErr w:type="spellEnd"/>
            <w:r w:rsidRPr="00A4794A">
              <w:rPr>
                <w:rFonts w:ascii="Times New Roman" w:eastAsia="Times New Roman" w:hAnsi="Times New Roman" w:cs="Times New Roman"/>
                <w:sz w:val="24"/>
                <w:szCs w:val="24"/>
                <w:lang w:val="tr-TR" w:eastAsia="tr-TR"/>
              </w:rPr>
              <w:t>, kontrolör, baştabip, baştabip yardımcısı, diş tabibi, tabip, uzman tabip, uzman (Tıpta Uzmanlık mevzuatında belirtilen dallarda bu ilgili mevzuat hükümlerine göre uzmanlık belgesi alanlar), başuzman (Sümer Holding) ve şube müdürü (Sümer Holding) pozisyonlarında bulunanlar</w:t>
            </w:r>
          </w:p>
        </w:tc>
        <w:tc>
          <w:tcPr>
            <w:tcW w:w="700" w:type="pct"/>
            <w:tcBorders>
              <w:top w:val="nil"/>
              <w:left w:val="nil"/>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82</w:t>
            </w:r>
          </w:p>
        </w:tc>
        <w:tc>
          <w:tcPr>
            <w:tcW w:w="0" w:type="pct"/>
            <w:shd w:val="clear" w:color="auto" w:fill="C6D9F1"/>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xml:space="preserve">2- Uzman, amir, ajans amiri, koruma güvenlik amiri, şef, koruma güvenlik şefi, koruma güvenlik grup şefi, itfaiye şefi, gar şefi, istasyon şefi, </w:t>
            </w:r>
            <w:proofErr w:type="spellStart"/>
            <w:r w:rsidRPr="00A4794A">
              <w:rPr>
                <w:rFonts w:ascii="Times New Roman" w:eastAsia="Times New Roman" w:hAnsi="Times New Roman" w:cs="Times New Roman"/>
                <w:sz w:val="24"/>
                <w:szCs w:val="24"/>
                <w:lang w:val="tr-TR" w:eastAsia="tr-TR"/>
              </w:rPr>
              <w:t>şeftren</w:t>
            </w:r>
            <w:proofErr w:type="spellEnd"/>
            <w:r w:rsidRPr="00A4794A">
              <w:rPr>
                <w:rFonts w:ascii="Times New Roman" w:eastAsia="Times New Roman" w:hAnsi="Times New Roman" w:cs="Times New Roman"/>
                <w:sz w:val="24"/>
                <w:szCs w:val="24"/>
                <w:lang w:val="tr-TR" w:eastAsia="tr-TR"/>
              </w:rPr>
              <w:t>  pozisyonlarında bulunanlar</w:t>
            </w:r>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67</w:t>
            </w:r>
          </w:p>
        </w:tc>
        <w:tc>
          <w:tcPr>
            <w:tcW w:w="0" w:type="pct"/>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3- Sağlık teknisyen yardımcısı pozisyonlarında bulunanlar</w:t>
            </w:r>
          </w:p>
        </w:tc>
        <w:tc>
          <w:tcPr>
            <w:tcW w:w="700" w:type="pct"/>
            <w:tcBorders>
              <w:top w:val="nil"/>
              <w:left w:val="nil"/>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53</w:t>
            </w:r>
          </w:p>
        </w:tc>
        <w:tc>
          <w:tcPr>
            <w:tcW w:w="0" w:type="pct"/>
            <w:shd w:val="clear" w:color="auto" w:fill="C6D9F1"/>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4- Diyetisyen ve tekniker pozisyonlarında bulunanlar</w:t>
            </w:r>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48</w:t>
            </w:r>
          </w:p>
        </w:tc>
        <w:tc>
          <w:tcPr>
            <w:tcW w:w="0" w:type="pct"/>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xml:space="preserve">5- Teknik ressam, teknisyen, laborant, makinist (TCDD), makinist, makinist yardımcısı (TCDD), başteknisyen, </w:t>
            </w:r>
            <w:proofErr w:type="spellStart"/>
            <w:r w:rsidRPr="00A4794A">
              <w:rPr>
                <w:rFonts w:ascii="Times New Roman" w:eastAsia="Times New Roman" w:hAnsi="Times New Roman" w:cs="Times New Roman"/>
                <w:sz w:val="24"/>
                <w:szCs w:val="24"/>
                <w:lang w:val="tr-TR" w:eastAsia="tr-TR"/>
              </w:rPr>
              <w:t>konstrüktör</w:t>
            </w:r>
            <w:proofErr w:type="spellEnd"/>
            <w:r w:rsidRPr="00A4794A">
              <w:rPr>
                <w:rFonts w:ascii="Times New Roman" w:eastAsia="Times New Roman" w:hAnsi="Times New Roman" w:cs="Times New Roman"/>
                <w:sz w:val="24"/>
                <w:szCs w:val="24"/>
                <w:lang w:val="tr-TR" w:eastAsia="tr-TR"/>
              </w:rPr>
              <w:t xml:space="preserve">, </w:t>
            </w:r>
            <w:proofErr w:type="spellStart"/>
            <w:r w:rsidRPr="00A4794A">
              <w:rPr>
                <w:rFonts w:ascii="Times New Roman" w:eastAsia="Times New Roman" w:hAnsi="Times New Roman" w:cs="Times New Roman"/>
                <w:sz w:val="24"/>
                <w:szCs w:val="24"/>
                <w:lang w:val="tr-TR" w:eastAsia="tr-TR"/>
              </w:rPr>
              <w:t>revizör</w:t>
            </w:r>
            <w:proofErr w:type="spellEnd"/>
            <w:r w:rsidRPr="00A4794A">
              <w:rPr>
                <w:rFonts w:ascii="Times New Roman" w:eastAsia="Times New Roman" w:hAnsi="Times New Roman" w:cs="Times New Roman"/>
                <w:sz w:val="24"/>
                <w:szCs w:val="24"/>
                <w:lang w:val="tr-TR" w:eastAsia="tr-TR"/>
              </w:rPr>
              <w:t xml:space="preserve"> ve sürveyan pozisyonlarında bulunanlar</w:t>
            </w:r>
          </w:p>
        </w:tc>
        <w:tc>
          <w:tcPr>
            <w:tcW w:w="700" w:type="pct"/>
            <w:tcBorders>
              <w:top w:val="nil"/>
              <w:left w:val="nil"/>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47</w:t>
            </w:r>
          </w:p>
        </w:tc>
        <w:tc>
          <w:tcPr>
            <w:tcW w:w="0" w:type="pct"/>
            <w:shd w:val="clear" w:color="auto" w:fill="C6D9F1"/>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trHeight w:val="20"/>
          <w:jc w:val="center"/>
        </w:trPr>
        <w:tc>
          <w:tcPr>
            <w:tcW w:w="4200" w:type="pct"/>
            <w:gridSpan w:val="4"/>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6- Diğer pozisyon unvanlarında bulunanlar</w:t>
            </w:r>
          </w:p>
        </w:tc>
        <w:tc>
          <w:tcPr>
            <w:tcW w:w="70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40" w:after="4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42</w:t>
            </w:r>
          </w:p>
        </w:tc>
        <w:tc>
          <w:tcPr>
            <w:tcW w:w="0" w:type="pct"/>
            <w:vAlign w:val="center"/>
            <w:hideMark/>
          </w:tcPr>
          <w:p w:rsidR="00A4794A" w:rsidRPr="00A4794A" w:rsidRDefault="00A4794A" w:rsidP="00A4794A">
            <w:pPr>
              <w:widowControl/>
              <w:spacing w:before="40" w:after="4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gridAfter w:val="2"/>
          <w:wAfter w:w="24133" w:type="dxa"/>
          <w:trHeight w:val="20"/>
          <w:jc w:val="center"/>
        </w:trPr>
        <w:tc>
          <w:tcPr>
            <w:tcW w:w="0" w:type="auto"/>
            <w:gridSpan w:val="4"/>
            <w:tcBorders>
              <w:top w:val="single" w:sz="8" w:space="0" w:color="auto"/>
              <w:left w:val="single" w:sz="8" w:space="0" w:color="auto"/>
              <w:bottom w:val="single" w:sz="8" w:space="0" w:color="auto"/>
              <w:right w:val="single" w:sz="8" w:space="0" w:color="auto"/>
            </w:tcBorders>
            <w:shd w:val="clear" w:color="auto" w:fill="BFBFBF"/>
            <w:tcMar>
              <w:top w:w="0" w:type="dxa"/>
              <w:left w:w="70" w:type="dxa"/>
              <w:bottom w:w="0" w:type="dxa"/>
              <w:right w:w="70" w:type="dxa"/>
            </w:tcMar>
            <w:vAlign w:val="cente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b/>
                <w:bCs/>
                <w:sz w:val="24"/>
                <w:szCs w:val="24"/>
                <w:lang w:val="tr-TR" w:eastAsia="tr-TR"/>
              </w:rPr>
              <w:t>(II) SAYILI CETVEL</w:t>
            </w:r>
          </w:p>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b/>
                <w:bCs/>
                <w:sz w:val="24"/>
                <w:szCs w:val="24"/>
                <w:lang w:val="tr-TR" w:eastAsia="tr-TR"/>
              </w:rPr>
              <w:t>(Ek 10 uncu Maddenin Birinci Fıkrasının (a) ve (b) Bentleri Kapsamında Yer Alan Personelin Ücret ve Tazminat Gösterge Cetveli) </w:t>
            </w:r>
            <w:hyperlink r:id="rId922" w:history="1">
              <w:r w:rsidRPr="00A4794A">
                <w:rPr>
                  <w:rFonts w:ascii="Times New Roman" w:eastAsia="Times New Roman" w:hAnsi="Times New Roman" w:cs="Times New Roman"/>
                  <w:b/>
                  <w:bCs/>
                  <w:color w:val="000000"/>
                  <w:sz w:val="18"/>
                  <w:szCs w:val="18"/>
                  <w:u w:val="single"/>
                  <w:bdr w:val="single" w:sz="6" w:space="0" w:color="CC9966" w:frame="1"/>
                  <w:shd w:val="clear" w:color="auto" w:fill="F9ED9B"/>
                  <w:lang w:val="tr-TR" w:eastAsia="tr-TR"/>
                </w:rPr>
                <w:t>Toplu Sözleşme</w:t>
              </w:r>
            </w:hyperlink>
            <w:r w:rsidRPr="00A4794A">
              <w:rPr>
                <w:rFonts w:ascii="Times New Roman" w:eastAsia="Times New Roman" w:hAnsi="Times New Roman" w:cs="Times New Roman"/>
                <w:sz w:val="24"/>
                <w:szCs w:val="24"/>
                <w:lang w:val="tr-TR" w:eastAsia="tr-TR"/>
              </w:rPr>
              <w:t> </w:t>
            </w:r>
          </w:p>
        </w:tc>
      </w:tr>
      <w:tr w:rsidR="00A4794A" w:rsidRPr="00A4794A" w:rsidTr="00A4794A">
        <w:trPr>
          <w:gridAfter w:val="2"/>
          <w:wAfter w:w="24133" w:type="dxa"/>
          <w:trHeight w:val="20"/>
          <w:jc w:val="center"/>
        </w:trPr>
        <w:tc>
          <w:tcPr>
            <w:tcW w:w="0" w:type="auto"/>
            <w:tcBorders>
              <w:top w:val="nil"/>
              <w:left w:val="single" w:sz="8" w:space="0" w:color="auto"/>
              <w:bottom w:val="single" w:sz="8" w:space="0" w:color="auto"/>
              <w:right w:val="single" w:sz="8" w:space="0" w:color="auto"/>
            </w:tcBorders>
            <w:shd w:val="clear" w:color="auto" w:fill="BFBFBF"/>
            <w:tcMar>
              <w:top w:w="0" w:type="dxa"/>
              <w:left w:w="70" w:type="dxa"/>
              <w:bottom w:w="0" w:type="dxa"/>
              <w:right w:w="70" w:type="dxa"/>
            </w:tcMar>
            <w:vAlign w:val="cente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b/>
                <w:bCs/>
                <w:sz w:val="24"/>
                <w:szCs w:val="24"/>
                <w:lang w:val="tr-TR" w:eastAsia="tr-TR"/>
              </w:rPr>
              <w:t>Sıra No</w:t>
            </w:r>
          </w:p>
        </w:tc>
        <w:tc>
          <w:tcPr>
            <w:tcW w:w="0" w:type="auto"/>
            <w:tcBorders>
              <w:top w:val="nil"/>
              <w:left w:val="nil"/>
              <w:bottom w:val="single" w:sz="8" w:space="0" w:color="auto"/>
              <w:right w:val="single" w:sz="8" w:space="0" w:color="auto"/>
            </w:tcBorders>
            <w:shd w:val="clear" w:color="auto" w:fill="BFBFBF"/>
            <w:tcMar>
              <w:top w:w="0" w:type="dxa"/>
              <w:left w:w="70" w:type="dxa"/>
              <w:bottom w:w="0" w:type="dxa"/>
              <w:right w:w="70" w:type="dxa"/>
            </w:tcMar>
            <w:vAlign w:val="cente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b/>
                <w:bCs/>
                <w:sz w:val="24"/>
                <w:szCs w:val="24"/>
                <w:lang w:val="tr-TR" w:eastAsia="tr-TR"/>
              </w:rPr>
              <w:t>Kadro Unvanı</w:t>
            </w:r>
          </w:p>
        </w:tc>
        <w:tc>
          <w:tcPr>
            <w:tcW w:w="0" w:type="auto"/>
            <w:tcBorders>
              <w:top w:val="nil"/>
              <w:left w:val="nil"/>
              <w:bottom w:val="single" w:sz="8" w:space="0" w:color="auto"/>
              <w:right w:val="single" w:sz="8" w:space="0" w:color="auto"/>
            </w:tcBorders>
            <w:shd w:val="clear" w:color="auto" w:fill="BFBFBF"/>
            <w:tcMar>
              <w:top w:w="0" w:type="dxa"/>
              <w:left w:w="70" w:type="dxa"/>
              <w:bottom w:w="0" w:type="dxa"/>
              <w:right w:w="70" w:type="dxa"/>
            </w:tcMar>
            <w:vAlign w:val="cente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b/>
                <w:bCs/>
                <w:sz w:val="24"/>
                <w:szCs w:val="24"/>
                <w:lang w:val="tr-TR" w:eastAsia="tr-TR"/>
              </w:rPr>
              <w:t>Ücret Göstergesi</w:t>
            </w:r>
          </w:p>
        </w:tc>
        <w:tc>
          <w:tcPr>
            <w:tcW w:w="0" w:type="auto"/>
            <w:tcBorders>
              <w:top w:val="nil"/>
              <w:left w:val="nil"/>
              <w:bottom w:val="single" w:sz="8" w:space="0" w:color="auto"/>
              <w:right w:val="single" w:sz="8" w:space="0" w:color="auto"/>
            </w:tcBorders>
            <w:shd w:val="clear" w:color="auto" w:fill="BFBFBF"/>
            <w:tcMar>
              <w:top w:w="0" w:type="dxa"/>
              <w:left w:w="70" w:type="dxa"/>
              <w:bottom w:w="0" w:type="dxa"/>
              <w:right w:w="70" w:type="dxa"/>
            </w:tcMar>
            <w:vAlign w:val="cente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b/>
                <w:bCs/>
                <w:sz w:val="24"/>
                <w:szCs w:val="24"/>
                <w:lang w:val="tr-TR" w:eastAsia="tr-TR"/>
              </w:rPr>
              <w:t>Tazminat Göstergesi</w:t>
            </w:r>
          </w:p>
        </w:tc>
      </w:tr>
      <w:tr w:rsidR="00A4794A" w:rsidRPr="00A4794A" w:rsidTr="00A4794A">
        <w:trPr>
          <w:gridAfter w:val="2"/>
          <w:wAfter w:w="24133" w:type="dxa"/>
          <w:trHeight w:val="20"/>
          <w:jc w:val="center"/>
        </w:trPr>
        <w:tc>
          <w:tcPr>
            <w:tcW w:w="0" w:type="auto"/>
            <w:tcBorders>
              <w:top w:val="nil"/>
              <w:left w:val="single" w:sz="8" w:space="0" w:color="auto"/>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w:t>
            </w:r>
          </w:p>
        </w:tc>
        <w:tc>
          <w:tcPr>
            <w:tcW w:w="0" w:type="auto"/>
            <w:tcBorders>
              <w:top w:val="nil"/>
              <w:left w:val="nil"/>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60" w:after="60"/>
              <w:ind w:left="60" w:right="6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Cumhurbaşkanlığı Genel Sekreteri, Diyanet İşleri Başkanı, </w:t>
            </w:r>
            <w:hyperlink r:id="rId923" w:history="1">
              <w:r w:rsidRPr="00A4794A">
                <w:rPr>
                  <w:rFonts w:ascii="Times New Roman" w:eastAsia="Times New Roman" w:hAnsi="Times New Roman" w:cs="Times New Roman"/>
                  <w:color w:val="0000FF"/>
                  <w:sz w:val="24"/>
                  <w:szCs w:val="24"/>
                  <w:u w:val="single"/>
                  <w:lang w:val="tr-TR" w:eastAsia="tr-TR"/>
                </w:rPr>
                <w:t>Türkiye Büyük Millet Meclisi Başkanlığı Genel Sekreteri</w:t>
              </w:r>
            </w:hyperlink>
          </w:p>
        </w:tc>
        <w:tc>
          <w:tcPr>
            <w:tcW w:w="0" w:type="auto"/>
            <w:tcBorders>
              <w:top w:val="nil"/>
              <w:left w:val="nil"/>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81.200</w:t>
            </w:r>
          </w:p>
        </w:tc>
        <w:tc>
          <w:tcPr>
            <w:tcW w:w="0" w:type="auto"/>
            <w:tcBorders>
              <w:top w:val="nil"/>
              <w:left w:val="nil"/>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43.600</w:t>
            </w:r>
          </w:p>
        </w:tc>
      </w:tr>
      <w:tr w:rsidR="00A4794A" w:rsidRPr="00A4794A" w:rsidTr="00A4794A">
        <w:trPr>
          <w:gridAfter w:val="2"/>
          <w:wAfter w:w="24133" w:type="dxa"/>
          <w:trHeight w:val="20"/>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2</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60" w:after="60"/>
              <w:ind w:left="60" w:right="6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Bakanlık ve bağlı kuruluş Müsteşarı, Devlet Denetleme Kurulu Başkanı, İl Valisi, Milli Güvenlik Kurulu Genel Sekreteri, Özelleştirme İdaresi Başkanı, </w:t>
            </w:r>
            <w:hyperlink r:id="rId924" w:history="1">
              <w:r w:rsidRPr="00A4794A">
                <w:rPr>
                  <w:rFonts w:ascii="Times New Roman" w:eastAsia="Times New Roman" w:hAnsi="Times New Roman" w:cs="Times New Roman"/>
                  <w:color w:val="0000FF"/>
                  <w:sz w:val="24"/>
                  <w:szCs w:val="24"/>
                  <w:u w:val="single"/>
                  <w:lang w:val="tr-TR" w:eastAsia="tr-TR"/>
                </w:rPr>
                <w:t>ek göstergesi 7.800 ve daha yüksek tespit edilen kadrolarda bulunanlar</w:t>
              </w:r>
            </w:hyperlink>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77.450</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42.600</w:t>
            </w:r>
          </w:p>
        </w:tc>
      </w:tr>
      <w:tr w:rsidR="00A4794A" w:rsidRPr="00A4794A" w:rsidTr="00A4794A">
        <w:trPr>
          <w:gridAfter w:val="2"/>
          <w:wAfter w:w="24133" w:type="dxa"/>
          <w:trHeight w:val="20"/>
          <w:jc w:val="center"/>
        </w:trPr>
        <w:tc>
          <w:tcPr>
            <w:tcW w:w="0" w:type="auto"/>
            <w:tcBorders>
              <w:top w:val="nil"/>
              <w:left w:val="single" w:sz="8" w:space="0" w:color="auto"/>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3</w:t>
            </w:r>
          </w:p>
        </w:tc>
        <w:tc>
          <w:tcPr>
            <w:tcW w:w="0" w:type="auto"/>
            <w:tcBorders>
              <w:top w:val="nil"/>
              <w:left w:val="nil"/>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60" w:after="60"/>
              <w:ind w:left="60" w:right="6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Başbakanlık Teftiş Kurulu Başkanı, Cumhurbaşkanlığı Genel Sekreter Yardımcısı, Devlet Personel Başkanı, Gelir İdaresi Başkanı, </w:t>
            </w:r>
            <w:hyperlink r:id="rId925" w:history="1">
              <w:r w:rsidRPr="00A4794A">
                <w:rPr>
                  <w:rFonts w:ascii="Times New Roman" w:eastAsia="Times New Roman" w:hAnsi="Times New Roman" w:cs="Times New Roman"/>
                  <w:color w:val="0000FF"/>
                  <w:sz w:val="24"/>
                  <w:szCs w:val="24"/>
                  <w:u w:val="single"/>
                  <w:lang w:val="tr-TR" w:eastAsia="tr-TR"/>
                </w:rPr>
                <w:t>Kentsel Dönüşüm Başkanı</w:t>
              </w:r>
            </w:hyperlink>
            <w:r w:rsidRPr="00A4794A">
              <w:rPr>
                <w:rFonts w:ascii="Times New Roman" w:eastAsia="Times New Roman" w:hAnsi="Times New Roman" w:cs="Times New Roman"/>
                <w:sz w:val="24"/>
                <w:szCs w:val="24"/>
                <w:lang w:val="tr-TR" w:eastAsia="tr-TR"/>
              </w:rPr>
              <w:t>, Sosyal Güvenlik Kurumu Başkanı, Talim ve Terbiye Kurulu Başkanı, </w:t>
            </w:r>
            <w:hyperlink r:id="rId926" w:history="1">
              <w:r w:rsidRPr="00A4794A">
                <w:rPr>
                  <w:rFonts w:ascii="Times New Roman" w:eastAsia="Times New Roman" w:hAnsi="Times New Roman" w:cs="Times New Roman"/>
                  <w:strike/>
                  <w:color w:val="FF0000"/>
                  <w:sz w:val="24"/>
                  <w:szCs w:val="24"/>
                  <w:u w:val="single"/>
                  <w:lang w:val="tr-TR" w:eastAsia="tr-TR"/>
                </w:rPr>
                <w:t>Toplu Konut İdaresi Başkanı</w:t>
              </w:r>
            </w:hyperlink>
            <w:r w:rsidRPr="00A4794A">
              <w:rPr>
                <w:rFonts w:ascii="Times New Roman" w:eastAsia="Times New Roman" w:hAnsi="Times New Roman" w:cs="Times New Roman"/>
                <w:sz w:val="24"/>
                <w:szCs w:val="24"/>
                <w:lang w:val="tr-TR" w:eastAsia="tr-TR"/>
              </w:rPr>
              <w:t>, </w:t>
            </w:r>
            <w:hyperlink r:id="rId927" w:history="1">
              <w:r w:rsidRPr="00A4794A">
                <w:rPr>
                  <w:rFonts w:ascii="Times New Roman" w:eastAsia="Times New Roman" w:hAnsi="Times New Roman" w:cs="Times New Roman"/>
                  <w:color w:val="0000FF"/>
                  <w:sz w:val="24"/>
                  <w:szCs w:val="24"/>
                  <w:u w:val="single"/>
                  <w:lang w:val="tr-TR" w:eastAsia="tr-TR"/>
                </w:rPr>
                <w:t>Türkiye Büyük Millet Meclisi Başkanlığı Genel Sekreter Yardımcısı</w:t>
              </w:r>
            </w:hyperlink>
            <w:r w:rsidRPr="00A4794A">
              <w:rPr>
                <w:rFonts w:ascii="Times New Roman" w:eastAsia="Times New Roman" w:hAnsi="Times New Roman" w:cs="Times New Roman"/>
                <w:sz w:val="24"/>
                <w:szCs w:val="24"/>
                <w:lang w:val="tr-TR" w:eastAsia="tr-TR"/>
              </w:rPr>
              <w:t>, Türkiye İstatistik Kurumu Başkanı</w:t>
            </w:r>
          </w:p>
        </w:tc>
        <w:tc>
          <w:tcPr>
            <w:tcW w:w="0" w:type="auto"/>
            <w:tcBorders>
              <w:top w:val="nil"/>
              <w:left w:val="nil"/>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72.250</w:t>
            </w:r>
          </w:p>
        </w:tc>
        <w:tc>
          <w:tcPr>
            <w:tcW w:w="0" w:type="auto"/>
            <w:tcBorders>
              <w:top w:val="nil"/>
              <w:left w:val="nil"/>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39.750</w:t>
            </w:r>
          </w:p>
        </w:tc>
      </w:tr>
      <w:tr w:rsidR="00A4794A" w:rsidRPr="00A4794A" w:rsidTr="00A4794A">
        <w:trPr>
          <w:gridAfter w:val="2"/>
          <w:wAfter w:w="24133" w:type="dxa"/>
          <w:trHeight w:val="20"/>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A4794A" w:rsidRPr="00A4794A" w:rsidRDefault="00A4794A" w:rsidP="00A4794A">
            <w:pPr>
              <w:widowControl/>
              <w:spacing w:before="60" w:after="60"/>
              <w:ind w:left="60" w:right="60"/>
              <w:jc w:val="both"/>
              <w:textAlignment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3/A</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A4794A" w:rsidRPr="00A4794A" w:rsidRDefault="00A4794A" w:rsidP="00A4794A">
            <w:pPr>
              <w:widowControl/>
              <w:spacing w:before="60" w:after="60"/>
              <w:ind w:left="60" w:right="60"/>
              <w:jc w:val="both"/>
              <w:textAlignment w:val="center"/>
              <w:rPr>
                <w:rFonts w:ascii="Times New Roman" w:eastAsia="Times New Roman" w:hAnsi="Times New Roman" w:cs="Times New Roman"/>
                <w:sz w:val="24"/>
                <w:szCs w:val="24"/>
                <w:lang w:val="tr-TR" w:eastAsia="tr-TR"/>
              </w:rPr>
            </w:pPr>
            <w:hyperlink r:id="rId928" w:history="1">
              <w:r w:rsidRPr="00A4794A">
                <w:rPr>
                  <w:rFonts w:ascii="Times New Roman" w:eastAsia="Times New Roman" w:hAnsi="Times New Roman" w:cs="Times New Roman"/>
                  <w:b/>
                  <w:bCs/>
                  <w:color w:val="000000"/>
                  <w:sz w:val="18"/>
                  <w:szCs w:val="18"/>
                  <w:u w:val="single"/>
                  <w:bdr w:val="single" w:sz="6" w:space="1" w:color="8496B0" w:frame="1"/>
                  <w:shd w:val="clear" w:color="auto" w:fill="D5DCE4"/>
                  <w:lang w:val="tr-TR" w:eastAsia="tr-TR"/>
                </w:rPr>
                <w:t>(Ek sıra: 27.03.2015 - 6639 S.K/Madde 24)</w:t>
              </w:r>
            </w:hyperlink>
            <w:r w:rsidRPr="00A4794A">
              <w:rPr>
                <w:rFonts w:ascii="Times New Roman" w:eastAsia="Times New Roman" w:hAnsi="Times New Roman" w:cs="Times New Roman"/>
                <w:sz w:val="24"/>
                <w:szCs w:val="24"/>
                <w:lang w:val="tr-TR" w:eastAsia="tr-TR"/>
              </w:rPr>
              <w:t> Başbakanlık Merkez Müşaviri</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A4794A" w:rsidRPr="00A4794A" w:rsidRDefault="00A4794A" w:rsidP="00A4794A">
            <w:pPr>
              <w:widowControl/>
              <w:spacing w:before="60" w:after="60"/>
              <w:ind w:left="60" w:right="60"/>
              <w:jc w:val="center"/>
              <w:textAlignment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68.950</w:t>
            </w:r>
          </w:p>
        </w:tc>
        <w:tc>
          <w:tcPr>
            <w:tcW w:w="0" w:type="auto"/>
            <w:tcBorders>
              <w:top w:val="nil"/>
              <w:left w:val="nil"/>
              <w:bottom w:val="single" w:sz="8" w:space="0" w:color="auto"/>
              <w:right w:val="single" w:sz="8" w:space="0" w:color="auto"/>
            </w:tcBorders>
            <w:tcMar>
              <w:top w:w="0" w:type="dxa"/>
              <w:left w:w="70" w:type="dxa"/>
              <w:bottom w:w="0" w:type="dxa"/>
              <w:right w:w="70" w:type="dxa"/>
            </w:tcMar>
            <w:hideMark/>
          </w:tcPr>
          <w:p w:rsidR="00A4794A" w:rsidRPr="00A4794A" w:rsidRDefault="00A4794A" w:rsidP="00A4794A">
            <w:pPr>
              <w:widowControl/>
              <w:spacing w:before="60" w:after="60"/>
              <w:ind w:left="60" w:right="60"/>
              <w:jc w:val="center"/>
              <w:textAlignment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37.950</w:t>
            </w:r>
          </w:p>
        </w:tc>
      </w:tr>
      <w:tr w:rsidR="00A4794A" w:rsidRPr="00A4794A" w:rsidTr="00A4794A">
        <w:trPr>
          <w:gridAfter w:val="2"/>
          <w:wAfter w:w="24133" w:type="dxa"/>
          <w:trHeight w:val="20"/>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4</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60" w:after="60"/>
              <w:ind w:left="60" w:right="6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xml:space="preserve">Afet ve Acil Durum Yönetimi Başkanı, Bakanlık Denetim Hizmetleri Başkanı, Bakanlık merkez teşkilatına </w:t>
            </w:r>
            <w:proofErr w:type="gramStart"/>
            <w:r w:rsidRPr="00A4794A">
              <w:rPr>
                <w:rFonts w:ascii="Times New Roman" w:eastAsia="Times New Roman" w:hAnsi="Times New Roman" w:cs="Times New Roman"/>
                <w:sz w:val="24"/>
                <w:szCs w:val="24"/>
                <w:lang w:val="tr-TR" w:eastAsia="tr-TR"/>
              </w:rPr>
              <w:t>dahil</w:t>
            </w:r>
            <w:proofErr w:type="gramEnd"/>
            <w:r w:rsidRPr="00A4794A">
              <w:rPr>
                <w:rFonts w:ascii="Times New Roman" w:eastAsia="Times New Roman" w:hAnsi="Times New Roman" w:cs="Times New Roman"/>
                <w:sz w:val="24"/>
                <w:szCs w:val="24"/>
                <w:lang w:val="tr-TR" w:eastAsia="tr-TR"/>
              </w:rPr>
              <w:t xml:space="preserve"> kurul başkanları, Bakanlık Rehberlik ve Denetim Başkanı, Bakanlık ve Sosyal Güvenlik Kurumu ile Diyanet İşleri Başkanlığı Rehberlik ve Teftiş Başkanları, Başbakan </w:t>
            </w:r>
            <w:proofErr w:type="spellStart"/>
            <w:r w:rsidRPr="00A4794A">
              <w:rPr>
                <w:rFonts w:ascii="Times New Roman" w:eastAsia="Times New Roman" w:hAnsi="Times New Roman" w:cs="Times New Roman"/>
                <w:sz w:val="24"/>
                <w:szCs w:val="24"/>
                <w:lang w:val="tr-TR" w:eastAsia="tr-TR"/>
              </w:rPr>
              <w:t>Başmüşaviri</w:t>
            </w:r>
            <w:proofErr w:type="spellEnd"/>
            <w:r w:rsidRPr="00A4794A">
              <w:rPr>
                <w:rFonts w:ascii="Times New Roman" w:eastAsia="Times New Roman" w:hAnsi="Times New Roman" w:cs="Times New Roman"/>
                <w:sz w:val="24"/>
                <w:szCs w:val="24"/>
                <w:lang w:val="tr-TR" w:eastAsia="tr-TR"/>
              </w:rPr>
              <w:t>, Cumhurbaşkanı Başdanışmanı, Cumhurbaşkanlığı Başkanı, Devlet Denetleme Kurulu Üyesi, </w:t>
            </w:r>
            <w:hyperlink r:id="rId929" w:history="1">
              <w:r w:rsidRPr="00A4794A">
                <w:rPr>
                  <w:rFonts w:ascii="Times New Roman" w:eastAsia="Times New Roman" w:hAnsi="Times New Roman" w:cs="Times New Roman"/>
                  <w:color w:val="0000FF"/>
                  <w:sz w:val="24"/>
                  <w:szCs w:val="24"/>
                  <w:u w:val="single"/>
                  <w:lang w:val="tr-TR" w:eastAsia="tr-TR"/>
                </w:rPr>
                <w:t>Dışişleri Bakanlığı merkez teşkilatında görev yapan Büyükelçiler</w:t>
              </w:r>
            </w:hyperlink>
            <w:r w:rsidRPr="00A4794A">
              <w:rPr>
                <w:rFonts w:ascii="Times New Roman" w:eastAsia="Times New Roman" w:hAnsi="Times New Roman" w:cs="Times New Roman"/>
                <w:sz w:val="24"/>
                <w:szCs w:val="24"/>
                <w:lang w:val="tr-TR" w:eastAsia="tr-TR"/>
              </w:rPr>
              <w:t>, Dışişleri Bakanlığı Stratejik Araştırmalar Merkezi Başkanı, Dış Politika Danışma Kurulu Üyesi, Diplomasi Akademisi Başkanı, Diyanet İşleri Başkan Yardımcısı, </w:t>
            </w:r>
            <w:hyperlink r:id="rId930" w:history="1">
              <w:r w:rsidRPr="00A4794A">
                <w:rPr>
                  <w:rFonts w:ascii="Times New Roman" w:eastAsia="Times New Roman" w:hAnsi="Times New Roman" w:cs="Times New Roman"/>
                  <w:color w:val="0000FF"/>
                  <w:sz w:val="24"/>
                  <w:szCs w:val="24"/>
                  <w:u w:val="single"/>
                  <w:lang w:val="tr-TR" w:eastAsia="tr-TR"/>
                </w:rPr>
                <w:t>Diyanet Akademisi Başkanı</w:t>
              </w:r>
            </w:hyperlink>
            <w:r w:rsidRPr="00A4794A">
              <w:rPr>
                <w:rFonts w:ascii="Times New Roman" w:eastAsia="Times New Roman" w:hAnsi="Times New Roman" w:cs="Times New Roman"/>
                <w:sz w:val="24"/>
                <w:szCs w:val="24"/>
                <w:lang w:val="tr-TR" w:eastAsia="tr-TR"/>
              </w:rPr>
              <w:t>, Gelir İdaresi Başkan Yardımcısı, </w:t>
            </w:r>
            <w:hyperlink r:id="rId931" w:history="1">
              <w:r w:rsidRPr="00A4794A">
                <w:rPr>
                  <w:rFonts w:ascii="Times New Roman" w:eastAsia="Times New Roman" w:hAnsi="Times New Roman" w:cs="Times New Roman"/>
                  <w:color w:val="0000FF"/>
                  <w:sz w:val="24"/>
                  <w:szCs w:val="24"/>
                  <w:u w:val="single"/>
                  <w:lang w:val="tr-TR" w:eastAsia="tr-TR"/>
                </w:rPr>
                <w:t>Kentsel Dönüşüm Başkan Yardımcısı</w:t>
              </w:r>
            </w:hyperlink>
            <w:r w:rsidRPr="00A4794A">
              <w:rPr>
                <w:rFonts w:ascii="Times New Roman" w:eastAsia="Times New Roman" w:hAnsi="Times New Roman" w:cs="Times New Roman"/>
                <w:sz w:val="24"/>
                <w:szCs w:val="24"/>
                <w:lang w:val="tr-TR" w:eastAsia="tr-TR"/>
              </w:rPr>
              <w:t>, Genel Müdür, Kalkınma Araştırmaları Merkezi Başkanı, Milli Güvenlik Kurulu Genel Sekreter Yardımcısı, Müsteşar Yardımcısı, Özelleştirme İdaresi Başkan Yardımcısı, Sosyal Güvenlik Kurumu Başkan Yardımcısı, Strateji Geliştirme Başkanı, Türk İşbirliği ve Koordinasyon Ajansı Başkanı, </w:t>
            </w:r>
            <w:hyperlink r:id="rId932" w:history="1">
              <w:r w:rsidRPr="00A4794A">
                <w:rPr>
                  <w:rFonts w:ascii="Times New Roman" w:eastAsia="Times New Roman" w:hAnsi="Times New Roman" w:cs="Times New Roman"/>
                  <w:color w:val="0000FF"/>
                  <w:sz w:val="24"/>
                  <w:szCs w:val="24"/>
                  <w:u w:val="single"/>
                  <w:lang w:val="tr-TR" w:eastAsia="tr-TR"/>
                </w:rPr>
                <w:t xml:space="preserve">Türkiye Büyük Millet Meclisi Başkan </w:t>
              </w:r>
              <w:proofErr w:type="spellStart"/>
              <w:r w:rsidRPr="00A4794A">
                <w:rPr>
                  <w:rFonts w:ascii="Times New Roman" w:eastAsia="Times New Roman" w:hAnsi="Times New Roman" w:cs="Times New Roman"/>
                  <w:color w:val="0000FF"/>
                  <w:sz w:val="24"/>
                  <w:szCs w:val="24"/>
                  <w:u w:val="single"/>
                  <w:lang w:val="tr-TR" w:eastAsia="tr-TR"/>
                </w:rPr>
                <w:t>Başmüşaviri</w:t>
              </w:r>
              <w:proofErr w:type="spellEnd"/>
              <w:r w:rsidRPr="00A4794A">
                <w:rPr>
                  <w:rFonts w:ascii="Times New Roman" w:eastAsia="Times New Roman" w:hAnsi="Times New Roman" w:cs="Times New Roman"/>
                  <w:color w:val="0000FF"/>
                  <w:sz w:val="24"/>
                  <w:szCs w:val="24"/>
                  <w:u w:val="single"/>
                  <w:lang w:val="tr-TR" w:eastAsia="tr-TR"/>
                </w:rPr>
                <w:t>, Türkiye Büyük Millet Meclisi Başkanlığı İdari Teşkilatı Başkanı</w:t>
              </w:r>
            </w:hyperlink>
            <w:r w:rsidRPr="00A4794A">
              <w:rPr>
                <w:rFonts w:ascii="Times New Roman" w:eastAsia="Times New Roman" w:hAnsi="Times New Roman" w:cs="Times New Roman"/>
                <w:sz w:val="24"/>
                <w:szCs w:val="24"/>
                <w:lang w:val="tr-TR" w:eastAsia="tr-TR"/>
              </w:rPr>
              <w:t>, Ulaştırma, Denizcilik ve Haberleşme Araştırmaları Merkezi Başkanı, Yurtdışı Türkler ve Akraba Topluluklar Başkanı, </w:t>
            </w:r>
            <w:hyperlink r:id="rId933" w:history="1">
              <w:r w:rsidRPr="00A4794A">
                <w:rPr>
                  <w:rFonts w:ascii="Times New Roman" w:eastAsia="Times New Roman" w:hAnsi="Times New Roman" w:cs="Times New Roman"/>
                  <w:color w:val="0000FF"/>
                  <w:sz w:val="24"/>
                  <w:szCs w:val="24"/>
                  <w:u w:val="single"/>
                  <w:lang w:val="tr-TR" w:eastAsia="tr-TR"/>
                </w:rPr>
                <w:t>Helal Akreditasyon Kurumu Genel Sekreteri</w:t>
              </w:r>
            </w:hyperlink>
            <w:r w:rsidRPr="00A4794A">
              <w:rPr>
                <w:rFonts w:ascii="Times New Roman" w:eastAsia="Times New Roman" w:hAnsi="Times New Roman" w:cs="Times New Roman"/>
                <w:sz w:val="24"/>
                <w:szCs w:val="24"/>
                <w:lang w:val="tr-TR" w:eastAsia="tr-TR"/>
              </w:rPr>
              <w:t>, ek göstergeleri </w:t>
            </w:r>
            <w:hyperlink r:id="rId934" w:history="1">
              <w:r w:rsidRPr="00A4794A">
                <w:rPr>
                  <w:rFonts w:ascii="Times New Roman" w:eastAsia="Times New Roman" w:hAnsi="Times New Roman" w:cs="Times New Roman"/>
                  <w:b/>
                  <w:bCs/>
                  <w:color w:val="0000FF"/>
                  <w:sz w:val="24"/>
                  <w:szCs w:val="24"/>
                  <w:u w:val="single"/>
                  <w:lang w:val="tr-TR" w:eastAsia="tr-TR"/>
                </w:rPr>
                <w:t>7.000</w:t>
              </w:r>
            </w:hyperlink>
            <w:r w:rsidRPr="00A4794A">
              <w:rPr>
                <w:rFonts w:ascii="Times New Roman" w:eastAsia="Times New Roman" w:hAnsi="Times New Roman" w:cs="Times New Roman"/>
                <w:sz w:val="24"/>
                <w:szCs w:val="24"/>
                <w:lang w:val="tr-TR" w:eastAsia="tr-TR"/>
              </w:rPr>
              <w:t> veya daha yüksek tespit edilen kurum başkanı ve kurul başkanı unvanlı kadrolarda bulunanlar</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67.300</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37.050</w:t>
            </w:r>
          </w:p>
        </w:tc>
      </w:tr>
      <w:tr w:rsidR="00A4794A" w:rsidRPr="00A4794A" w:rsidTr="00A4794A">
        <w:trPr>
          <w:gridAfter w:val="2"/>
          <w:wAfter w:w="24133" w:type="dxa"/>
          <w:trHeight w:val="20"/>
          <w:jc w:val="center"/>
        </w:trPr>
        <w:tc>
          <w:tcPr>
            <w:tcW w:w="0" w:type="auto"/>
            <w:tcBorders>
              <w:top w:val="nil"/>
              <w:left w:val="single" w:sz="8" w:space="0" w:color="auto"/>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5</w:t>
            </w:r>
          </w:p>
        </w:tc>
        <w:tc>
          <w:tcPr>
            <w:tcW w:w="0" w:type="auto"/>
            <w:tcBorders>
              <w:top w:val="nil"/>
              <w:left w:val="nil"/>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60" w:after="60"/>
              <w:ind w:left="60" w:right="60"/>
              <w:jc w:val="both"/>
              <w:rPr>
                <w:rFonts w:ascii="Times New Roman" w:eastAsia="Times New Roman" w:hAnsi="Times New Roman" w:cs="Times New Roman"/>
                <w:sz w:val="24"/>
                <w:szCs w:val="24"/>
                <w:lang w:val="tr-TR" w:eastAsia="tr-TR"/>
              </w:rPr>
            </w:pPr>
            <w:proofErr w:type="gramStart"/>
            <w:r w:rsidRPr="00A4794A">
              <w:rPr>
                <w:rFonts w:ascii="Times New Roman" w:eastAsia="Times New Roman" w:hAnsi="Times New Roman" w:cs="Times New Roman"/>
                <w:sz w:val="24"/>
                <w:szCs w:val="24"/>
                <w:lang w:val="tr-TR" w:eastAsia="tr-TR"/>
              </w:rPr>
              <w:t>Bakanlar Kurulu Sekreteri, Başbakan Müşaviri, Başbakanlık ve Avrupa Birliği Bakanlığı Başkanları, Cumhurbaşkanı Danışmanı, Talim ve Terbiye Kurulu üyesi, </w:t>
            </w:r>
            <w:hyperlink r:id="rId935" w:history="1">
              <w:r w:rsidRPr="00A4794A">
                <w:rPr>
                  <w:rFonts w:ascii="Times New Roman" w:eastAsia="Times New Roman" w:hAnsi="Times New Roman" w:cs="Times New Roman"/>
                  <w:strike/>
                  <w:color w:val="FF0000"/>
                  <w:sz w:val="24"/>
                  <w:szCs w:val="24"/>
                  <w:u w:val="single"/>
                  <w:lang w:val="tr-TR" w:eastAsia="tr-TR"/>
                </w:rPr>
                <w:t>Toplu Konut İdaresi Başkan Yardımcısı</w:t>
              </w:r>
            </w:hyperlink>
            <w:r w:rsidRPr="00A4794A">
              <w:rPr>
                <w:rFonts w:ascii="Times New Roman" w:eastAsia="Times New Roman" w:hAnsi="Times New Roman" w:cs="Times New Roman"/>
                <w:sz w:val="24"/>
                <w:szCs w:val="24"/>
                <w:lang w:val="tr-TR" w:eastAsia="tr-TR"/>
              </w:rPr>
              <w:t>, Türk İşbirliği ve Koordinasyon Ajansı </w:t>
            </w:r>
            <w:r w:rsidRPr="00A4794A">
              <w:rPr>
                <w:rFonts w:ascii="Times New Roman" w:eastAsia="Times New Roman" w:hAnsi="Times New Roman" w:cs="Times New Roman"/>
                <w:sz w:val="21"/>
                <w:szCs w:val="21"/>
                <w:lang w:val="tr-TR" w:eastAsia="tr-TR"/>
              </w:rPr>
              <w:t>Başkan Yardımcısı, </w:t>
            </w:r>
            <w:hyperlink r:id="rId936" w:history="1">
              <w:r w:rsidRPr="00A4794A">
                <w:rPr>
                  <w:rFonts w:ascii="Times New Roman" w:eastAsia="Times New Roman" w:hAnsi="Times New Roman" w:cs="Times New Roman"/>
                  <w:color w:val="0000FF"/>
                  <w:sz w:val="21"/>
                  <w:szCs w:val="21"/>
                  <w:u w:val="single"/>
                  <w:lang w:val="tr-TR" w:eastAsia="tr-TR"/>
                </w:rPr>
                <w:t>Türkiye Büyük Millet Meclisi Başkan Müşaviri, Türkiye Büyük Millet Meclisi Başkanlığı İdari Teşkilatı Başkan Yardımcısı</w:t>
              </w:r>
            </w:hyperlink>
            <w:r w:rsidRPr="00A4794A">
              <w:rPr>
                <w:rFonts w:ascii="Times New Roman" w:eastAsia="Times New Roman" w:hAnsi="Times New Roman" w:cs="Times New Roman"/>
                <w:sz w:val="21"/>
                <w:szCs w:val="21"/>
                <w:lang w:val="tr-TR" w:eastAsia="tr-TR"/>
              </w:rPr>
              <w:t>, Türkiye İstatistik Kurumu Başkan Yardımcısı, Yurtdışı Türkler ve Akraba Topluluklar Başkan Yardımcısı</w:t>
            </w:r>
            <w:proofErr w:type="gramEnd"/>
          </w:p>
        </w:tc>
        <w:tc>
          <w:tcPr>
            <w:tcW w:w="0" w:type="auto"/>
            <w:tcBorders>
              <w:top w:val="nil"/>
              <w:left w:val="nil"/>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63.850</w:t>
            </w:r>
          </w:p>
        </w:tc>
        <w:tc>
          <w:tcPr>
            <w:tcW w:w="0" w:type="auto"/>
            <w:tcBorders>
              <w:top w:val="nil"/>
              <w:left w:val="nil"/>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35.125</w:t>
            </w:r>
          </w:p>
        </w:tc>
      </w:tr>
      <w:tr w:rsidR="00A4794A" w:rsidRPr="00A4794A" w:rsidTr="00A4794A">
        <w:trPr>
          <w:gridAfter w:val="2"/>
          <w:wAfter w:w="24133" w:type="dxa"/>
          <w:trHeight w:val="20"/>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6</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60" w:after="60"/>
              <w:ind w:left="60" w:right="6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Atatürk Kültür, Dil ve Tarih Yüksek Kurumu Başkan Yardımcısı, Atatürk Araştırma Merkezi, Türk Dil Kurumu, Türk Tarih Kurumu ve Atatürk Kültür Merkezi başkanları,   Devlet Personel Başkan Yardımcısı, Milli Kütüphane Başkanı, Yükseköğretim Kurulu Genel Sekreteri</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56.500</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31.100</w:t>
            </w:r>
          </w:p>
        </w:tc>
      </w:tr>
      <w:tr w:rsidR="00A4794A" w:rsidRPr="00A4794A" w:rsidTr="00A4794A">
        <w:trPr>
          <w:gridAfter w:val="2"/>
          <w:wAfter w:w="24133" w:type="dxa"/>
          <w:trHeight w:val="20"/>
          <w:jc w:val="center"/>
        </w:trPr>
        <w:tc>
          <w:tcPr>
            <w:tcW w:w="0" w:type="auto"/>
            <w:tcBorders>
              <w:top w:val="nil"/>
              <w:left w:val="single" w:sz="8" w:space="0" w:color="auto"/>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7</w:t>
            </w:r>
          </w:p>
        </w:tc>
        <w:tc>
          <w:tcPr>
            <w:tcW w:w="0" w:type="auto"/>
            <w:tcBorders>
              <w:top w:val="nil"/>
              <w:left w:val="nil"/>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60" w:after="60"/>
              <w:ind w:left="60" w:right="60"/>
              <w:jc w:val="both"/>
              <w:rPr>
                <w:rFonts w:ascii="Times New Roman" w:eastAsia="Times New Roman" w:hAnsi="Times New Roman" w:cs="Times New Roman"/>
                <w:sz w:val="24"/>
                <w:szCs w:val="24"/>
                <w:lang w:val="tr-TR" w:eastAsia="tr-TR"/>
              </w:rPr>
            </w:pPr>
            <w:proofErr w:type="gramStart"/>
            <w:r w:rsidRPr="00A4794A">
              <w:rPr>
                <w:rFonts w:ascii="Times New Roman" w:eastAsia="Times New Roman" w:hAnsi="Times New Roman" w:cs="Times New Roman"/>
                <w:sz w:val="24"/>
                <w:szCs w:val="24"/>
                <w:lang w:val="tr-TR" w:eastAsia="tr-TR"/>
              </w:rPr>
              <w:t>I. Hukuk Müşaviri, Bakanlık ve Müsteşarlık Müşaviri, Başbakanlık Basın Müşaviri, Başbakanlık Müşaviri, </w:t>
            </w:r>
            <w:hyperlink r:id="rId937" w:history="1">
              <w:r w:rsidRPr="00A4794A">
                <w:rPr>
                  <w:rFonts w:ascii="Times New Roman" w:eastAsia="Times New Roman" w:hAnsi="Times New Roman" w:cs="Times New Roman"/>
                  <w:color w:val="0000FF"/>
                  <w:sz w:val="24"/>
                  <w:szCs w:val="24"/>
                  <w:u w:val="single"/>
                  <w:lang w:val="tr-TR" w:eastAsia="tr-TR"/>
                </w:rPr>
                <w:t>Cumhurbaşkanlığında birim yöneticisi konumundaki Müdürler, Türkiye Büyük Millet Meclisi Başkanlığı İdari Teşkilatındaki Müşavirler</w:t>
              </w:r>
            </w:hyperlink>
            <w:r w:rsidRPr="00A4794A">
              <w:rPr>
                <w:rFonts w:ascii="Times New Roman" w:eastAsia="Times New Roman" w:hAnsi="Times New Roman" w:cs="Times New Roman"/>
                <w:sz w:val="24"/>
                <w:szCs w:val="24"/>
                <w:lang w:val="tr-TR" w:eastAsia="tr-TR"/>
              </w:rPr>
              <w:t>, Devlet Denetleme Kurulu Sekreteri, Din İşleri Yüksek Kurulu Üyesi, Gelir İdaresi Daire Başkanı, Genel Müdür Yardımcısı, genel müdürlük Rehberlik ve Teftiş Başkanı, Maliye Bakanlığı Hukuk Müşaviri, Milli Eğitim Bakanlığı Bilgi İşlem Grup Başkanı ve İnşaat ve Emlak Grup Başkanı, Milli Güvenlik Kurulu Genel Sekreterliği Daire Başkanı, Milli Kütüphane Başkan Yardımcısı, müstakil daire başkanı (Başbakanlık, bakanlık ve müsteşarlıklarda teşkilat kanunlarında hizmet birimi olarak tanımlanmış birimlerde), Polis Akademisi Başkanı, Vakıflar Meclisi Üyesi, Yüksek Fen Kurulu Üyesi, Yükseköğretim Kurulu Genel Sekreter Yardımcısı, ek göstergesi Genel Müdür Yardımcısı düzeyinde veya daha yüksek tespit edilen kurum ve kurul başkanı, kurum ve kurul başkan yardımcısı unvanlı kadrolarda bulunanlar</w:t>
            </w:r>
            <w:proofErr w:type="gramEnd"/>
          </w:p>
        </w:tc>
        <w:tc>
          <w:tcPr>
            <w:tcW w:w="0" w:type="auto"/>
            <w:tcBorders>
              <w:top w:val="nil"/>
              <w:left w:val="nil"/>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54.300</w:t>
            </w:r>
          </w:p>
        </w:tc>
        <w:tc>
          <w:tcPr>
            <w:tcW w:w="0" w:type="auto"/>
            <w:tcBorders>
              <w:top w:val="nil"/>
              <w:left w:val="nil"/>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30.000</w:t>
            </w:r>
          </w:p>
        </w:tc>
      </w:tr>
      <w:tr w:rsidR="00A4794A" w:rsidRPr="00A4794A" w:rsidTr="00A4794A">
        <w:trPr>
          <w:gridAfter w:val="2"/>
          <w:wAfter w:w="24133" w:type="dxa"/>
          <w:trHeight w:val="20"/>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8</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60" w:after="60"/>
              <w:ind w:left="60" w:right="60"/>
              <w:jc w:val="both"/>
              <w:rPr>
                <w:rFonts w:ascii="Times New Roman" w:eastAsia="Times New Roman" w:hAnsi="Times New Roman" w:cs="Times New Roman"/>
                <w:sz w:val="24"/>
                <w:szCs w:val="24"/>
                <w:lang w:val="tr-TR" w:eastAsia="tr-TR"/>
              </w:rPr>
            </w:pPr>
            <w:proofErr w:type="gramStart"/>
            <w:r w:rsidRPr="00A4794A">
              <w:rPr>
                <w:rFonts w:ascii="Times New Roman" w:eastAsia="Times New Roman" w:hAnsi="Times New Roman" w:cs="Times New Roman"/>
                <w:sz w:val="24"/>
                <w:szCs w:val="24"/>
                <w:lang w:val="tr-TR" w:eastAsia="tr-TR"/>
              </w:rPr>
              <w:t>Atatürk Kültür, Dil ve Tarih Yüksek Kurumu Genel Sekreteri ve Denetleme Kurulu Üyesi, Çalışma ve Sosyal Güvenlik Eğitim ve Araştırma Merkezi I. Hukuk Müşaviri ve Başkan Yardımcısı, Daire Başkanı, Milli Eğitim Bakanlığı, Milli Güvenlik Kurulu Genel Sekreterliği ve Gelir İdaresi Başkanlığı Grup Başkanları, Mushafları İnceleme ve Kıraat Kurulu üyesi, Özelleştirme İdaresi Başkanlığı Proje Grup Başkanı, </w:t>
            </w:r>
            <w:hyperlink r:id="rId938" w:history="1">
              <w:r w:rsidRPr="00A4794A">
                <w:rPr>
                  <w:rFonts w:ascii="Times New Roman" w:eastAsia="Times New Roman" w:hAnsi="Times New Roman" w:cs="Times New Roman"/>
                  <w:color w:val="0000FF"/>
                  <w:sz w:val="24"/>
                  <w:szCs w:val="24"/>
                  <w:u w:val="single"/>
                  <w:lang w:val="tr-TR" w:eastAsia="tr-TR"/>
                </w:rPr>
                <w:t>Sosyal Güvenlik Kurumu Eğitim, Araştırma ve Geliştirme Merkezi Başkanı</w:t>
              </w:r>
            </w:hyperlink>
            <w:r w:rsidRPr="00A4794A">
              <w:rPr>
                <w:rFonts w:ascii="Times New Roman" w:eastAsia="Times New Roman" w:hAnsi="Times New Roman" w:cs="Times New Roman"/>
                <w:sz w:val="24"/>
                <w:szCs w:val="24"/>
                <w:lang w:val="tr-TR" w:eastAsia="tr-TR"/>
              </w:rPr>
              <w:t>, Üniversitelerarası Kurul Genel Sekreteri, </w:t>
            </w:r>
            <w:hyperlink r:id="rId939" w:history="1">
              <w:r w:rsidRPr="00A4794A">
                <w:rPr>
                  <w:rFonts w:ascii="Times New Roman" w:eastAsia="Times New Roman" w:hAnsi="Times New Roman" w:cs="Times New Roman"/>
                  <w:color w:val="0000FF"/>
                  <w:sz w:val="24"/>
                  <w:szCs w:val="24"/>
                  <w:u w:val="single"/>
                  <w:lang w:val="tr-TR" w:eastAsia="tr-TR"/>
                </w:rPr>
                <w:t>Din İşleri Yüksek Kurulu Sekreteri</w:t>
              </w:r>
            </w:hyperlink>
            <w:proofErr w:type="gramEnd"/>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51.900</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28.575</w:t>
            </w:r>
          </w:p>
        </w:tc>
      </w:tr>
      <w:tr w:rsidR="00A4794A" w:rsidRPr="00A4794A" w:rsidTr="00A4794A">
        <w:trPr>
          <w:gridAfter w:val="2"/>
          <w:wAfter w:w="24133" w:type="dxa"/>
          <w:trHeight w:val="20"/>
          <w:jc w:val="center"/>
        </w:trPr>
        <w:tc>
          <w:tcPr>
            <w:tcW w:w="0" w:type="auto"/>
            <w:vMerge w:val="restart"/>
            <w:tcBorders>
              <w:top w:val="nil"/>
              <w:left w:val="single" w:sz="8" w:space="0" w:color="auto"/>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9</w:t>
            </w:r>
          </w:p>
        </w:tc>
        <w:tc>
          <w:tcPr>
            <w:tcW w:w="0" w:type="auto"/>
            <w:tcBorders>
              <w:top w:val="nil"/>
              <w:left w:val="nil"/>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60" w:after="60"/>
              <w:ind w:left="60" w:right="60"/>
              <w:jc w:val="both"/>
              <w:rPr>
                <w:rFonts w:ascii="Times New Roman" w:eastAsia="Times New Roman" w:hAnsi="Times New Roman" w:cs="Times New Roman"/>
                <w:sz w:val="24"/>
                <w:szCs w:val="24"/>
                <w:lang w:val="tr-TR" w:eastAsia="tr-TR"/>
              </w:rPr>
            </w:pPr>
            <w:proofErr w:type="gramStart"/>
            <w:r w:rsidRPr="00A4794A">
              <w:rPr>
                <w:rFonts w:ascii="Times New Roman" w:eastAsia="Times New Roman" w:hAnsi="Times New Roman" w:cs="Times New Roman"/>
                <w:sz w:val="24"/>
                <w:szCs w:val="24"/>
                <w:lang w:val="tr-TR" w:eastAsia="tr-TR"/>
              </w:rPr>
              <w:t>Aile ve Sosyal Politikalar, Bilim, Sanayi ve Teknoloji, Çevre ve Şehircilik, Ekonomi, Gıda, Tarım ve Hayvancılık, Gümrük ve Ticaret, Kültür ve Turizm, Milli Eğitim, Orman ve Su İşleri, Sağlık, Ulaştırma, Denizcilik ve Haberleşme Bakanlıklarının bakanlık il müdürü ve bakanlık bölge müdürü, Defterdar, İl Emniyet Müdürü, İl Müftüsü, Vergi Dairesi Başkanı, Türkiye İstatistik Kurumu ve Türkiye Yazma Eserler Başkanlıkları, Devlet Su İşleri, Karayolları, Maden Tetkik ve Arama, Meteoroloji, Orman, Tapu ve Kadastro, Vakıflar </w:t>
            </w:r>
            <w:hyperlink r:id="rId940" w:history="1">
              <w:r w:rsidRPr="00A4794A">
                <w:rPr>
                  <w:rFonts w:ascii="Times New Roman" w:eastAsia="Times New Roman" w:hAnsi="Times New Roman" w:cs="Times New Roman"/>
                  <w:strike/>
                  <w:color w:val="FF0000"/>
                  <w:sz w:val="24"/>
                  <w:szCs w:val="24"/>
                  <w:u w:val="single"/>
                  <w:lang w:val="tr-TR" w:eastAsia="tr-TR"/>
                </w:rPr>
                <w:t>ve Yükseköğrenim Kredi ve Yurtlar Kurumu</w:t>
              </w:r>
            </w:hyperlink>
            <w:r w:rsidRPr="00A4794A">
              <w:rPr>
                <w:rFonts w:ascii="Times New Roman" w:eastAsia="Times New Roman" w:hAnsi="Times New Roman" w:cs="Times New Roman"/>
                <w:sz w:val="24"/>
                <w:szCs w:val="24"/>
                <w:lang w:val="tr-TR" w:eastAsia="tr-TR"/>
              </w:rPr>
              <w:t> Genel Müdürlüklerinin bölge müdürü, </w:t>
            </w:r>
            <w:hyperlink r:id="rId941" w:history="1">
              <w:r w:rsidRPr="00A4794A">
                <w:rPr>
                  <w:rFonts w:ascii="Times New Roman" w:eastAsia="Times New Roman" w:hAnsi="Times New Roman" w:cs="Times New Roman"/>
                  <w:color w:val="0000FF"/>
                  <w:sz w:val="24"/>
                  <w:szCs w:val="24"/>
                  <w:u w:val="single"/>
                  <w:lang w:val="tr-TR" w:eastAsia="tr-TR"/>
                </w:rPr>
                <w:t>Sosyal Güvenlik Kurumu ve Afet ve Acil Durum Yönetimi Başkanlıkları</w:t>
              </w:r>
            </w:hyperlink>
            <w:r w:rsidRPr="00A4794A">
              <w:rPr>
                <w:rFonts w:ascii="Times New Roman" w:eastAsia="Times New Roman" w:hAnsi="Times New Roman" w:cs="Times New Roman"/>
                <w:sz w:val="24"/>
                <w:szCs w:val="24"/>
                <w:lang w:val="tr-TR" w:eastAsia="tr-TR"/>
              </w:rPr>
              <w:t>, Basın-Yayın ve Enformasyon, </w:t>
            </w:r>
            <w:hyperlink r:id="rId942" w:history="1">
              <w:r w:rsidRPr="00A4794A">
                <w:rPr>
                  <w:rFonts w:ascii="Times New Roman" w:eastAsia="Times New Roman" w:hAnsi="Times New Roman" w:cs="Times New Roman"/>
                  <w:color w:val="0000FF"/>
                  <w:sz w:val="24"/>
                  <w:szCs w:val="24"/>
                  <w:u w:val="single"/>
                  <w:lang w:val="tr-TR" w:eastAsia="tr-TR"/>
                </w:rPr>
                <w:t>Göç İdaresi</w:t>
              </w:r>
            </w:hyperlink>
            <w:r w:rsidRPr="00A4794A">
              <w:rPr>
                <w:rFonts w:ascii="Times New Roman" w:eastAsia="Times New Roman" w:hAnsi="Times New Roman" w:cs="Times New Roman"/>
                <w:sz w:val="24"/>
                <w:szCs w:val="24"/>
                <w:lang w:val="tr-TR" w:eastAsia="tr-TR"/>
              </w:rPr>
              <w:t>, Spor, </w:t>
            </w:r>
            <w:hyperlink r:id="rId943" w:history="1">
              <w:r w:rsidRPr="00A4794A">
                <w:rPr>
                  <w:rFonts w:ascii="Times New Roman" w:eastAsia="Times New Roman" w:hAnsi="Times New Roman" w:cs="Times New Roman"/>
                  <w:color w:val="0000FF"/>
                  <w:sz w:val="24"/>
                  <w:szCs w:val="24"/>
                  <w:u w:val="single"/>
                  <w:lang w:val="tr-TR" w:eastAsia="tr-TR"/>
                </w:rPr>
                <w:t>Yüksek Öğrenim Kredi ve Yurtlar Kurumu</w:t>
              </w:r>
            </w:hyperlink>
            <w:r w:rsidRPr="00A4794A">
              <w:rPr>
                <w:rFonts w:ascii="Times New Roman" w:eastAsia="Times New Roman" w:hAnsi="Times New Roman" w:cs="Times New Roman"/>
                <w:sz w:val="24"/>
                <w:szCs w:val="24"/>
                <w:lang w:val="tr-TR" w:eastAsia="tr-TR"/>
              </w:rPr>
              <w:t>, Türkiye İş Kurumu Genel Müdürlüklerinin il müdürü, </w:t>
            </w:r>
            <w:hyperlink r:id="rId944" w:history="1">
              <w:r w:rsidRPr="00A4794A">
                <w:rPr>
                  <w:rFonts w:ascii="Times New Roman" w:eastAsia="Times New Roman" w:hAnsi="Times New Roman" w:cs="Times New Roman"/>
                  <w:color w:val="0000FF"/>
                  <w:sz w:val="24"/>
                  <w:szCs w:val="24"/>
                  <w:u w:val="single"/>
                  <w:lang w:val="tr-TR" w:eastAsia="tr-TR"/>
                </w:rPr>
                <w:t>Kentsel Dönüşüm Müdürü</w:t>
              </w:r>
            </w:hyperlink>
            <w:r w:rsidRPr="00A4794A">
              <w:rPr>
                <w:rFonts w:ascii="Times New Roman" w:eastAsia="Times New Roman" w:hAnsi="Times New Roman" w:cs="Times New Roman"/>
                <w:sz w:val="24"/>
                <w:szCs w:val="24"/>
                <w:lang w:val="tr-TR" w:eastAsia="tr-TR"/>
              </w:rPr>
              <w:t>, Kamu İktisadi Teşebbüslerinin bölge müdürü kadrolarında bulunanlardan;</w:t>
            </w:r>
            <w:proofErr w:type="gramEnd"/>
          </w:p>
        </w:tc>
        <w:tc>
          <w:tcPr>
            <w:tcW w:w="0" w:type="auto"/>
            <w:tcBorders>
              <w:top w:val="nil"/>
              <w:left w:val="nil"/>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c>
          <w:tcPr>
            <w:tcW w:w="0" w:type="auto"/>
            <w:tcBorders>
              <w:top w:val="nil"/>
              <w:left w:val="nil"/>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rPr>
          <w:gridAfter w:val="2"/>
          <w:wAfter w:w="24133" w:type="dxa"/>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A4794A" w:rsidRPr="00A4794A" w:rsidRDefault="00A4794A" w:rsidP="00A4794A">
            <w:pPr>
              <w:widowControl/>
              <w:rPr>
                <w:rFonts w:ascii="Times New Roman" w:eastAsia="Times New Roman" w:hAnsi="Times New Roman" w:cs="Times New Roman"/>
                <w:sz w:val="24"/>
                <w:szCs w:val="24"/>
                <w:lang w:val="tr-TR" w:eastAsia="tr-TR"/>
              </w:rPr>
            </w:pPr>
          </w:p>
        </w:tc>
        <w:tc>
          <w:tcPr>
            <w:tcW w:w="0" w:type="auto"/>
            <w:tcBorders>
              <w:top w:val="nil"/>
              <w:left w:val="nil"/>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60" w:after="60"/>
              <w:ind w:left="60" w:right="60" w:firstLine="315"/>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a) Ankara, İstanbul ve İzmir illerinde görev yapanlar</w:t>
            </w:r>
          </w:p>
        </w:tc>
        <w:tc>
          <w:tcPr>
            <w:tcW w:w="0" w:type="auto"/>
            <w:tcBorders>
              <w:top w:val="nil"/>
              <w:left w:val="nil"/>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50.750</w:t>
            </w:r>
          </w:p>
        </w:tc>
        <w:tc>
          <w:tcPr>
            <w:tcW w:w="0" w:type="auto"/>
            <w:tcBorders>
              <w:top w:val="nil"/>
              <w:left w:val="nil"/>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27.950</w:t>
            </w:r>
          </w:p>
        </w:tc>
      </w:tr>
      <w:tr w:rsidR="00A4794A" w:rsidRPr="00A4794A" w:rsidTr="00A4794A">
        <w:trPr>
          <w:gridAfter w:val="2"/>
          <w:wAfter w:w="24133" w:type="dxa"/>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A4794A" w:rsidRPr="00A4794A" w:rsidRDefault="00A4794A" w:rsidP="00A4794A">
            <w:pPr>
              <w:widowControl/>
              <w:rPr>
                <w:rFonts w:ascii="Times New Roman" w:eastAsia="Times New Roman" w:hAnsi="Times New Roman" w:cs="Times New Roman"/>
                <w:sz w:val="24"/>
                <w:szCs w:val="24"/>
                <w:lang w:val="tr-TR" w:eastAsia="tr-TR"/>
              </w:rPr>
            </w:pPr>
          </w:p>
        </w:tc>
        <w:tc>
          <w:tcPr>
            <w:tcW w:w="0" w:type="auto"/>
            <w:tcBorders>
              <w:top w:val="nil"/>
              <w:left w:val="nil"/>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60" w:after="60"/>
              <w:ind w:left="60" w:right="60" w:firstLine="315"/>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b) Büyükşehir belediyesi bulunan illerde görev yapanlar</w:t>
            </w:r>
          </w:p>
        </w:tc>
        <w:tc>
          <w:tcPr>
            <w:tcW w:w="0" w:type="auto"/>
            <w:tcBorders>
              <w:top w:val="nil"/>
              <w:left w:val="nil"/>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46.850</w:t>
            </w:r>
          </w:p>
        </w:tc>
        <w:tc>
          <w:tcPr>
            <w:tcW w:w="0" w:type="auto"/>
            <w:tcBorders>
              <w:top w:val="nil"/>
              <w:left w:val="nil"/>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25.775</w:t>
            </w:r>
          </w:p>
        </w:tc>
      </w:tr>
      <w:tr w:rsidR="00A4794A" w:rsidRPr="00A4794A" w:rsidTr="00A4794A">
        <w:trPr>
          <w:gridAfter w:val="2"/>
          <w:wAfter w:w="24133" w:type="dxa"/>
          <w:trHeight w:val="20"/>
          <w:jc w:val="center"/>
        </w:trPr>
        <w:tc>
          <w:tcPr>
            <w:tcW w:w="0" w:type="auto"/>
            <w:vMerge/>
            <w:tcBorders>
              <w:top w:val="nil"/>
              <w:left w:val="single" w:sz="8" w:space="0" w:color="auto"/>
              <w:bottom w:val="single" w:sz="8" w:space="0" w:color="auto"/>
              <w:right w:val="single" w:sz="8" w:space="0" w:color="auto"/>
            </w:tcBorders>
            <w:vAlign w:val="center"/>
            <w:hideMark/>
          </w:tcPr>
          <w:p w:rsidR="00A4794A" w:rsidRPr="00A4794A" w:rsidRDefault="00A4794A" w:rsidP="00A4794A">
            <w:pPr>
              <w:widowControl/>
              <w:rPr>
                <w:rFonts w:ascii="Times New Roman" w:eastAsia="Times New Roman" w:hAnsi="Times New Roman" w:cs="Times New Roman"/>
                <w:sz w:val="24"/>
                <w:szCs w:val="24"/>
                <w:lang w:val="tr-TR" w:eastAsia="tr-TR"/>
              </w:rPr>
            </w:pPr>
          </w:p>
        </w:tc>
        <w:tc>
          <w:tcPr>
            <w:tcW w:w="0" w:type="auto"/>
            <w:tcBorders>
              <w:top w:val="nil"/>
              <w:left w:val="nil"/>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60" w:after="60"/>
              <w:ind w:left="60" w:right="60" w:firstLine="315"/>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c) Diğer illerde görev yapanlar</w:t>
            </w:r>
          </w:p>
        </w:tc>
        <w:tc>
          <w:tcPr>
            <w:tcW w:w="0" w:type="auto"/>
            <w:tcBorders>
              <w:top w:val="nil"/>
              <w:left w:val="nil"/>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45.800</w:t>
            </w:r>
          </w:p>
        </w:tc>
        <w:tc>
          <w:tcPr>
            <w:tcW w:w="0" w:type="auto"/>
            <w:tcBorders>
              <w:top w:val="nil"/>
              <w:left w:val="nil"/>
              <w:bottom w:val="single" w:sz="8" w:space="0" w:color="auto"/>
              <w:right w:val="single" w:sz="8" w:space="0" w:color="auto"/>
            </w:tcBorders>
            <w:shd w:val="clear" w:color="auto" w:fill="C6D9F1"/>
            <w:tcMar>
              <w:top w:w="0" w:type="dxa"/>
              <w:left w:w="70" w:type="dxa"/>
              <w:bottom w:w="0" w:type="dxa"/>
              <w:right w:w="70" w:type="dxa"/>
            </w:tcMar>
            <w:vAlign w:val="cente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25.200</w:t>
            </w:r>
          </w:p>
        </w:tc>
      </w:tr>
      <w:tr w:rsidR="00A4794A" w:rsidRPr="00A4794A" w:rsidTr="00A4794A">
        <w:trPr>
          <w:gridAfter w:val="2"/>
          <w:wAfter w:w="24133" w:type="dxa"/>
          <w:trHeight w:val="20"/>
          <w:jc w:val="center"/>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10</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60" w:after="60"/>
              <w:ind w:left="60" w:right="6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Diyanet İşleri Başkanlığı Başkanlık Müşaviri, Başkanlık Müftüsü ve Başkanlık Vaizi, Gelir İdaresi Başkanlığı Başkanlık Müşaviri, Milli Güvenlik Kurulu Genel Sekreterlik Müşaviri, Özelleştirme İdaresi Başkanlığı Başkanlık Müşaviri, Türkiye İstatistik Kurumu Başkanlığı İstatistik Müşaviri</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46.850</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25.775</w:t>
            </w:r>
          </w:p>
        </w:tc>
      </w:tr>
    </w:tbl>
    <w:p w:rsidR="00A4794A" w:rsidRPr="00A4794A" w:rsidRDefault="00A4794A" w:rsidP="00A4794A">
      <w:pPr>
        <w:widowControl/>
        <w:shd w:val="clear" w:color="auto" w:fill="FFFFFF"/>
        <w:spacing w:line="300" w:lineRule="atLeast"/>
        <w:jc w:val="both"/>
        <w:rPr>
          <w:rFonts w:ascii="Arial" w:eastAsia="Times New Roman" w:hAnsi="Arial" w:cs="Arial"/>
          <w:vanish/>
          <w:color w:val="000000"/>
          <w:sz w:val="21"/>
          <w:szCs w:val="21"/>
          <w:lang w:val="tr-TR" w:eastAsia="tr-TR"/>
        </w:rPr>
      </w:pPr>
    </w:p>
    <w:tbl>
      <w:tblPr>
        <w:tblW w:w="5000" w:type="pct"/>
        <w:tblCellMar>
          <w:left w:w="0" w:type="dxa"/>
          <w:right w:w="0" w:type="dxa"/>
        </w:tblCellMar>
        <w:tblLook w:val="04A0" w:firstRow="1" w:lastRow="0" w:firstColumn="1" w:lastColumn="0" w:noHBand="0" w:noVBand="1"/>
      </w:tblPr>
      <w:tblGrid>
        <w:gridCol w:w="2054"/>
        <w:gridCol w:w="2505"/>
        <w:gridCol w:w="4145"/>
        <w:gridCol w:w="1416"/>
        <w:gridCol w:w="1416"/>
      </w:tblGrid>
      <w:tr w:rsidR="00A4794A" w:rsidRPr="00A4794A" w:rsidTr="00A4794A">
        <w:tc>
          <w:tcPr>
            <w:tcW w:w="5000" w:type="pct"/>
            <w:gridSpan w:val="5"/>
            <w:tcBorders>
              <w:top w:val="single" w:sz="8" w:space="0" w:color="C00000"/>
              <w:left w:val="single" w:sz="8" w:space="0" w:color="C00000"/>
              <w:bottom w:val="single" w:sz="8" w:space="0" w:color="C00000"/>
              <w:right w:val="single" w:sz="8" w:space="0" w:color="C00000"/>
            </w:tcBorders>
            <w:shd w:val="clear" w:color="auto" w:fill="E5B8B7"/>
            <w:tcMar>
              <w:top w:w="0" w:type="dxa"/>
              <w:left w:w="108" w:type="dxa"/>
              <w:bottom w:w="0" w:type="dxa"/>
              <w:right w:w="108" w:type="dxa"/>
            </w:tcMa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b/>
                <w:bCs/>
                <w:sz w:val="24"/>
                <w:szCs w:val="24"/>
                <w:lang w:val="tr-TR" w:eastAsia="tr-TR"/>
              </w:rPr>
              <w:t>(III) SAYILI CETVEL</w:t>
            </w:r>
          </w:p>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b/>
                <w:bCs/>
                <w:sz w:val="24"/>
                <w:szCs w:val="24"/>
                <w:lang w:val="tr-TR" w:eastAsia="tr-TR"/>
              </w:rPr>
              <w:t>(Ek 10 uncu Maddenin Birinci Fıkrasının (c) Bendi Kapsamında Yer Alan Personelin Ücret ve Tazminat Gösterge Cetveli)</w:t>
            </w:r>
          </w:p>
        </w:tc>
      </w:tr>
      <w:tr w:rsidR="00A4794A" w:rsidRPr="00A4794A" w:rsidTr="00A4794A">
        <w:tc>
          <w:tcPr>
            <w:tcW w:w="300" w:type="pct"/>
            <w:tcBorders>
              <w:top w:val="nil"/>
              <w:left w:val="single" w:sz="8" w:space="0" w:color="C00000"/>
              <w:bottom w:val="single" w:sz="8" w:space="0" w:color="C00000"/>
              <w:right w:val="single" w:sz="8" w:space="0" w:color="C00000"/>
            </w:tcBorders>
            <w:shd w:val="clear" w:color="auto" w:fill="E5B8B7"/>
            <w:tcMar>
              <w:top w:w="0" w:type="dxa"/>
              <w:left w:w="108" w:type="dxa"/>
              <w:bottom w:w="0" w:type="dxa"/>
              <w:right w:w="108" w:type="dxa"/>
            </w:tcMa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b/>
                <w:bCs/>
                <w:sz w:val="24"/>
                <w:szCs w:val="24"/>
                <w:lang w:val="tr-TR" w:eastAsia="tr-TR"/>
              </w:rPr>
              <w:t>Sıra No</w:t>
            </w:r>
          </w:p>
        </w:tc>
        <w:tc>
          <w:tcPr>
            <w:tcW w:w="3450" w:type="pct"/>
            <w:gridSpan w:val="2"/>
            <w:tcBorders>
              <w:top w:val="nil"/>
              <w:left w:val="nil"/>
              <w:bottom w:val="single" w:sz="8" w:space="0" w:color="C00000"/>
              <w:right w:val="single" w:sz="8" w:space="0" w:color="C00000"/>
            </w:tcBorders>
            <w:shd w:val="clear" w:color="auto" w:fill="E5B8B7"/>
            <w:tcMar>
              <w:top w:w="0" w:type="dxa"/>
              <w:left w:w="108" w:type="dxa"/>
              <w:bottom w:w="0" w:type="dxa"/>
              <w:right w:w="108" w:type="dxa"/>
            </w:tcMa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b/>
                <w:bCs/>
                <w:sz w:val="24"/>
                <w:szCs w:val="24"/>
                <w:lang w:val="tr-TR" w:eastAsia="tr-TR"/>
              </w:rPr>
              <w:t>Kadro Unvanı</w:t>
            </w:r>
          </w:p>
        </w:tc>
        <w:tc>
          <w:tcPr>
            <w:tcW w:w="600" w:type="pct"/>
            <w:tcBorders>
              <w:top w:val="nil"/>
              <w:left w:val="nil"/>
              <w:bottom w:val="single" w:sz="8" w:space="0" w:color="C00000"/>
              <w:right w:val="single" w:sz="8" w:space="0" w:color="C00000"/>
            </w:tcBorders>
            <w:shd w:val="clear" w:color="auto" w:fill="E5B8B7"/>
            <w:tcMar>
              <w:top w:w="0" w:type="dxa"/>
              <w:left w:w="108" w:type="dxa"/>
              <w:bottom w:w="0" w:type="dxa"/>
              <w:right w:w="108" w:type="dxa"/>
            </w:tcMa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b/>
                <w:bCs/>
                <w:sz w:val="24"/>
                <w:szCs w:val="24"/>
                <w:lang w:val="tr-TR" w:eastAsia="tr-TR"/>
              </w:rPr>
              <w:t>Ücret Göstergesi</w:t>
            </w:r>
          </w:p>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hyperlink r:id="rId945" w:history="1">
              <w:r w:rsidRPr="00A4794A">
                <w:rPr>
                  <w:rFonts w:ascii="Times New Roman" w:eastAsia="Times New Roman" w:hAnsi="Times New Roman" w:cs="Times New Roman"/>
                  <w:b/>
                  <w:bCs/>
                  <w:color w:val="000000"/>
                  <w:sz w:val="18"/>
                  <w:szCs w:val="18"/>
                  <w:u w:val="single"/>
                  <w:bdr w:val="single" w:sz="6" w:space="0" w:color="CC9966" w:frame="1"/>
                  <w:shd w:val="clear" w:color="auto" w:fill="F9ED9B"/>
                  <w:lang w:val="tr-TR" w:eastAsia="tr-TR"/>
                </w:rPr>
                <w:t>To</w:t>
              </w:r>
              <w:bookmarkStart w:id="0" w:name="_GoBack"/>
              <w:bookmarkEnd w:id="0"/>
              <w:r w:rsidRPr="00A4794A">
                <w:rPr>
                  <w:rFonts w:ascii="Times New Roman" w:eastAsia="Times New Roman" w:hAnsi="Times New Roman" w:cs="Times New Roman"/>
                  <w:b/>
                  <w:bCs/>
                  <w:color w:val="000000"/>
                  <w:sz w:val="18"/>
                  <w:szCs w:val="18"/>
                  <w:u w:val="single"/>
                  <w:bdr w:val="single" w:sz="6" w:space="0" w:color="CC9966" w:frame="1"/>
                  <w:shd w:val="clear" w:color="auto" w:fill="F9ED9B"/>
                  <w:lang w:val="tr-TR" w:eastAsia="tr-TR"/>
                </w:rPr>
                <w:t>plu Sözleşme</w:t>
              </w:r>
            </w:hyperlink>
          </w:p>
        </w:tc>
        <w:tc>
          <w:tcPr>
            <w:tcW w:w="550" w:type="pct"/>
            <w:tcBorders>
              <w:top w:val="nil"/>
              <w:left w:val="nil"/>
              <w:bottom w:val="single" w:sz="8" w:space="0" w:color="C00000"/>
              <w:right w:val="single" w:sz="8" w:space="0" w:color="C00000"/>
            </w:tcBorders>
            <w:shd w:val="clear" w:color="auto" w:fill="E5B8B7"/>
            <w:tcMar>
              <w:top w:w="0" w:type="dxa"/>
              <w:left w:w="108" w:type="dxa"/>
              <w:bottom w:w="0" w:type="dxa"/>
              <w:right w:w="108" w:type="dxa"/>
            </w:tcMa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b/>
                <w:bCs/>
                <w:sz w:val="24"/>
                <w:szCs w:val="24"/>
                <w:lang w:val="tr-TR" w:eastAsia="tr-TR"/>
              </w:rPr>
              <w:t>Tazminat Göstergesi</w:t>
            </w:r>
          </w:p>
        </w:tc>
      </w:tr>
      <w:tr w:rsidR="00A4794A" w:rsidRPr="00A4794A" w:rsidTr="00A4794A">
        <w:tc>
          <w:tcPr>
            <w:tcW w:w="300" w:type="pct"/>
            <w:vMerge w:val="restart"/>
            <w:tcBorders>
              <w:top w:val="nil"/>
              <w:left w:val="single" w:sz="8" w:space="0" w:color="C00000"/>
              <w:bottom w:val="single" w:sz="8" w:space="0" w:color="C00000"/>
              <w:right w:val="single" w:sz="8" w:space="0" w:color="C00000"/>
            </w:tcBorders>
            <w:shd w:val="clear" w:color="auto" w:fill="EAF1DD"/>
            <w:tcMar>
              <w:top w:w="0" w:type="dxa"/>
              <w:left w:w="108" w:type="dxa"/>
              <w:bottom w:w="0" w:type="dxa"/>
              <w:right w:w="108" w:type="dxa"/>
            </w:tcMar>
            <w:vAlign w:val="cente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b/>
                <w:bCs/>
                <w:sz w:val="24"/>
                <w:szCs w:val="24"/>
                <w:lang w:val="tr-TR" w:eastAsia="tr-TR"/>
              </w:rPr>
              <w:t>1</w:t>
            </w:r>
          </w:p>
        </w:tc>
        <w:tc>
          <w:tcPr>
            <w:tcW w:w="3450" w:type="pct"/>
            <w:gridSpan w:val="2"/>
            <w:tcBorders>
              <w:top w:val="nil"/>
              <w:left w:val="nil"/>
              <w:bottom w:val="single" w:sz="8" w:space="0" w:color="C00000"/>
              <w:right w:val="single" w:sz="8" w:space="0" w:color="C00000"/>
            </w:tcBorders>
            <w:shd w:val="clear" w:color="auto" w:fill="EAF1DD"/>
            <w:tcMar>
              <w:top w:w="0" w:type="dxa"/>
              <w:left w:w="108" w:type="dxa"/>
              <w:bottom w:w="0" w:type="dxa"/>
              <w:right w:w="108" w:type="dxa"/>
            </w:tcMar>
            <w:hideMark/>
          </w:tcPr>
          <w:p w:rsidR="00A4794A" w:rsidRPr="00A4794A" w:rsidRDefault="00A4794A" w:rsidP="00A4794A">
            <w:pPr>
              <w:widowControl/>
              <w:spacing w:before="60" w:after="60"/>
              <w:ind w:left="60" w:right="60"/>
              <w:jc w:val="both"/>
              <w:rPr>
                <w:rFonts w:ascii="Times New Roman" w:eastAsia="Times New Roman" w:hAnsi="Times New Roman" w:cs="Times New Roman"/>
                <w:sz w:val="24"/>
                <w:szCs w:val="24"/>
                <w:lang w:val="tr-TR" w:eastAsia="tr-TR"/>
              </w:rPr>
            </w:pPr>
            <w:hyperlink r:id="rId946" w:history="1">
              <w:r w:rsidRPr="00A4794A">
                <w:rPr>
                  <w:rFonts w:ascii="Times New Roman" w:eastAsia="Times New Roman" w:hAnsi="Times New Roman" w:cs="Times New Roman"/>
                  <w:b/>
                  <w:bCs/>
                  <w:color w:val="000000"/>
                  <w:sz w:val="18"/>
                  <w:szCs w:val="18"/>
                  <w:u w:val="single"/>
                  <w:bdr w:val="single" w:sz="6" w:space="1" w:color="8496B0" w:frame="1"/>
                  <w:shd w:val="clear" w:color="auto" w:fill="D5DCE4"/>
                  <w:lang w:val="tr-TR" w:eastAsia="tr-TR"/>
                </w:rPr>
                <w:t>(Değişik sıra: 20.08.2016 - 6745 S.K/Madde 77)</w:t>
              </w:r>
            </w:hyperlink>
            <w:r w:rsidRPr="00A4794A">
              <w:rPr>
                <w:rFonts w:ascii="Times New Roman" w:eastAsia="Times New Roman" w:hAnsi="Times New Roman" w:cs="Times New Roman"/>
                <w:sz w:val="24"/>
                <w:szCs w:val="24"/>
                <w:lang w:val="tr-TR" w:eastAsia="tr-TR"/>
              </w:rPr>
              <w:t xml:space="preserve"> Kapsama </w:t>
            </w:r>
            <w:proofErr w:type="gramStart"/>
            <w:r w:rsidRPr="00A4794A">
              <w:rPr>
                <w:rFonts w:ascii="Times New Roman" w:eastAsia="Times New Roman" w:hAnsi="Times New Roman" w:cs="Times New Roman"/>
                <w:sz w:val="24"/>
                <w:szCs w:val="24"/>
                <w:lang w:val="tr-TR" w:eastAsia="tr-TR"/>
              </w:rPr>
              <w:t>dahil</w:t>
            </w:r>
            <w:proofErr w:type="gramEnd"/>
            <w:r w:rsidRPr="00A4794A">
              <w:rPr>
                <w:rFonts w:ascii="Times New Roman" w:eastAsia="Times New Roman" w:hAnsi="Times New Roman" w:cs="Times New Roman"/>
                <w:sz w:val="24"/>
                <w:szCs w:val="24"/>
                <w:lang w:val="tr-TR" w:eastAsia="tr-TR"/>
              </w:rPr>
              <w:t xml:space="preserve"> idarelerin merkez teşkilatına ait genel idare hizmetleri sınıfında yer alan başmüfettiş, müfettiş, </w:t>
            </w:r>
            <w:proofErr w:type="spellStart"/>
            <w:r w:rsidRPr="00A4794A">
              <w:rPr>
                <w:rFonts w:ascii="Times New Roman" w:eastAsia="Times New Roman" w:hAnsi="Times New Roman" w:cs="Times New Roman"/>
                <w:sz w:val="24"/>
                <w:szCs w:val="24"/>
                <w:lang w:val="tr-TR" w:eastAsia="tr-TR"/>
              </w:rPr>
              <w:t>başdenetçi</w:t>
            </w:r>
            <w:proofErr w:type="spellEnd"/>
            <w:r w:rsidRPr="00A4794A">
              <w:rPr>
                <w:rFonts w:ascii="Times New Roman" w:eastAsia="Times New Roman" w:hAnsi="Times New Roman" w:cs="Times New Roman"/>
                <w:sz w:val="24"/>
                <w:szCs w:val="24"/>
                <w:lang w:val="tr-TR" w:eastAsia="tr-TR"/>
              </w:rPr>
              <w:t xml:space="preserve">, denetçi, </w:t>
            </w:r>
            <w:proofErr w:type="spellStart"/>
            <w:r w:rsidRPr="00A4794A">
              <w:rPr>
                <w:rFonts w:ascii="Times New Roman" w:eastAsia="Times New Roman" w:hAnsi="Times New Roman" w:cs="Times New Roman"/>
                <w:sz w:val="24"/>
                <w:szCs w:val="24"/>
                <w:lang w:val="tr-TR" w:eastAsia="tr-TR"/>
              </w:rPr>
              <w:t>başkontrolör</w:t>
            </w:r>
            <w:proofErr w:type="spellEnd"/>
            <w:r w:rsidRPr="00A4794A">
              <w:rPr>
                <w:rFonts w:ascii="Times New Roman" w:eastAsia="Times New Roman" w:hAnsi="Times New Roman" w:cs="Times New Roman"/>
                <w:sz w:val="24"/>
                <w:szCs w:val="24"/>
                <w:lang w:val="tr-TR" w:eastAsia="tr-TR"/>
              </w:rPr>
              <w:t xml:space="preserve">, kontrolör ve iç denetçi kadrolarında bulunanlar, Türkiye Büyük Millet Meclisi yasama uzmanları ve stenografları, Hazine Müsteşarlığı sigorta denetleme uzmanları ve aktüerleri, Dışişleri Meslek Memurları ile Konsolosluk ve İhtisas Memurları, 14/7/1965 tarihli ve 657 sayılı Devlet Memurları Kanununun 152 </w:t>
            </w:r>
            <w:proofErr w:type="spellStart"/>
            <w:r w:rsidRPr="00A4794A">
              <w:rPr>
                <w:rFonts w:ascii="Times New Roman" w:eastAsia="Times New Roman" w:hAnsi="Times New Roman" w:cs="Times New Roman"/>
                <w:sz w:val="24"/>
                <w:szCs w:val="24"/>
                <w:lang w:val="tr-TR" w:eastAsia="tr-TR"/>
              </w:rPr>
              <w:t>nci</w:t>
            </w:r>
            <w:proofErr w:type="spellEnd"/>
            <w:r w:rsidRPr="00A4794A">
              <w:rPr>
                <w:rFonts w:ascii="Times New Roman" w:eastAsia="Times New Roman" w:hAnsi="Times New Roman" w:cs="Times New Roman"/>
                <w:sz w:val="24"/>
                <w:szCs w:val="24"/>
                <w:lang w:val="tr-TR" w:eastAsia="tr-TR"/>
              </w:rPr>
              <w:t xml:space="preserve"> maddesinin “II- Tazminatlar” kısmının “A- Özel Hizmet Tazminatı” bölümünün (ğ) bendinde yer alanlardan merkez teşkilatına ait uzman unvanlı kadrolarda bulunanlardan;</w:t>
            </w:r>
          </w:p>
        </w:tc>
        <w:tc>
          <w:tcPr>
            <w:tcW w:w="600" w:type="pct"/>
            <w:tcBorders>
              <w:top w:val="nil"/>
              <w:left w:val="nil"/>
              <w:bottom w:val="single" w:sz="8" w:space="0" w:color="C00000"/>
              <w:right w:val="single" w:sz="8" w:space="0" w:color="C00000"/>
            </w:tcBorders>
            <w:shd w:val="clear" w:color="auto" w:fill="EAF1DD"/>
            <w:noWrap/>
            <w:tcMar>
              <w:top w:w="0" w:type="dxa"/>
              <w:left w:w="108" w:type="dxa"/>
              <w:bottom w:w="0" w:type="dxa"/>
              <w:right w:w="108" w:type="dxa"/>
            </w:tcMar>
            <w:hideMark/>
          </w:tcPr>
          <w:p w:rsidR="00A4794A" w:rsidRPr="00A4794A" w:rsidRDefault="00A4794A" w:rsidP="00A4794A">
            <w:pPr>
              <w:widowControl/>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c>
          <w:tcPr>
            <w:tcW w:w="550" w:type="pct"/>
            <w:tcBorders>
              <w:top w:val="nil"/>
              <w:left w:val="nil"/>
              <w:bottom w:val="single" w:sz="8" w:space="0" w:color="C00000"/>
              <w:right w:val="single" w:sz="8" w:space="0" w:color="C00000"/>
            </w:tcBorders>
            <w:shd w:val="clear" w:color="auto" w:fill="EAF1DD"/>
            <w:noWrap/>
            <w:tcMar>
              <w:top w:w="0" w:type="dxa"/>
              <w:left w:w="108" w:type="dxa"/>
              <w:bottom w:w="0" w:type="dxa"/>
              <w:right w:w="108" w:type="dxa"/>
            </w:tcMar>
            <w:hideMark/>
          </w:tcPr>
          <w:p w:rsidR="00A4794A" w:rsidRPr="00A4794A" w:rsidRDefault="00A4794A" w:rsidP="00A4794A">
            <w:pPr>
              <w:widowControl/>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c>
          <w:tcPr>
            <w:tcW w:w="0" w:type="auto"/>
            <w:vMerge/>
            <w:tcBorders>
              <w:top w:val="nil"/>
              <w:left w:val="single" w:sz="8" w:space="0" w:color="C00000"/>
              <w:bottom w:val="single" w:sz="8" w:space="0" w:color="C00000"/>
              <w:right w:val="single" w:sz="8" w:space="0" w:color="C00000"/>
            </w:tcBorders>
            <w:vAlign w:val="center"/>
            <w:hideMark/>
          </w:tcPr>
          <w:p w:rsidR="00A4794A" w:rsidRPr="00A4794A" w:rsidRDefault="00A4794A" w:rsidP="00A4794A">
            <w:pPr>
              <w:widowControl/>
              <w:rPr>
                <w:rFonts w:ascii="Times New Roman" w:eastAsia="Times New Roman" w:hAnsi="Times New Roman" w:cs="Times New Roman"/>
                <w:sz w:val="24"/>
                <w:szCs w:val="24"/>
                <w:lang w:val="tr-TR" w:eastAsia="tr-TR"/>
              </w:rPr>
            </w:pPr>
          </w:p>
        </w:tc>
        <w:tc>
          <w:tcPr>
            <w:tcW w:w="3450" w:type="pct"/>
            <w:gridSpan w:val="2"/>
            <w:tcBorders>
              <w:top w:val="nil"/>
              <w:left w:val="nil"/>
              <w:bottom w:val="single" w:sz="8" w:space="0" w:color="C00000"/>
              <w:right w:val="single" w:sz="8" w:space="0" w:color="C00000"/>
            </w:tcBorders>
            <w:shd w:val="clear" w:color="auto" w:fill="EAF1DD"/>
            <w:tcMar>
              <w:top w:w="0" w:type="dxa"/>
              <w:left w:w="108" w:type="dxa"/>
              <w:bottom w:w="0" w:type="dxa"/>
              <w:right w:w="108" w:type="dxa"/>
            </w:tcMar>
            <w:hideMark/>
          </w:tcPr>
          <w:p w:rsidR="00A4794A" w:rsidRPr="00A4794A" w:rsidRDefault="00A4794A" w:rsidP="00A4794A">
            <w:pPr>
              <w:widowControl/>
              <w:spacing w:before="60" w:after="60"/>
              <w:ind w:left="60" w:right="6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Kadro Derecesi 1 olanlar</w:t>
            </w:r>
          </w:p>
        </w:tc>
        <w:tc>
          <w:tcPr>
            <w:tcW w:w="600" w:type="pct"/>
            <w:tcBorders>
              <w:top w:val="nil"/>
              <w:left w:val="nil"/>
              <w:bottom w:val="single" w:sz="8" w:space="0" w:color="C00000"/>
              <w:right w:val="single" w:sz="8" w:space="0" w:color="C00000"/>
            </w:tcBorders>
            <w:shd w:val="clear" w:color="auto" w:fill="EAF1DD"/>
            <w:noWrap/>
            <w:tcMar>
              <w:top w:w="0" w:type="dxa"/>
              <w:left w:w="108" w:type="dxa"/>
              <w:bottom w:w="0" w:type="dxa"/>
              <w:right w:w="108" w:type="dxa"/>
            </w:tcMa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46.450</w:t>
            </w:r>
          </w:p>
        </w:tc>
        <w:tc>
          <w:tcPr>
            <w:tcW w:w="550" w:type="pct"/>
            <w:tcBorders>
              <w:top w:val="nil"/>
              <w:left w:val="nil"/>
              <w:bottom w:val="single" w:sz="8" w:space="0" w:color="C00000"/>
              <w:right w:val="single" w:sz="8" w:space="0" w:color="C00000"/>
            </w:tcBorders>
            <w:shd w:val="clear" w:color="auto" w:fill="EAF1DD"/>
            <w:noWrap/>
            <w:tcMar>
              <w:top w:w="0" w:type="dxa"/>
              <w:left w:w="108" w:type="dxa"/>
              <w:bottom w:w="0" w:type="dxa"/>
              <w:right w:w="108" w:type="dxa"/>
            </w:tcMa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25.560</w:t>
            </w:r>
          </w:p>
        </w:tc>
      </w:tr>
      <w:tr w:rsidR="00A4794A" w:rsidRPr="00A4794A" w:rsidTr="00A4794A">
        <w:tc>
          <w:tcPr>
            <w:tcW w:w="0" w:type="auto"/>
            <w:vMerge/>
            <w:tcBorders>
              <w:top w:val="nil"/>
              <w:left w:val="single" w:sz="8" w:space="0" w:color="C00000"/>
              <w:bottom w:val="single" w:sz="8" w:space="0" w:color="C00000"/>
              <w:right w:val="single" w:sz="8" w:space="0" w:color="C00000"/>
            </w:tcBorders>
            <w:vAlign w:val="center"/>
            <w:hideMark/>
          </w:tcPr>
          <w:p w:rsidR="00A4794A" w:rsidRPr="00A4794A" w:rsidRDefault="00A4794A" w:rsidP="00A4794A">
            <w:pPr>
              <w:widowControl/>
              <w:rPr>
                <w:rFonts w:ascii="Times New Roman" w:eastAsia="Times New Roman" w:hAnsi="Times New Roman" w:cs="Times New Roman"/>
                <w:sz w:val="24"/>
                <w:szCs w:val="24"/>
                <w:lang w:val="tr-TR" w:eastAsia="tr-TR"/>
              </w:rPr>
            </w:pPr>
          </w:p>
        </w:tc>
        <w:tc>
          <w:tcPr>
            <w:tcW w:w="3450" w:type="pct"/>
            <w:gridSpan w:val="2"/>
            <w:tcBorders>
              <w:top w:val="nil"/>
              <w:left w:val="nil"/>
              <w:bottom w:val="single" w:sz="8" w:space="0" w:color="C00000"/>
              <w:right w:val="single" w:sz="8" w:space="0" w:color="C00000"/>
            </w:tcBorders>
            <w:shd w:val="clear" w:color="auto" w:fill="EAF1DD"/>
            <w:tcMar>
              <w:top w:w="0" w:type="dxa"/>
              <w:left w:w="108" w:type="dxa"/>
              <w:bottom w:w="0" w:type="dxa"/>
              <w:right w:w="108" w:type="dxa"/>
            </w:tcMar>
            <w:hideMark/>
          </w:tcPr>
          <w:p w:rsidR="00A4794A" w:rsidRPr="00A4794A" w:rsidRDefault="00A4794A" w:rsidP="00A4794A">
            <w:pPr>
              <w:widowControl/>
              <w:spacing w:before="60" w:after="60"/>
              <w:ind w:left="60" w:right="6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Kadro Derecesi 2 olanlar</w:t>
            </w:r>
          </w:p>
        </w:tc>
        <w:tc>
          <w:tcPr>
            <w:tcW w:w="600" w:type="pct"/>
            <w:tcBorders>
              <w:top w:val="nil"/>
              <w:left w:val="nil"/>
              <w:bottom w:val="single" w:sz="8" w:space="0" w:color="C00000"/>
              <w:right w:val="single" w:sz="8" w:space="0" w:color="C00000"/>
            </w:tcBorders>
            <w:shd w:val="clear" w:color="auto" w:fill="EAF1DD"/>
            <w:noWrap/>
            <w:tcMar>
              <w:top w:w="0" w:type="dxa"/>
              <w:left w:w="108" w:type="dxa"/>
              <w:bottom w:w="0" w:type="dxa"/>
              <w:right w:w="108" w:type="dxa"/>
            </w:tcMa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43.400</w:t>
            </w:r>
          </w:p>
        </w:tc>
        <w:tc>
          <w:tcPr>
            <w:tcW w:w="550" w:type="pct"/>
            <w:tcBorders>
              <w:top w:val="nil"/>
              <w:left w:val="nil"/>
              <w:bottom w:val="single" w:sz="8" w:space="0" w:color="C00000"/>
              <w:right w:val="single" w:sz="8" w:space="0" w:color="C00000"/>
            </w:tcBorders>
            <w:shd w:val="clear" w:color="auto" w:fill="EAF1DD"/>
            <w:noWrap/>
            <w:tcMar>
              <w:top w:w="0" w:type="dxa"/>
              <w:left w:w="108" w:type="dxa"/>
              <w:bottom w:w="0" w:type="dxa"/>
              <w:right w:w="108" w:type="dxa"/>
            </w:tcMa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23.870</w:t>
            </w:r>
          </w:p>
        </w:tc>
      </w:tr>
      <w:tr w:rsidR="00A4794A" w:rsidRPr="00A4794A" w:rsidTr="00A4794A">
        <w:tc>
          <w:tcPr>
            <w:tcW w:w="0" w:type="auto"/>
            <w:vMerge/>
            <w:tcBorders>
              <w:top w:val="nil"/>
              <w:left w:val="single" w:sz="8" w:space="0" w:color="C00000"/>
              <w:bottom w:val="single" w:sz="8" w:space="0" w:color="C00000"/>
              <w:right w:val="single" w:sz="8" w:space="0" w:color="C00000"/>
            </w:tcBorders>
            <w:vAlign w:val="center"/>
            <w:hideMark/>
          </w:tcPr>
          <w:p w:rsidR="00A4794A" w:rsidRPr="00A4794A" w:rsidRDefault="00A4794A" w:rsidP="00A4794A">
            <w:pPr>
              <w:widowControl/>
              <w:rPr>
                <w:rFonts w:ascii="Times New Roman" w:eastAsia="Times New Roman" w:hAnsi="Times New Roman" w:cs="Times New Roman"/>
                <w:sz w:val="24"/>
                <w:szCs w:val="24"/>
                <w:lang w:val="tr-TR" w:eastAsia="tr-TR"/>
              </w:rPr>
            </w:pPr>
          </w:p>
        </w:tc>
        <w:tc>
          <w:tcPr>
            <w:tcW w:w="3450" w:type="pct"/>
            <w:gridSpan w:val="2"/>
            <w:tcBorders>
              <w:top w:val="nil"/>
              <w:left w:val="nil"/>
              <w:bottom w:val="single" w:sz="8" w:space="0" w:color="C00000"/>
              <w:right w:val="single" w:sz="8" w:space="0" w:color="C00000"/>
            </w:tcBorders>
            <w:shd w:val="clear" w:color="auto" w:fill="EAF1DD"/>
            <w:tcMar>
              <w:top w:w="0" w:type="dxa"/>
              <w:left w:w="108" w:type="dxa"/>
              <w:bottom w:w="0" w:type="dxa"/>
              <w:right w:w="108" w:type="dxa"/>
            </w:tcMar>
            <w:hideMark/>
          </w:tcPr>
          <w:p w:rsidR="00A4794A" w:rsidRPr="00A4794A" w:rsidRDefault="00A4794A" w:rsidP="00A4794A">
            <w:pPr>
              <w:widowControl/>
              <w:spacing w:before="60" w:after="60"/>
              <w:ind w:left="60" w:right="6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Kadro Derecesi 3 olanlar</w:t>
            </w:r>
          </w:p>
        </w:tc>
        <w:tc>
          <w:tcPr>
            <w:tcW w:w="600" w:type="pct"/>
            <w:tcBorders>
              <w:top w:val="nil"/>
              <w:left w:val="nil"/>
              <w:bottom w:val="single" w:sz="8" w:space="0" w:color="C00000"/>
              <w:right w:val="single" w:sz="8" w:space="0" w:color="C00000"/>
            </w:tcBorders>
            <w:shd w:val="clear" w:color="auto" w:fill="EAF1DD"/>
            <w:noWrap/>
            <w:tcMar>
              <w:top w:w="0" w:type="dxa"/>
              <w:left w:w="108" w:type="dxa"/>
              <w:bottom w:w="0" w:type="dxa"/>
              <w:right w:w="108" w:type="dxa"/>
            </w:tcMa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40.850</w:t>
            </w:r>
          </w:p>
        </w:tc>
        <w:tc>
          <w:tcPr>
            <w:tcW w:w="550" w:type="pct"/>
            <w:tcBorders>
              <w:top w:val="nil"/>
              <w:left w:val="nil"/>
              <w:bottom w:val="single" w:sz="8" w:space="0" w:color="C00000"/>
              <w:right w:val="single" w:sz="8" w:space="0" w:color="C00000"/>
            </w:tcBorders>
            <w:shd w:val="clear" w:color="auto" w:fill="EAF1DD"/>
            <w:noWrap/>
            <w:tcMar>
              <w:top w:w="0" w:type="dxa"/>
              <w:left w:w="108" w:type="dxa"/>
              <w:bottom w:w="0" w:type="dxa"/>
              <w:right w:w="108" w:type="dxa"/>
            </w:tcMa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22.475</w:t>
            </w:r>
          </w:p>
        </w:tc>
      </w:tr>
      <w:tr w:rsidR="00A4794A" w:rsidRPr="00A4794A" w:rsidTr="00A4794A">
        <w:tc>
          <w:tcPr>
            <w:tcW w:w="0" w:type="auto"/>
            <w:vMerge/>
            <w:tcBorders>
              <w:top w:val="nil"/>
              <w:left w:val="single" w:sz="8" w:space="0" w:color="C00000"/>
              <w:bottom w:val="single" w:sz="8" w:space="0" w:color="C00000"/>
              <w:right w:val="single" w:sz="8" w:space="0" w:color="C00000"/>
            </w:tcBorders>
            <w:vAlign w:val="center"/>
            <w:hideMark/>
          </w:tcPr>
          <w:p w:rsidR="00A4794A" w:rsidRPr="00A4794A" w:rsidRDefault="00A4794A" w:rsidP="00A4794A">
            <w:pPr>
              <w:widowControl/>
              <w:rPr>
                <w:rFonts w:ascii="Times New Roman" w:eastAsia="Times New Roman" w:hAnsi="Times New Roman" w:cs="Times New Roman"/>
                <w:sz w:val="24"/>
                <w:szCs w:val="24"/>
                <w:lang w:val="tr-TR" w:eastAsia="tr-TR"/>
              </w:rPr>
            </w:pPr>
          </w:p>
        </w:tc>
        <w:tc>
          <w:tcPr>
            <w:tcW w:w="3450" w:type="pct"/>
            <w:gridSpan w:val="2"/>
            <w:tcBorders>
              <w:top w:val="nil"/>
              <w:left w:val="nil"/>
              <w:bottom w:val="single" w:sz="8" w:space="0" w:color="C00000"/>
              <w:right w:val="single" w:sz="8" w:space="0" w:color="C00000"/>
            </w:tcBorders>
            <w:shd w:val="clear" w:color="auto" w:fill="EAF1DD"/>
            <w:tcMar>
              <w:top w:w="0" w:type="dxa"/>
              <w:left w:w="108" w:type="dxa"/>
              <w:bottom w:w="0" w:type="dxa"/>
              <w:right w:w="108" w:type="dxa"/>
            </w:tcMar>
            <w:hideMark/>
          </w:tcPr>
          <w:p w:rsidR="00A4794A" w:rsidRPr="00A4794A" w:rsidRDefault="00A4794A" w:rsidP="00A4794A">
            <w:pPr>
              <w:widowControl/>
              <w:spacing w:before="60" w:after="60"/>
              <w:ind w:left="60" w:right="6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Kadro Derecesi 4 olanlar</w:t>
            </w:r>
          </w:p>
        </w:tc>
        <w:tc>
          <w:tcPr>
            <w:tcW w:w="600" w:type="pct"/>
            <w:tcBorders>
              <w:top w:val="nil"/>
              <w:left w:val="nil"/>
              <w:bottom w:val="single" w:sz="8" w:space="0" w:color="C00000"/>
              <w:right w:val="single" w:sz="8" w:space="0" w:color="C00000"/>
            </w:tcBorders>
            <w:shd w:val="clear" w:color="auto" w:fill="EAF1DD"/>
            <w:noWrap/>
            <w:tcMar>
              <w:top w:w="0" w:type="dxa"/>
              <w:left w:w="108" w:type="dxa"/>
              <w:bottom w:w="0" w:type="dxa"/>
              <w:right w:w="108" w:type="dxa"/>
            </w:tcMa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39.300</w:t>
            </w:r>
          </w:p>
        </w:tc>
        <w:tc>
          <w:tcPr>
            <w:tcW w:w="550" w:type="pct"/>
            <w:tcBorders>
              <w:top w:val="nil"/>
              <w:left w:val="nil"/>
              <w:bottom w:val="single" w:sz="8" w:space="0" w:color="C00000"/>
              <w:right w:val="single" w:sz="8" w:space="0" w:color="C00000"/>
            </w:tcBorders>
            <w:shd w:val="clear" w:color="auto" w:fill="EAF1DD"/>
            <w:noWrap/>
            <w:tcMar>
              <w:top w:w="0" w:type="dxa"/>
              <w:left w:w="108" w:type="dxa"/>
              <w:bottom w:w="0" w:type="dxa"/>
              <w:right w:w="108" w:type="dxa"/>
            </w:tcMa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21.625</w:t>
            </w:r>
          </w:p>
        </w:tc>
      </w:tr>
      <w:tr w:rsidR="00A4794A" w:rsidRPr="00A4794A" w:rsidTr="00A4794A">
        <w:tc>
          <w:tcPr>
            <w:tcW w:w="0" w:type="auto"/>
            <w:vMerge/>
            <w:tcBorders>
              <w:top w:val="nil"/>
              <w:left w:val="single" w:sz="8" w:space="0" w:color="C00000"/>
              <w:bottom w:val="single" w:sz="8" w:space="0" w:color="C00000"/>
              <w:right w:val="single" w:sz="8" w:space="0" w:color="C00000"/>
            </w:tcBorders>
            <w:vAlign w:val="center"/>
            <w:hideMark/>
          </w:tcPr>
          <w:p w:rsidR="00A4794A" w:rsidRPr="00A4794A" w:rsidRDefault="00A4794A" w:rsidP="00A4794A">
            <w:pPr>
              <w:widowControl/>
              <w:rPr>
                <w:rFonts w:ascii="Times New Roman" w:eastAsia="Times New Roman" w:hAnsi="Times New Roman" w:cs="Times New Roman"/>
                <w:sz w:val="24"/>
                <w:szCs w:val="24"/>
                <w:lang w:val="tr-TR" w:eastAsia="tr-TR"/>
              </w:rPr>
            </w:pPr>
          </w:p>
        </w:tc>
        <w:tc>
          <w:tcPr>
            <w:tcW w:w="3450" w:type="pct"/>
            <w:gridSpan w:val="2"/>
            <w:tcBorders>
              <w:top w:val="nil"/>
              <w:left w:val="nil"/>
              <w:bottom w:val="single" w:sz="8" w:space="0" w:color="C00000"/>
              <w:right w:val="single" w:sz="8" w:space="0" w:color="C00000"/>
            </w:tcBorders>
            <w:shd w:val="clear" w:color="auto" w:fill="EAF1DD"/>
            <w:tcMar>
              <w:top w:w="0" w:type="dxa"/>
              <w:left w:w="108" w:type="dxa"/>
              <w:bottom w:w="0" w:type="dxa"/>
              <w:right w:w="108" w:type="dxa"/>
            </w:tcMar>
            <w:hideMark/>
          </w:tcPr>
          <w:p w:rsidR="00A4794A" w:rsidRPr="00A4794A" w:rsidRDefault="00A4794A" w:rsidP="00A4794A">
            <w:pPr>
              <w:widowControl/>
              <w:spacing w:before="60" w:after="60"/>
              <w:ind w:left="60" w:right="6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Kadro Derecesi 5 olanlar</w:t>
            </w:r>
          </w:p>
        </w:tc>
        <w:tc>
          <w:tcPr>
            <w:tcW w:w="600" w:type="pct"/>
            <w:tcBorders>
              <w:top w:val="nil"/>
              <w:left w:val="nil"/>
              <w:bottom w:val="single" w:sz="8" w:space="0" w:color="C00000"/>
              <w:right w:val="single" w:sz="8" w:space="0" w:color="C00000"/>
            </w:tcBorders>
            <w:shd w:val="clear" w:color="auto" w:fill="EAF1DD"/>
            <w:noWrap/>
            <w:tcMar>
              <w:top w:w="0" w:type="dxa"/>
              <w:left w:w="108" w:type="dxa"/>
              <w:bottom w:w="0" w:type="dxa"/>
              <w:right w:w="108" w:type="dxa"/>
            </w:tcMa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37.950</w:t>
            </w:r>
          </w:p>
        </w:tc>
        <w:tc>
          <w:tcPr>
            <w:tcW w:w="550" w:type="pct"/>
            <w:tcBorders>
              <w:top w:val="nil"/>
              <w:left w:val="nil"/>
              <w:bottom w:val="single" w:sz="8" w:space="0" w:color="C00000"/>
              <w:right w:val="single" w:sz="8" w:space="0" w:color="C00000"/>
            </w:tcBorders>
            <w:shd w:val="clear" w:color="auto" w:fill="EAF1DD"/>
            <w:noWrap/>
            <w:tcMar>
              <w:top w:w="0" w:type="dxa"/>
              <w:left w:w="108" w:type="dxa"/>
              <w:bottom w:w="0" w:type="dxa"/>
              <w:right w:w="108" w:type="dxa"/>
            </w:tcMa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21.000</w:t>
            </w:r>
          </w:p>
        </w:tc>
      </w:tr>
      <w:tr w:rsidR="00A4794A" w:rsidRPr="00A4794A" w:rsidTr="00A4794A">
        <w:tc>
          <w:tcPr>
            <w:tcW w:w="0" w:type="auto"/>
            <w:vMerge/>
            <w:tcBorders>
              <w:top w:val="nil"/>
              <w:left w:val="single" w:sz="8" w:space="0" w:color="C00000"/>
              <w:bottom w:val="single" w:sz="8" w:space="0" w:color="C00000"/>
              <w:right w:val="single" w:sz="8" w:space="0" w:color="C00000"/>
            </w:tcBorders>
            <w:vAlign w:val="center"/>
            <w:hideMark/>
          </w:tcPr>
          <w:p w:rsidR="00A4794A" w:rsidRPr="00A4794A" w:rsidRDefault="00A4794A" w:rsidP="00A4794A">
            <w:pPr>
              <w:widowControl/>
              <w:rPr>
                <w:rFonts w:ascii="Times New Roman" w:eastAsia="Times New Roman" w:hAnsi="Times New Roman" w:cs="Times New Roman"/>
                <w:sz w:val="24"/>
                <w:szCs w:val="24"/>
                <w:lang w:val="tr-TR" w:eastAsia="tr-TR"/>
              </w:rPr>
            </w:pPr>
          </w:p>
        </w:tc>
        <w:tc>
          <w:tcPr>
            <w:tcW w:w="3450" w:type="pct"/>
            <w:gridSpan w:val="2"/>
            <w:tcBorders>
              <w:top w:val="nil"/>
              <w:left w:val="nil"/>
              <w:bottom w:val="single" w:sz="8" w:space="0" w:color="C00000"/>
              <w:right w:val="single" w:sz="8" w:space="0" w:color="C00000"/>
            </w:tcBorders>
            <w:shd w:val="clear" w:color="auto" w:fill="EAF1DD"/>
            <w:tcMar>
              <w:top w:w="0" w:type="dxa"/>
              <w:left w:w="108" w:type="dxa"/>
              <w:bottom w:w="0" w:type="dxa"/>
              <w:right w:w="108" w:type="dxa"/>
            </w:tcMar>
            <w:hideMark/>
          </w:tcPr>
          <w:p w:rsidR="00A4794A" w:rsidRPr="00A4794A" w:rsidRDefault="00A4794A" w:rsidP="00A4794A">
            <w:pPr>
              <w:widowControl/>
              <w:spacing w:before="60" w:after="60"/>
              <w:ind w:left="60" w:right="6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Kadro Derecesi 6 olanlar</w:t>
            </w:r>
          </w:p>
        </w:tc>
        <w:tc>
          <w:tcPr>
            <w:tcW w:w="600" w:type="pct"/>
            <w:tcBorders>
              <w:top w:val="nil"/>
              <w:left w:val="nil"/>
              <w:bottom w:val="single" w:sz="8" w:space="0" w:color="C00000"/>
              <w:right w:val="single" w:sz="8" w:space="0" w:color="C00000"/>
            </w:tcBorders>
            <w:shd w:val="clear" w:color="auto" w:fill="EAF1DD"/>
            <w:noWrap/>
            <w:tcMar>
              <w:top w:w="0" w:type="dxa"/>
              <w:left w:w="108" w:type="dxa"/>
              <w:bottom w:w="0" w:type="dxa"/>
              <w:right w:w="108" w:type="dxa"/>
            </w:tcMa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36.800</w:t>
            </w:r>
          </w:p>
        </w:tc>
        <w:tc>
          <w:tcPr>
            <w:tcW w:w="550" w:type="pct"/>
            <w:tcBorders>
              <w:top w:val="nil"/>
              <w:left w:val="nil"/>
              <w:bottom w:val="single" w:sz="8" w:space="0" w:color="C00000"/>
              <w:right w:val="single" w:sz="8" w:space="0" w:color="C00000"/>
            </w:tcBorders>
            <w:shd w:val="clear" w:color="auto" w:fill="EAF1DD"/>
            <w:noWrap/>
            <w:tcMar>
              <w:top w:w="0" w:type="dxa"/>
              <w:left w:w="108" w:type="dxa"/>
              <w:bottom w:w="0" w:type="dxa"/>
              <w:right w:w="108" w:type="dxa"/>
            </w:tcMa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20.250</w:t>
            </w:r>
          </w:p>
        </w:tc>
      </w:tr>
      <w:tr w:rsidR="00A4794A" w:rsidRPr="00A4794A" w:rsidTr="00A4794A">
        <w:tc>
          <w:tcPr>
            <w:tcW w:w="0" w:type="auto"/>
            <w:vMerge/>
            <w:tcBorders>
              <w:top w:val="nil"/>
              <w:left w:val="single" w:sz="8" w:space="0" w:color="C00000"/>
              <w:bottom w:val="single" w:sz="8" w:space="0" w:color="C00000"/>
              <w:right w:val="single" w:sz="8" w:space="0" w:color="C00000"/>
            </w:tcBorders>
            <w:vAlign w:val="center"/>
            <w:hideMark/>
          </w:tcPr>
          <w:p w:rsidR="00A4794A" w:rsidRPr="00A4794A" w:rsidRDefault="00A4794A" w:rsidP="00A4794A">
            <w:pPr>
              <w:widowControl/>
              <w:rPr>
                <w:rFonts w:ascii="Times New Roman" w:eastAsia="Times New Roman" w:hAnsi="Times New Roman" w:cs="Times New Roman"/>
                <w:sz w:val="24"/>
                <w:szCs w:val="24"/>
                <w:lang w:val="tr-TR" w:eastAsia="tr-TR"/>
              </w:rPr>
            </w:pPr>
          </w:p>
        </w:tc>
        <w:tc>
          <w:tcPr>
            <w:tcW w:w="3450" w:type="pct"/>
            <w:gridSpan w:val="2"/>
            <w:tcBorders>
              <w:top w:val="nil"/>
              <w:left w:val="nil"/>
              <w:bottom w:val="single" w:sz="8" w:space="0" w:color="C00000"/>
              <w:right w:val="single" w:sz="8" w:space="0" w:color="C00000"/>
            </w:tcBorders>
            <w:shd w:val="clear" w:color="auto" w:fill="EAF1DD"/>
            <w:tcMar>
              <w:top w:w="0" w:type="dxa"/>
              <w:left w:w="108" w:type="dxa"/>
              <w:bottom w:w="0" w:type="dxa"/>
              <w:right w:w="108" w:type="dxa"/>
            </w:tcMar>
            <w:hideMark/>
          </w:tcPr>
          <w:p w:rsidR="00A4794A" w:rsidRPr="00A4794A" w:rsidRDefault="00A4794A" w:rsidP="00A4794A">
            <w:pPr>
              <w:widowControl/>
              <w:spacing w:before="60" w:after="60"/>
              <w:ind w:left="60" w:right="6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Kadro Derecesi 7 olanlar</w:t>
            </w:r>
          </w:p>
        </w:tc>
        <w:tc>
          <w:tcPr>
            <w:tcW w:w="600" w:type="pct"/>
            <w:tcBorders>
              <w:top w:val="nil"/>
              <w:left w:val="nil"/>
              <w:bottom w:val="single" w:sz="8" w:space="0" w:color="C00000"/>
              <w:right w:val="single" w:sz="8" w:space="0" w:color="C00000"/>
            </w:tcBorders>
            <w:shd w:val="clear" w:color="auto" w:fill="EAF1DD"/>
            <w:noWrap/>
            <w:tcMar>
              <w:top w:w="0" w:type="dxa"/>
              <w:left w:w="108" w:type="dxa"/>
              <w:bottom w:w="0" w:type="dxa"/>
              <w:right w:w="108" w:type="dxa"/>
            </w:tcMa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35.550</w:t>
            </w:r>
          </w:p>
        </w:tc>
        <w:tc>
          <w:tcPr>
            <w:tcW w:w="550" w:type="pct"/>
            <w:tcBorders>
              <w:top w:val="nil"/>
              <w:left w:val="nil"/>
              <w:bottom w:val="single" w:sz="8" w:space="0" w:color="C00000"/>
              <w:right w:val="single" w:sz="8" w:space="0" w:color="C00000"/>
            </w:tcBorders>
            <w:shd w:val="clear" w:color="auto" w:fill="EAF1DD"/>
            <w:noWrap/>
            <w:tcMar>
              <w:top w:w="0" w:type="dxa"/>
              <w:left w:w="108" w:type="dxa"/>
              <w:bottom w:w="0" w:type="dxa"/>
              <w:right w:w="108" w:type="dxa"/>
            </w:tcMa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19.550</w:t>
            </w:r>
          </w:p>
        </w:tc>
      </w:tr>
      <w:tr w:rsidR="00A4794A" w:rsidRPr="00A4794A" w:rsidTr="00A4794A">
        <w:tc>
          <w:tcPr>
            <w:tcW w:w="300" w:type="pct"/>
            <w:tcBorders>
              <w:top w:val="nil"/>
              <w:left w:val="single" w:sz="8" w:space="0" w:color="C00000"/>
              <w:bottom w:val="single" w:sz="8" w:space="0" w:color="C00000"/>
              <w:right w:val="single" w:sz="8" w:space="0" w:color="C00000"/>
            </w:tcBorders>
            <w:shd w:val="clear" w:color="auto" w:fill="FDE9D9"/>
            <w:tcMar>
              <w:top w:w="0" w:type="dxa"/>
              <w:left w:w="108" w:type="dxa"/>
              <w:bottom w:w="0" w:type="dxa"/>
              <w:right w:w="108" w:type="dxa"/>
            </w:tcMar>
            <w:vAlign w:val="cente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b/>
                <w:bCs/>
                <w:sz w:val="24"/>
                <w:szCs w:val="24"/>
                <w:lang w:val="tr-TR" w:eastAsia="tr-TR"/>
              </w:rPr>
              <w:t>2</w:t>
            </w:r>
          </w:p>
        </w:tc>
        <w:tc>
          <w:tcPr>
            <w:tcW w:w="3450" w:type="pct"/>
            <w:gridSpan w:val="2"/>
            <w:tcBorders>
              <w:top w:val="nil"/>
              <w:left w:val="nil"/>
              <w:bottom w:val="single" w:sz="8" w:space="0" w:color="C00000"/>
              <w:right w:val="single" w:sz="8" w:space="0" w:color="C00000"/>
            </w:tcBorders>
            <w:shd w:val="clear" w:color="auto" w:fill="FDE9D9"/>
            <w:tcMar>
              <w:top w:w="0" w:type="dxa"/>
              <w:left w:w="108" w:type="dxa"/>
              <w:bottom w:w="0" w:type="dxa"/>
              <w:right w:w="108" w:type="dxa"/>
            </w:tcMar>
            <w:hideMark/>
          </w:tcPr>
          <w:p w:rsidR="00A4794A" w:rsidRPr="00A4794A" w:rsidRDefault="00A4794A" w:rsidP="00A4794A">
            <w:pPr>
              <w:widowControl/>
              <w:spacing w:before="60" w:after="60"/>
              <w:ind w:left="60" w:right="6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 inci sırada sayılanların yardımcıları ve stajyerleri</w:t>
            </w:r>
          </w:p>
        </w:tc>
        <w:tc>
          <w:tcPr>
            <w:tcW w:w="600" w:type="pct"/>
            <w:tcBorders>
              <w:top w:val="nil"/>
              <w:left w:val="nil"/>
              <w:bottom w:val="single" w:sz="8" w:space="0" w:color="C00000"/>
              <w:right w:val="single" w:sz="8" w:space="0" w:color="C00000"/>
            </w:tcBorders>
            <w:shd w:val="clear" w:color="auto" w:fill="FDE9D9"/>
            <w:noWrap/>
            <w:tcMar>
              <w:top w:w="0" w:type="dxa"/>
              <w:left w:w="108" w:type="dxa"/>
              <w:bottom w:w="0" w:type="dxa"/>
              <w:right w:w="108" w:type="dxa"/>
            </w:tcMa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30.575</w:t>
            </w:r>
          </w:p>
        </w:tc>
        <w:tc>
          <w:tcPr>
            <w:tcW w:w="550" w:type="pct"/>
            <w:tcBorders>
              <w:top w:val="nil"/>
              <w:left w:val="nil"/>
              <w:bottom w:val="single" w:sz="8" w:space="0" w:color="C00000"/>
              <w:right w:val="single" w:sz="8" w:space="0" w:color="C00000"/>
            </w:tcBorders>
            <w:shd w:val="clear" w:color="auto" w:fill="FDE9D9"/>
            <w:noWrap/>
            <w:tcMar>
              <w:top w:w="0" w:type="dxa"/>
              <w:left w:w="108" w:type="dxa"/>
              <w:bottom w:w="0" w:type="dxa"/>
              <w:right w:w="108" w:type="dxa"/>
            </w:tcMa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16.800</w:t>
            </w:r>
          </w:p>
        </w:tc>
      </w:tr>
      <w:tr w:rsidR="00A4794A" w:rsidRPr="00A4794A" w:rsidTr="00A4794A">
        <w:tc>
          <w:tcPr>
            <w:tcW w:w="300" w:type="pct"/>
            <w:vMerge w:val="restart"/>
            <w:tcBorders>
              <w:top w:val="nil"/>
              <w:left w:val="single" w:sz="8" w:space="0" w:color="C00000"/>
              <w:bottom w:val="single" w:sz="8" w:space="0" w:color="C00000"/>
              <w:right w:val="single" w:sz="8" w:space="0" w:color="C00000"/>
            </w:tcBorders>
            <w:shd w:val="clear" w:color="auto" w:fill="EAF1DD"/>
            <w:tcMar>
              <w:top w:w="0" w:type="dxa"/>
              <w:left w:w="108" w:type="dxa"/>
              <w:bottom w:w="0" w:type="dxa"/>
              <w:right w:w="108" w:type="dxa"/>
            </w:tcMar>
            <w:vAlign w:val="cente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b/>
                <w:bCs/>
                <w:sz w:val="24"/>
                <w:szCs w:val="24"/>
                <w:lang w:val="tr-TR" w:eastAsia="tr-TR"/>
              </w:rPr>
              <w:t>3</w:t>
            </w:r>
          </w:p>
        </w:tc>
        <w:tc>
          <w:tcPr>
            <w:tcW w:w="3450" w:type="pct"/>
            <w:gridSpan w:val="2"/>
            <w:tcBorders>
              <w:top w:val="nil"/>
              <w:left w:val="nil"/>
              <w:bottom w:val="single" w:sz="8" w:space="0" w:color="C00000"/>
              <w:right w:val="single" w:sz="8" w:space="0" w:color="C00000"/>
            </w:tcBorders>
            <w:shd w:val="clear" w:color="auto" w:fill="EAF1DD"/>
            <w:tcMar>
              <w:top w:w="0" w:type="dxa"/>
              <w:left w:w="108" w:type="dxa"/>
              <w:bottom w:w="0" w:type="dxa"/>
              <w:right w:w="108" w:type="dxa"/>
            </w:tcMar>
            <w:hideMark/>
          </w:tcPr>
          <w:p w:rsidR="00A4794A" w:rsidRPr="00A4794A" w:rsidRDefault="00A4794A" w:rsidP="00A4794A">
            <w:pPr>
              <w:widowControl/>
              <w:spacing w:before="60" w:after="60"/>
              <w:ind w:left="60" w:right="6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xml:space="preserve">Kapsama </w:t>
            </w:r>
            <w:proofErr w:type="gramStart"/>
            <w:r w:rsidRPr="00A4794A">
              <w:rPr>
                <w:rFonts w:ascii="Times New Roman" w:eastAsia="Times New Roman" w:hAnsi="Times New Roman" w:cs="Times New Roman"/>
                <w:sz w:val="24"/>
                <w:szCs w:val="24"/>
                <w:lang w:val="tr-TR" w:eastAsia="tr-TR"/>
              </w:rPr>
              <w:t>dahil</w:t>
            </w:r>
            <w:proofErr w:type="gramEnd"/>
            <w:r w:rsidRPr="00A4794A">
              <w:rPr>
                <w:rFonts w:ascii="Times New Roman" w:eastAsia="Times New Roman" w:hAnsi="Times New Roman" w:cs="Times New Roman"/>
                <w:sz w:val="24"/>
                <w:szCs w:val="24"/>
                <w:lang w:val="tr-TR" w:eastAsia="tr-TR"/>
              </w:rPr>
              <w:t xml:space="preserve"> idarelerin merkez teşkilatına ait mali hizmetler uzmanı kadrolarında bulunanlardan;</w:t>
            </w:r>
          </w:p>
        </w:tc>
        <w:tc>
          <w:tcPr>
            <w:tcW w:w="600" w:type="pct"/>
            <w:tcBorders>
              <w:top w:val="nil"/>
              <w:left w:val="nil"/>
              <w:bottom w:val="single" w:sz="8" w:space="0" w:color="C00000"/>
              <w:right w:val="single" w:sz="8" w:space="0" w:color="C00000"/>
            </w:tcBorders>
            <w:shd w:val="clear" w:color="auto" w:fill="EAF1DD"/>
            <w:noWrap/>
            <w:tcMar>
              <w:top w:w="0" w:type="dxa"/>
              <w:left w:w="108" w:type="dxa"/>
              <w:bottom w:w="0" w:type="dxa"/>
              <w:right w:w="108" w:type="dxa"/>
            </w:tcMar>
            <w:hideMark/>
          </w:tcPr>
          <w:p w:rsidR="00A4794A" w:rsidRPr="00A4794A" w:rsidRDefault="00A4794A" w:rsidP="00A4794A">
            <w:pPr>
              <w:widowControl/>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c>
          <w:tcPr>
            <w:tcW w:w="550" w:type="pct"/>
            <w:tcBorders>
              <w:top w:val="nil"/>
              <w:left w:val="nil"/>
              <w:bottom w:val="single" w:sz="8" w:space="0" w:color="C00000"/>
              <w:right w:val="single" w:sz="8" w:space="0" w:color="C00000"/>
            </w:tcBorders>
            <w:shd w:val="clear" w:color="auto" w:fill="EAF1DD"/>
            <w:noWrap/>
            <w:tcMar>
              <w:top w:w="0" w:type="dxa"/>
              <w:left w:w="108" w:type="dxa"/>
              <w:bottom w:w="0" w:type="dxa"/>
              <w:right w:w="108" w:type="dxa"/>
            </w:tcMar>
            <w:hideMark/>
          </w:tcPr>
          <w:p w:rsidR="00A4794A" w:rsidRPr="00A4794A" w:rsidRDefault="00A4794A" w:rsidP="00A4794A">
            <w:pPr>
              <w:widowControl/>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c>
          <w:tcPr>
            <w:tcW w:w="0" w:type="auto"/>
            <w:vMerge/>
            <w:tcBorders>
              <w:top w:val="nil"/>
              <w:left w:val="single" w:sz="8" w:space="0" w:color="C00000"/>
              <w:bottom w:val="single" w:sz="8" w:space="0" w:color="C00000"/>
              <w:right w:val="single" w:sz="8" w:space="0" w:color="C00000"/>
            </w:tcBorders>
            <w:vAlign w:val="center"/>
            <w:hideMark/>
          </w:tcPr>
          <w:p w:rsidR="00A4794A" w:rsidRPr="00A4794A" w:rsidRDefault="00A4794A" w:rsidP="00A4794A">
            <w:pPr>
              <w:widowControl/>
              <w:rPr>
                <w:rFonts w:ascii="Times New Roman" w:eastAsia="Times New Roman" w:hAnsi="Times New Roman" w:cs="Times New Roman"/>
                <w:sz w:val="24"/>
                <w:szCs w:val="24"/>
                <w:lang w:val="tr-TR" w:eastAsia="tr-TR"/>
              </w:rPr>
            </w:pPr>
          </w:p>
        </w:tc>
        <w:tc>
          <w:tcPr>
            <w:tcW w:w="3450" w:type="pct"/>
            <w:gridSpan w:val="2"/>
            <w:tcBorders>
              <w:top w:val="nil"/>
              <w:left w:val="nil"/>
              <w:bottom w:val="single" w:sz="8" w:space="0" w:color="C00000"/>
              <w:right w:val="single" w:sz="8" w:space="0" w:color="C00000"/>
            </w:tcBorders>
            <w:shd w:val="clear" w:color="auto" w:fill="EAF1DD"/>
            <w:tcMar>
              <w:top w:w="0" w:type="dxa"/>
              <w:left w:w="108" w:type="dxa"/>
              <w:bottom w:w="0" w:type="dxa"/>
              <w:right w:w="108" w:type="dxa"/>
            </w:tcMar>
            <w:hideMark/>
          </w:tcPr>
          <w:p w:rsidR="00A4794A" w:rsidRPr="00A4794A" w:rsidRDefault="00A4794A" w:rsidP="00A4794A">
            <w:pPr>
              <w:widowControl/>
              <w:spacing w:before="60" w:after="60"/>
              <w:ind w:left="707" w:right="6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Kadro Derecesi 1 olanlar</w:t>
            </w:r>
          </w:p>
        </w:tc>
        <w:tc>
          <w:tcPr>
            <w:tcW w:w="600" w:type="pct"/>
            <w:tcBorders>
              <w:top w:val="nil"/>
              <w:left w:val="nil"/>
              <w:bottom w:val="single" w:sz="8" w:space="0" w:color="C00000"/>
              <w:right w:val="single" w:sz="8" w:space="0" w:color="C00000"/>
            </w:tcBorders>
            <w:shd w:val="clear" w:color="auto" w:fill="EAF1DD"/>
            <w:noWrap/>
            <w:tcMar>
              <w:top w:w="0" w:type="dxa"/>
              <w:left w:w="108" w:type="dxa"/>
              <w:bottom w:w="0" w:type="dxa"/>
              <w:right w:w="108" w:type="dxa"/>
            </w:tcMa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37.250</w:t>
            </w:r>
          </w:p>
        </w:tc>
        <w:tc>
          <w:tcPr>
            <w:tcW w:w="550" w:type="pct"/>
            <w:tcBorders>
              <w:top w:val="nil"/>
              <w:left w:val="nil"/>
              <w:bottom w:val="single" w:sz="8" w:space="0" w:color="C00000"/>
              <w:right w:val="single" w:sz="8" w:space="0" w:color="C00000"/>
            </w:tcBorders>
            <w:shd w:val="clear" w:color="auto" w:fill="EAF1DD"/>
            <w:noWrap/>
            <w:tcMar>
              <w:top w:w="0" w:type="dxa"/>
              <w:left w:w="108" w:type="dxa"/>
              <w:bottom w:w="0" w:type="dxa"/>
              <w:right w:w="108" w:type="dxa"/>
            </w:tcMa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20.500</w:t>
            </w:r>
          </w:p>
        </w:tc>
      </w:tr>
      <w:tr w:rsidR="00A4794A" w:rsidRPr="00A4794A" w:rsidTr="00A4794A">
        <w:tc>
          <w:tcPr>
            <w:tcW w:w="0" w:type="auto"/>
            <w:vMerge/>
            <w:tcBorders>
              <w:top w:val="nil"/>
              <w:left w:val="single" w:sz="8" w:space="0" w:color="C00000"/>
              <w:bottom w:val="single" w:sz="8" w:space="0" w:color="C00000"/>
              <w:right w:val="single" w:sz="8" w:space="0" w:color="C00000"/>
            </w:tcBorders>
            <w:vAlign w:val="center"/>
            <w:hideMark/>
          </w:tcPr>
          <w:p w:rsidR="00A4794A" w:rsidRPr="00A4794A" w:rsidRDefault="00A4794A" w:rsidP="00A4794A">
            <w:pPr>
              <w:widowControl/>
              <w:rPr>
                <w:rFonts w:ascii="Times New Roman" w:eastAsia="Times New Roman" w:hAnsi="Times New Roman" w:cs="Times New Roman"/>
                <w:sz w:val="24"/>
                <w:szCs w:val="24"/>
                <w:lang w:val="tr-TR" w:eastAsia="tr-TR"/>
              </w:rPr>
            </w:pPr>
          </w:p>
        </w:tc>
        <w:tc>
          <w:tcPr>
            <w:tcW w:w="3450" w:type="pct"/>
            <w:gridSpan w:val="2"/>
            <w:tcBorders>
              <w:top w:val="nil"/>
              <w:left w:val="nil"/>
              <w:bottom w:val="single" w:sz="8" w:space="0" w:color="C00000"/>
              <w:right w:val="single" w:sz="8" w:space="0" w:color="C00000"/>
            </w:tcBorders>
            <w:shd w:val="clear" w:color="auto" w:fill="EAF1DD"/>
            <w:tcMar>
              <w:top w:w="0" w:type="dxa"/>
              <w:left w:w="108" w:type="dxa"/>
              <w:bottom w:w="0" w:type="dxa"/>
              <w:right w:w="108" w:type="dxa"/>
            </w:tcMar>
            <w:hideMark/>
          </w:tcPr>
          <w:p w:rsidR="00A4794A" w:rsidRPr="00A4794A" w:rsidRDefault="00A4794A" w:rsidP="00A4794A">
            <w:pPr>
              <w:widowControl/>
              <w:spacing w:before="60" w:after="60"/>
              <w:ind w:left="707" w:right="6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Kadro Derecesi 2 olanlar</w:t>
            </w:r>
          </w:p>
        </w:tc>
        <w:tc>
          <w:tcPr>
            <w:tcW w:w="600" w:type="pct"/>
            <w:tcBorders>
              <w:top w:val="nil"/>
              <w:left w:val="nil"/>
              <w:bottom w:val="single" w:sz="8" w:space="0" w:color="C00000"/>
              <w:right w:val="single" w:sz="8" w:space="0" w:color="C00000"/>
            </w:tcBorders>
            <w:shd w:val="clear" w:color="auto" w:fill="EAF1DD"/>
            <w:noWrap/>
            <w:tcMar>
              <w:top w:w="0" w:type="dxa"/>
              <w:left w:w="108" w:type="dxa"/>
              <w:bottom w:w="0" w:type="dxa"/>
              <w:right w:w="108" w:type="dxa"/>
            </w:tcMa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35.650</w:t>
            </w:r>
          </w:p>
        </w:tc>
        <w:tc>
          <w:tcPr>
            <w:tcW w:w="550" w:type="pct"/>
            <w:tcBorders>
              <w:top w:val="nil"/>
              <w:left w:val="nil"/>
              <w:bottom w:val="single" w:sz="8" w:space="0" w:color="C00000"/>
              <w:right w:val="single" w:sz="8" w:space="0" w:color="C00000"/>
            </w:tcBorders>
            <w:shd w:val="clear" w:color="auto" w:fill="EAF1DD"/>
            <w:noWrap/>
            <w:tcMar>
              <w:top w:w="0" w:type="dxa"/>
              <w:left w:w="108" w:type="dxa"/>
              <w:bottom w:w="0" w:type="dxa"/>
              <w:right w:w="108" w:type="dxa"/>
            </w:tcMa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19.650</w:t>
            </w:r>
          </w:p>
        </w:tc>
      </w:tr>
      <w:tr w:rsidR="00A4794A" w:rsidRPr="00A4794A" w:rsidTr="00A4794A">
        <w:tc>
          <w:tcPr>
            <w:tcW w:w="0" w:type="auto"/>
            <w:vMerge/>
            <w:tcBorders>
              <w:top w:val="nil"/>
              <w:left w:val="single" w:sz="8" w:space="0" w:color="C00000"/>
              <w:bottom w:val="single" w:sz="8" w:space="0" w:color="C00000"/>
              <w:right w:val="single" w:sz="8" w:space="0" w:color="C00000"/>
            </w:tcBorders>
            <w:vAlign w:val="center"/>
            <w:hideMark/>
          </w:tcPr>
          <w:p w:rsidR="00A4794A" w:rsidRPr="00A4794A" w:rsidRDefault="00A4794A" w:rsidP="00A4794A">
            <w:pPr>
              <w:widowControl/>
              <w:rPr>
                <w:rFonts w:ascii="Times New Roman" w:eastAsia="Times New Roman" w:hAnsi="Times New Roman" w:cs="Times New Roman"/>
                <w:sz w:val="24"/>
                <w:szCs w:val="24"/>
                <w:lang w:val="tr-TR" w:eastAsia="tr-TR"/>
              </w:rPr>
            </w:pPr>
          </w:p>
        </w:tc>
        <w:tc>
          <w:tcPr>
            <w:tcW w:w="3450" w:type="pct"/>
            <w:gridSpan w:val="2"/>
            <w:tcBorders>
              <w:top w:val="nil"/>
              <w:left w:val="nil"/>
              <w:bottom w:val="single" w:sz="8" w:space="0" w:color="C00000"/>
              <w:right w:val="single" w:sz="8" w:space="0" w:color="C00000"/>
            </w:tcBorders>
            <w:shd w:val="clear" w:color="auto" w:fill="EAF1DD"/>
            <w:tcMar>
              <w:top w:w="0" w:type="dxa"/>
              <w:left w:w="108" w:type="dxa"/>
              <w:bottom w:w="0" w:type="dxa"/>
              <w:right w:w="108" w:type="dxa"/>
            </w:tcMar>
            <w:hideMark/>
          </w:tcPr>
          <w:p w:rsidR="00A4794A" w:rsidRPr="00A4794A" w:rsidRDefault="00A4794A" w:rsidP="00A4794A">
            <w:pPr>
              <w:widowControl/>
              <w:spacing w:before="60" w:after="60"/>
              <w:ind w:left="707" w:right="6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Kadro Derecesi 3 olanlar</w:t>
            </w:r>
          </w:p>
        </w:tc>
        <w:tc>
          <w:tcPr>
            <w:tcW w:w="600" w:type="pct"/>
            <w:tcBorders>
              <w:top w:val="nil"/>
              <w:left w:val="nil"/>
              <w:bottom w:val="single" w:sz="8" w:space="0" w:color="C00000"/>
              <w:right w:val="single" w:sz="8" w:space="0" w:color="C00000"/>
            </w:tcBorders>
            <w:shd w:val="clear" w:color="auto" w:fill="EAF1DD"/>
            <w:noWrap/>
            <w:tcMar>
              <w:top w:w="0" w:type="dxa"/>
              <w:left w:w="108" w:type="dxa"/>
              <w:bottom w:w="0" w:type="dxa"/>
              <w:right w:w="108" w:type="dxa"/>
            </w:tcMa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34.400</w:t>
            </w:r>
          </w:p>
        </w:tc>
        <w:tc>
          <w:tcPr>
            <w:tcW w:w="550" w:type="pct"/>
            <w:tcBorders>
              <w:top w:val="nil"/>
              <w:left w:val="nil"/>
              <w:bottom w:val="single" w:sz="8" w:space="0" w:color="C00000"/>
              <w:right w:val="single" w:sz="8" w:space="0" w:color="C00000"/>
            </w:tcBorders>
            <w:shd w:val="clear" w:color="auto" w:fill="EAF1DD"/>
            <w:noWrap/>
            <w:tcMar>
              <w:top w:w="0" w:type="dxa"/>
              <w:left w:w="108" w:type="dxa"/>
              <w:bottom w:w="0" w:type="dxa"/>
              <w:right w:w="108" w:type="dxa"/>
            </w:tcMa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18.925</w:t>
            </w:r>
          </w:p>
        </w:tc>
      </w:tr>
      <w:tr w:rsidR="00A4794A" w:rsidRPr="00A4794A" w:rsidTr="00A4794A">
        <w:tc>
          <w:tcPr>
            <w:tcW w:w="0" w:type="auto"/>
            <w:vMerge/>
            <w:tcBorders>
              <w:top w:val="nil"/>
              <w:left w:val="single" w:sz="8" w:space="0" w:color="C00000"/>
              <w:bottom w:val="single" w:sz="8" w:space="0" w:color="C00000"/>
              <w:right w:val="single" w:sz="8" w:space="0" w:color="C00000"/>
            </w:tcBorders>
            <w:vAlign w:val="center"/>
            <w:hideMark/>
          </w:tcPr>
          <w:p w:rsidR="00A4794A" w:rsidRPr="00A4794A" w:rsidRDefault="00A4794A" w:rsidP="00A4794A">
            <w:pPr>
              <w:widowControl/>
              <w:rPr>
                <w:rFonts w:ascii="Times New Roman" w:eastAsia="Times New Roman" w:hAnsi="Times New Roman" w:cs="Times New Roman"/>
                <w:sz w:val="24"/>
                <w:szCs w:val="24"/>
                <w:lang w:val="tr-TR" w:eastAsia="tr-TR"/>
              </w:rPr>
            </w:pPr>
          </w:p>
        </w:tc>
        <w:tc>
          <w:tcPr>
            <w:tcW w:w="3450" w:type="pct"/>
            <w:gridSpan w:val="2"/>
            <w:tcBorders>
              <w:top w:val="nil"/>
              <w:left w:val="nil"/>
              <w:bottom w:val="single" w:sz="8" w:space="0" w:color="C00000"/>
              <w:right w:val="single" w:sz="8" w:space="0" w:color="C00000"/>
            </w:tcBorders>
            <w:shd w:val="clear" w:color="auto" w:fill="EAF1DD"/>
            <w:tcMar>
              <w:top w:w="0" w:type="dxa"/>
              <w:left w:w="108" w:type="dxa"/>
              <w:bottom w:w="0" w:type="dxa"/>
              <w:right w:w="108" w:type="dxa"/>
            </w:tcMar>
            <w:hideMark/>
          </w:tcPr>
          <w:p w:rsidR="00A4794A" w:rsidRPr="00A4794A" w:rsidRDefault="00A4794A" w:rsidP="00A4794A">
            <w:pPr>
              <w:widowControl/>
              <w:spacing w:before="60" w:after="60"/>
              <w:ind w:left="707" w:right="6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Kadro Derecesi 4 olanlar</w:t>
            </w:r>
          </w:p>
        </w:tc>
        <w:tc>
          <w:tcPr>
            <w:tcW w:w="600" w:type="pct"/>
            <w:tcBorders>
              <w:top w:val="nil"/>
              <w:left w:val="nil"/>
              <w:bottom w:val="single" w:sz="8" w:space="0" w:color="C00000"/>
              <w:right w:val="single" w:sz="8" w:space="0" w:color="C00000"/>
            </w:tcBorders>
            <w:shd w:val="clear" w:color="auto" w:fill="EAF1DD"/>
            <w:noWrap/>
            <w:tcMar>
              <w:top w:w="0" w:type="dxa"/>
              <w:left w:w="108" w:type="dxa"/>
              <w:bottom w:w="0" w:type="dxa"/>
              <w:right w:w="108" w:type="dxa"/>
            </w:tcMa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33.150</w:t>
            </w:r>
          </w:p>
        </w:tc>
        <w:tc>
          <w:tcPr>
            <w:tcW w:w="550" w:type="pct"/>
            <w:tcBorders>
              <w:top w:val="nil"/>
              <w:left w:val="nil"/>
              <w:bottom w:val="single" w:sz="8" w:space="0" w:color="C00000"/>
              <w:right w:val="single" w:sz="8" w:space="0" w:color="C00000"/>
            </w:tcBorders>
            <w:shd w:val="clear" w:color="auto" w:fill="EAF1DD"/>
            <w:noWrap/>
            <w:tcMar>
              <w:top w:w="0" w:type="dxa"/>
              <w:left w:w="108" w:type="dxa"/>
              <w:bottom w:w="0" w:type="dxa"/>
              <w:right w:w="108" w:type="dxa"/>
            </w:tcMa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18.250</w:t>
            </w:r>
          </w:p>
        </w:tc>
      </w:tr>
      <w:tr w:rsidR="00A4794A" w:rsidRPr="00A4794A" w:rsidTr="00A4794A">
        <w:tc>
          <w:tcPr>
            <w:tcW w:w="0" w:type="auto"/>
            <w:vMerge/>
            <w:tcBorders>
              <w:top w:val="nil"/>
              <w:left w:val="single" w:sz="8" w:space="0" w:color="C00000"/>
              <w:bottom w:val="single" w:sz="8" w:space="0" w:color="C00000"/>
              <w:right w:val="single" w:sz="8" w:space="0" w:color="C00000"/>
            </w:tcBorders>
            <w:vAlign w:val="center"/>
            <w:hideMark/>
          </w:tcPr>
          <w:p w:rsidR="00A4794A" w:rsidRPr="00A4794A" w:rsidRDefault="00A4794A" w:rsidP="00A4794A">
            <w:pPr>
              <w:widowControl/>
              <w:rPr>
                <w:rFonts w:ascii="Times New Roman" w:eastAsia="Times New Roman" w:hAnsi="Times New Roman" w:cs="Times New Roman"/>
                <w:sz w:val="24"/>
                <w:szCs w:val="24"/>
                <w:lang w:val="tr-TR" w:eastAsia="tr-TR"/>
              </w:rPr>
            </w:pPr>
          </w:p>
        </w:tc>
        <w:tc>
          <w:tcPr>
            <w:tcW w:w="3450" w:type="pct"/>
            <w:gridSpan w:val="2"/>
            <w:tcBorders>
              <w:top w:val="nil"/>
              <w:left w:val="nil"/>
              <w:bottom w:val="single" w:sz="8" w:space="0" w:color="C00000"/>
              <w:right w:val="single" w:sz="8" w:space="0" w:color="C00000"/>
            </w:tcBorders>
            <w:shd w:val="clear" w:color="auto" w:fill="EAF1DD"/>
            <w:tcMar>
              <w:top w:w="0" w:type="dxa"/>
              <w:left w:w="108" w:type="dxa"/>
              <w:bottom w:w="0" w:type="dxa"/>
              <w:right w:w="108" w:type="dxa"/>
            </w:tcMar>
            <w:hideMark/>
          </w:tcPr>
          <w:p w:rsidR="00A4794A" w:rsidRPr="00A4794A" w:rsidRDefault="00A4794A" w:rsidP="00A4794A">
            <w:pPr>
              <w:widowControl/>
              <w:spacing w:before="60" w:after="60"/>
              <w:ind w:left="707" w:right="6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Kadro Derecesi 5 olanlar</w:t>
            </w:r>
          </w:p>
        </w:tc>
        <w:tc>
          <w:tcPr>
            <w:tcW w:w="600" w:type="pct"/>
            <w:tcBorders>
              <w:top w:val="nil"/>
              <w:left w:val="nil"/>
              <w:bottom w:val="single" w:sz="8" w:space="0" w:color="C00000"/>
              <w:right w:val="single" w:sz="8" w:space="0" w:color="C00000"/>
            </w:tcBorders>
            <w:shd w:val="clear" w:color="auto" w:fill="EAF1DD"/>
            <w:noWrap/>
            <w:tcMar>
              <w:top w:w="0" w:type="dxa"/>
              <w:left w:w="108" w:type="dxa"/>
              <w:bottom w:w="0" w:type="dxa"/>
              <w:right w:w="108" w:type="dxa"/>
            </w:tcMa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32.650</w:t>
            </w:r>
          </w:p>
        </w:tc>
        <w:tc>
          <w:tcPr>
            <w:tcW w:w="550" w:type="pct"/>
            <w:tcBorders>
              <w:top w:val="nil"/>
              <w:left w:val="nil"/>
              <w:bottom w:val="single" w:sz="8" w:space="0" w:color="C00000"/>
              <w:right w:val="single" w:sz="8" w:space="0" w:color="C00000"/>
            </w:tcBorders>
            <w:shd w:val="clear" w:color="auto" w:fill="EAF1DD"/>
            <w:noWrap/>
            <w:tcMar>
              <w:top w:w="0" w:type="dxa"/>
              <w:left w:w="108" w:type="dxa"/>
              <w:bottom w:w="0" w:type="dxa"/>
              <w:right w:w="108" w:type="dxa"/>
            </w:tcMa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17.950</w:t>
            </w:r>
          </w:p>
        </w:tc>
      </w:tr>
      <w:tr w:rsidR="00A4794A" w:rsidRPr="00A4794A" w:rsidTr="00A4794A">
        <w:tc>
          <w:tcPr>
            <w:tcW w:w="0" w:type="auto"/>
            <w:vMerge/>
            <w:tcBorders>
              <w:top w:val="nil"/>
              <w:left w:val="single" w:sz="8" w:space="0" w:color="C00000"/>
              <w:bottom w:val="single" w:sz="8" w:space="0" w:color="C00000"/>
              <w:right w:val="single" w:sz="8" w:space="0" w:color="C00000"/>
            </w:tcBorders>
            <w:vAlign w:val="center"/>
            <w:hideMark/>
          </w:tcPr>
          <w:p w:rsidR="00A4794A" w:rsidRPr="00A4794A" w:rsidRDefault="00A4794A" w:rsidP="00A4794A">
            <w:pPr>
              <w:widowControl/>
              <w:rPr>
                <w:rFonts w:ascii="Times New Roman" w:eastAsia="Times New Roman" w:hAnsi="Times New Roman" w:cs="Times New Roman"/>
                <w:sz w:val="24"/>
                <w:szCs w:val="24"/>
                <w:lang w:val="tr-TR" w:eastAsia="tr-TR"/>
              </w:rPr>
            </w:pPr>
          </w:p>
        </w:tc>
        <w:tc>
          <w:tcPr>
            <w:tcW w:w="3450" w:type="pct"/>
            <w:gridSpan w:val="2"/>
            <w:tcBorders>
              <w:top w:val="nil"/>
              <w:left w:val="nil"/>
              <w:bottom w:val="single" w:sz="8" w:space="0" w:color="C00000"/>
              <w:right w:val="single" w:sz="8" w:space="0" w:color="C00000"/>
            </w:tcBorders>
            <w:shd w:val="clear" w:color="auto" w:fill="EAF1DD"/>
            <w:tcMar>
              <w:top w:w="0" w:type="dxa"/>
              <w:left w:w="108" w:type="dxa"/>
              <w:bottom w:w="0" w:type="dxa"/>
              <w:right w:w="108" w:type="dxa"/>
            </w:tcMar>
            <w:hideMark/>
          </w:tcPr>
          <w:p w:rsidR="00A4794A" w:rsidRPr="00A4794A" w:rsidRDefault="00A4794A" w:rsidP="00A4794A">
            <w:pPr>
              <w:widowControl/>
              <w:spacing w:before="60" w:after="60"/>
              <w:ind w:left="707" w:right="6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Kadro Derecesi 6 olanlar</w:t>
            </w:r>
          </w:p>
        </w:tc>
        <w:tc>
          <w:tcPr>
            <w:tcW w:w="600" w:type="pct"/>
            <w:tcBorders>
              <w:top w:val="nil"/>
              <w:left w:val="nil"/>
              <w:bottom w:val="single" w:sz="8" w:space="0" w:color="C00000"/>
              <w:right w:val="single" w:sz="8" w:space="0" w:color="C00000"/>
            </w:tcBorders>
            <w:shd w:val="clear" w:color="auto" w:fill="EAF1DD"/>
            <w:noWrap/>
            <w:tcMar>
              <w:top w:w="0" w:type="dxa"/>
              <w:left w:w="108" w:type="dxa"/>
              <w:bottom w:w="0" w:type="dxa"/>
              <w:right w:w="108" w:type="dxa"/>
            </w:tcMa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31.450</w:t>
            </w:r>
          </w:p>
        </w:tc>
        <w:tc>
          <w:tcPr>
            <w:tcW w:w="550" w:type="pct"/>
            <w:tcBorders>
              <w:top w:val="nil"/>
              <w:left w:val="nil"/>
              <w:bottom w:val="single" w:sz="8" w:space="0" w:color="C00000"/>
              <w:right w:val="single" w:sz="8" w:space="0" w:color="C00000"/>
            </w:tcBorders>
            <w:shd w:val="clear" w:color="auto" w:fill="EAF1DD"/>
            <w:noWrap/>
            <w:tcMar>
              <w:top w:w="0" w:type="dxa"/>
              <w:left w:w="108" w:type="dxa"/>
              <w:bottom w:w="0" w:type="dxa"/>
              <w:right w:w="108" w:type="dxa"/>
            </w:tcMa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17.300</w:t>
            </w:r>
          </w:p>
        </w:tc>
      </w:tr>
      <w:tr w:rsidR="00A4794A" w:rsidRPr="00A4794A" w:rsidTr="00A4794A">
        <w:tc>
          <w:tcPr>
            <w:tcW w:w="0" w:type="auto"/>
            <w:vMerge/>
            <w:tcBorders>
              <w:top w:val="nil"/>
              <w:left w:val="single" w:sz="8" w:space="0" w:color="C00000"/>
              <w:bottom w:val="single" w:sz="8" w:space="0" w:color="C00000"/>
              <w:right w:val="single" w:sz="8" w:space="0" w:color="C00000"/>
            </w:tcBorders>
            <w:vAlign w:val="center"/>
            <w:hideMark/>
          </w:tcPr>
          <w:p w:rsidR="00A4794A" w:rsidRPr="00A4794A" w:rsidRDefault="00A4794A" w:rsidP="00A4794A">
            <w:pPr>
              <w:widowControl/>
              <w:rPr>
                <w:rFonts w:ascii="Times New Roman" w:eastAsia="Times New Roman" w:hAnsi="Times New Roman" w:cs="Times New Roman"/>
                <w:sz w:val="24"/>
                <w:szCs w:val="24"/>
                <w:lang w:val="tr-TR" w:eastAsia="tr-TR"/>
              </w:rPr>
            </w:pPr>
          </w:p>
        </w:tc>
        <w:tc>
          <w:tcPr>
            <w:tcW w:w="3450" w:type="pct"/>
            <w:gridSpan w:val="2"/>
            <w:tcBorders>
              <w:top w:val="nil"/>
              <w:left w:val="nil"/>
              <w:bottom w:val="single" w:sz="8" w:space="0" w:color="C00000"/>
              <w:right w:val="single" w:sz="8" w:space="0" w:color="C00000"/>
            </w:tcBorders>
            <w:shd w:val="clear" w:color="auto" w:fill="EAF1DD"/>
            <w:tcMar>
              <w:top w:w="0" w:type="dxa"/>
              <w:left w:w="108" w:type="dxa"/>
              <w:bottom w:w="0" w:type="dxa"/>
              <w:right w:w="108" w:type="dxa"/>
            </w:tcMar>
            <w:hideMark/>
          </w:tcPr>
          <w:p w:rsidR="00A4794A" w:rsidRPr="00A4794A" w:rsidRDefault="00A4794A" w:rsidP="00A4794A">
            <w:pPr>
              <w:widowControl/>
              <w:spacing w:before="60" w:after="60"/>
              <w:ind w:left="707" w:right="6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Kadro Derecesi 7 olanlar</w:t>
            </w:r>
          </w:p>
        </w:tc>
        <w:tc>
          <w:tcPr>
            <w:tcW w:w="600" w:type="pct"/>
            <w:tcBorders>
              <w:top w:val="nil"/>
              <w:left w:val="nil"/>
              <w:bottom w:val="single" w:sz="8" w:space="0" w:color="C00000"/>
              <w:right w:val="single" w:sz="8" w:space="0" w:color="C00000"/>
            </w:tcBorders>
            <w:shd w:val="clear" w:color="auto" w:fill="EAF1DD"/>
            <w:noWrap/>
            <w:tcMar>
              <w:top w:w="0" w:type="dxa"/>
              <w:left w:w="108" w:type="dxa"/>
              <w:bottom w:w="0" w:type="dxa"/>
              <w:right w:w="108" w:type="dxa"/>
            </w:tcMa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30.250</w:t>
            </w:r>
          </w:p>
        </w:tc>
        <w:tc>
          <w:tcPr>
            <w:tcW w:w="550" w:type="pct"/>
            <w:tcBorders>
              <w:top w:val="nil"/>
              <w:left w:val="nil"/>
              <w:bottom w:val="single" w:sz="8" w:space="0" w:color="C00000"/>
              <w:right w:val="single" w:sz="8" w:space="0" w:color="C00000"/>
            </w:tcBorders>
            <w:shd w:val="clear" w:color="auto" w:fill="EAF1DD"/>
            <w:noWrap/>
            <w:tcMar>
              <w:top w:w="0" w:type="dxa"/>
              <w:left w:w="108" w:type="dxa"/>
              <w:bottom w:w="0" w:type="dxa"/>
              <w:right w:w="108" w:type="dxa"/>
            </w:tcMa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16.650</w:t>
            </w:r>
          </w:p>
        </w:tc>
      </w:tr>
      <w:tr w:rsidR="00A4794A" w:rsidRPr="00A4794A" w:rsidTr="00A4794A">
        <w:tc>
          <w:tcPr>
            <w:tcW w:w="300" w:type="pct"/>
            <w:tcBorders>
              <w:top w:val="nil"/>
              <w:left w:val="single" w:sz="8" w:space="0" w:color="C00000"/>
              <w:bottom w:val="single" w:sz="8" w:space="0" w:color="C00000"/>
              <w:right w:val="single" w:sz="8" w:space="0" w:color="C00000"/>
            </w:tcBorders>
            <w:shd w:val="clear" w:color="auto" w:fill="FDE9D9"/>
            <w:tcMar>
              <w:top w:w="0" w:type="dxa"/>
              <w:left w:w="108" w:type="dxa"/>
              <w:bottom w:w="0" w:type="dxa"/>
              <w:right w:w="108" w:type="dxa"/>
            </w:tcMar>
            <w:vAlign w:val="cente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b/>
                <w:bCs/>
                <w:sz w:val="24"/>
                <w:szCs w:val="24"/>
                <w:lang w:val="tr-TR" w:eastAsia="tr-TR"/>
              </w:rPr>
              <w:t>4</w:t>
            </w:r>
          </w:p>
        </w:tc>
        <w:tc>
          <w:tcPr>
            <w:tcW w:w="3450" w:type="pct"/>
            <w:gridSpan w:val="2"/>
            <w:tcBorders>
              <w:top w:val="nil"/>
              <w:left w:val="nil"/>
              <w:bottom w:val="single" w:sz="8" w:space="0" w:color="C00000"/>
              <w:right w:val="single" w:sz="8" w:space="0" w:color="C00000"/>
            </w:tcBorders>
            <w:shd w:val="clear" w:color="auto" w:fill="FDE9D9"/>
            <w:tcMar>
              <w:top w:w="0" w:type="dxa"/>
              <w:left w:w="108" w:type="dxa"/>
              <w:bottom w:w="0" w:type="dxa"/>
              <w:right w:w="108" w:type="dxa"/>
            </w:tcMar>
            <w:hideMark/>
          </w:tcPr>
          <w:p w:rsidR="00A4794A" w:rsidRPr="00A4794A" w:rsidRDefault="00A4794A" w:rsidP="00A4794A">
            <w:pPr>
              <w:widowControl/>
              <w:spacing w:before="60" w:after="60"/>
              <w:ind w:left="60" w:right="6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3 üncü sırada sayılanların yardımcıları</w:t>
            </w:r>
          </w:p>
        </w:tc>
        <w:tc>
          <w:tcPr>
            <w:tcW w:w="600" w:type="pct"/>
            <w:tcBorders>
              <w:top w:val="nil"/>
              <w:left w:val="nil"/>
              <w:bottom w:val="single" w:sz="8" w:space="0" w:color="C00000"/>
              <w:right w:val="single" w:sz="8" w:space="0" w:color="C00000"/>
            </w:tcBorders>
            <w:shd w:val="clear" w:color="auto" w:fill="FDE9D9"/>
            <w:noWrap/>
            <w:tcMar>
              <w:top w:w="0" w:type="dxa"/>
              <w:left w:w="108" w:type="dxa"/>
              <w:bottom w:w="0" w:type="dxa"/>
              <w:right w:w="108" w:type="dxa"/>
            </w:tcMa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25.875</w:t>
            </w:r>
          </w:p>
        </w:tc>
        <w:tc>
          <w:tcPr>
            <w:tcW w:w="550" w:type="pct"/>
            <w:tcBorders>
              <w:top w:val="nil"/>
              <w:left w:val="nil"/>
              <w:bottom w:val="single" w:sz="8" w:space="0" w:color="C00000"/>
              <w:right w:val="single" w:sz="8" w:space="0" w:color="C00000"/>
            </w:tcBorders>
            <w:shd w:val="clear" w:color="auto" w:fill="FDE9D9"/>
            <w:noWrap/>
            <w:tcMar>
              <w:top w:w="0" w:type="dxa"/>
              <w:left w:w="108" w:type="dxa"/>
              <w:bottom w:w="0" w:type="dxa"/>
              <w:right w:w="108" w:type="dxa"/>
            </w:tcMa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14.225</w:t>
            </w:r>
          </w:p>
        </w:tc>
      </w:tr>
      <w:tr w:rsidR="00A4794A" w:rsidRPr="00A4794A" w:rsidTr="00A4794A">
        <w:tblPrEx>
          <w:jc w:val="center"/>
        </w:tblPrEx>
        <w:trPr>
          <w:gridAfter w:val="2"/>
          <w:wAfter w:w="8466" w:type="dxa"/>
          <w:jc w:val="center"/>
        </w:trPr>
        <w:tc>
          <w:tcPr>
            <w:tcW w:w="10440"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b/>
                <w:bCs/>
                <w:sz w:val="24"/>
                <w:szCs w:val="24"/>
                <w:lang w:val="tr-TR" w:eastAsia="tr-TR"/>
              </w:rPr>
              <w:t>(IV) SAYILI CETVEL</w:t>
            </w:r>
          </w:p>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hyperlink r:id="rId947" w:history="1">
              <w:r w:rsidRPr="00A4794A">
                <w:rPr>
                  <w:rFonts w:ascii="Times New Roman" w:eastAsia="Times New Roman" w:hAnsi="Times New Roman" w:cs="Times New Roman"/>
                  <w:b/>
                  <w:bCs/>
                  <w:color w:val="000000"/>
                  <w:sz w:val="18"/>
                  <w:szCs w:val="18"/>
                  <w:u w:val="single"/>
                  <w:bdr w:val="single" w:sz="6" w:space="1" w:color="8496B0" w:frame="1"/>
                  <w:shd w:val="clear" w:color="auto" w:fill="D5DCE4"/>
                  <w:lang w:val="tr-TR" w:eastAsia="tr-TR"/>
                </w:rPr>
                <w:t>(Değişik cetvel: 01.07.2022 - 7417 S.K/Madde 22)</w:t>
              </w:r>
            </w:hyperlink>
            <w:r w:rsidRPr="00A4794A">
              <w:rPr>
                <w:rFonts w:ascii="Times New Roman" w:eastAsia="Times New Roman" w:hAnsi="Times New Roman" w:cs="Times New Roman"/>
                <w:b/>
                <w:bCs/>
                <w:sz w:val="24"/>
                <w:szCs w:val="24"/>
                <w:lang w:val="tr-TR" w:eastAsia="tr-TR"/>
              </w:rPr>
              <w:t> </w:t>
            </w:r>
            <w:hyperlink r:id="rId948" w:history="1">
              <w:r w:rsidRPr="00A4794A">
                <w:rPr>
                  <w:rFonts w:ascii="Times New Roman" w:eastAsia="Times New Roman" w:hAnsi="Times New Roman" w:cs="Times New Roman"/>
                  <w:b/>
                  <w:bCs/>
                  <w:color w:val="000000"/>
                  <w:sz w:val="17"/>
                  <w:szCs w:val="17"/>
                  <w:u w:val="single"/>
                  <w:bdr w:val="single" w:sz="6" w:space="1" w:color="2E74B5" w:frame="1"/>
                  <w:shd w:val="clear" w:color="auto" w:fill="BDD6EE"/>
                  <w:lang w:val="tr-TR" w:eastAsia="tr-TR"/>
                </w:rPr>
                <w:t>YÜRÜRLÜK</w:t>
              </w:r>
            </w:hyperlink>
            <w:r w:rsidRPr="00A4794A">
              <w:rPr>
                <w:rFonts w:ascii="Times New Roman" w:eastAsia="Times New Roman" w:hAnsi="Times New Roman" w:cs="Times New Roman"/>
                <w:b/>
                <w:bCs/>
                <w:sz w:val="24"/>
                <w:szCs w:val="24"/>
                <w:lang w:val="tr-TR" w:eastAsia="tr-TR"/>
              </w:rPr>
              <w:t> </w:t>
            </w:r>
            <w:hyperlink r:id="rId949" w:history="1">
              <w:r w:rsidRPr="00A4794A">
                <w:rPr>
                  <w:rFonts w:ascii="Times New Roman" w:eastAsia="Times New Roman" w:hAnsi="Times New Roman" w:cs="Times New Roman"/>
                  <w:b/>
                  <w:bCs/>
                  <w:color w:val="000000"/>
                  <w:sz w:val="17"/>
                  <w:szCs w:val="17"/>
                  <w:u w:val="single"/>
                  <w:bdr w:val="single" w:sz="6" w:space="1" w:color="C45911" w:frame="1"/>
                  <w:shd w:val="clear" w:color="auto" w:fill="F7CAAC"/>
                  <w:lang w:val="tr-TR" w:eastAsia="tr-TR"/>
                </w:rPr>
                <w:t>TARİHÇE</w:t>
              </w:r>
            </w:hyperlink>
            <w:r w:rsidRPr="00A4794A">
              <w:rPr>
                <w:rFonts w:ascii="Times New Roman" w:eastAsia="Times New Roman" w:hAnsi="Times New Roman" w:cs="Times New Roman"/>
                <w:sz w:val="24"/>
                <w:szCs w:val="24"/>
                <w:lang w:val="tr-TR" w:eastAsia="tr-TR"/>
              </w:rPr>
              <w:t> </w:t>
            </w:r>
          </w:p>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b/>
                <w:bCs/>
                <w:sz w:val="24"/>
                <w:szCs w:val="24"/>
                <w:lang w:val="tr-TR" w:eastAsia="tr-TR"/>
              </w:rPr>
              <w:t>CUMHURBAŞKANLIĞI İDARİ İŞLER BAŞKANLIĞI VE TÜRKİYE BÜYÜK MİLLET MECLİSİ BAŞKANLIĞI İDARİ TEŞKİLATI PERSONELİ EK GÖSTERGELERİ</w:t>
            </w:r>
          </w:p>
        </w:tc>
      </w:tr>
      <w:tr w:rsidR="00A4794A" w:rsidRPr="00A4794A" w:rsidTr="00A4794A">
        <w:tblPrEx>
          <w:jc w:val="center"/>
        </w:tblPrEx>
        <w:trPr>
          <w:gridAfter w:val="2"/>
          <w:wAfter w:w="8466" w:type="dxa"/>
          <w:jc w:val="center"/>
        </w:trPr>
        <w:tc>
          <w:tcPr>
            <w:tcW w:w="8130" w:type="dxa"/>
            <w:tcBorders>
              <w:top w:val="nil"/>
              <w:left w:val="single" w:sz="8" w:space="0" w:color="000000"/>
              <w:bottom w:val="single" w:sz="8" w:space="0" w:color="000000"/>
              <w:right w:val="single" w:sz="8" w:space="0" w:color="000000"/>
            </w:tcBorders>
            <w:tcMar>
              <w:top w:w="80" w:type="dxa"/>
              <w:left w:w="80" w:type="dxa"/>
              <w:bottom w:w="80" w:type="dxa"/>
              <w:right w:w="80" w:type="dxa"/>
            </w:tcMar>
            <w:vAlign w:val="cente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b/>
                <w:bCs/>
                <w:sz w:val="24"/>
                <w:szCs w:val="24"/>
                <w:lang w:val="tr-TR" w:eastAsia="tr-TR"/>
              </w:rPr>
              <w:t>UNVANI</w:t>
            </w:r>
          </w:p>
        </w:tc>
        <w:tc>
          <w:tcPr>
            <w:tcW w:w="870" w:type="dxa"/>
            <w:tcBorders>
              <w:top w:val="nil"/>
              <w:left w:val="nil"/>
              <w:bottom w:val="single" w:sz="8" w:space="0" w:color="000000"/>
              <w:right w:val="single" w:sz="8" w:space="0" w:color="000000"/>
            </w:tcBorders>
            <w:tcMar>
              <w:top w:w="80" w:type="dxa"/>
              <w:left w:w="80" w:type="dxa"/>
              <w:bottom w:w="80" w:type="dxa"/>
              <w:right w:w="80" w:type="dxa"/>
            </w:tcMar>
            <w:vAlign w:val="cente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b/>
                <w:bCs/>
                <w:sz w:val="24"/>
                <w:szCs w:val="24"/>
                <w:lang w:val="tr-TR" w:eastAsia="tr-TR"/>
              </w:rPr>
              <w:t>Derece</w:t>
            </w:r>
          </w:p>
        </w:tc>
        <w:tc>
          <w:tcPr>
            <w:tcW w:w="1455" w:type="dxa"/>
            <w:tcBorders>
              <w:top w:val="nil"/>
              <w:left w:val="nil"/>
              <w:bottom w:val="single" w:sz="8" w:space="0" w:color="000000"/>
              <w:right w:val="single" w:sz="8" w:space="0" w:color="000000"/>
            </w:tcBorders>
            <w:tcMar>
              <w:top w:w="80" w:type="dxa"/>
              <w:left w:w="80" w:type="dxa"/>
              <w:bottom w:w="80" w:type="dxa"/>
              <w:right w:w="80" w:type="dxa"/>
            </w:tcMar>
            <w:vAlign w:val="cente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b/>
                <w:bCs/>
                <w:sz w:val="24"/>
                <w:szCs w:val="24"/>
                <w:lang w:val="tr-TR" w:eastAsia="tr-TR"/>
              </w:rPr>
              <w:t>Ek Göstergeler</w:t>
            </w:r>
          </w:p>
        </w:tc>
      </w:tr>
      <w:tr w:rsidR="00A4794A" w:rsidRPr="00A4794A" w:rsidTr="00A4794A">
        <w:tblPrEx>
          <w:jc w:val="center"/>
        </w:tblPrEx>
        <w:trPr>
          <w:gridAfter w:val="2"/>
          <w:wAfter w:w="8466" w:type="dxa"/>
          <w:jc w:val="center"/>
        </w:trPr>
        <w:tc>
          <w:tcPr>
            <w:tcW w:w="8130" w:type="dxa"/>
            <w:tcBorders>
              <w:top w:val="nil"/>
              <w:left w:val="single" w:sz="8" w:space="0" w:color="000000"/>
              <w:bottom w:val="single" w:sz="8" w:space="0" w:color="000000"/>
              <w:right w:val="single" w:sz="8" w:space="0" w:color="000000"/>
            </w:tcBorders>
            <w:tcMar>
              <w:top w:w="80" w:type="dxa"/>
              <w:left w:w="80" w:type="dxa"/>
              <w:bottom w:w="80" w:type="dxa"/>
              <w:right w:w="80" w:type="dxa"/>
            </w:tcMar>
            <w:vAlign w:val="center"/>
            <w:hideMark/>
          </w:tcPr>
          <w:p w:rsidR="00A4794A" w:rsidRPr="00A4794A" w:rsidRDefault="00A4794A" w:rsidP="00A4794A">
            <w:pPr>
              <w:widowControl/>
              <w:spacing w:before="60" w:after="60"/>
              <w:ind w:left="60" w:right="6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b/>
                <w:bCs/>
                <w:sz w:val="24"/>
                <w:szCs w:val="24"/>
                <w:lang w:val="tr-TR" w:eastAsia="tr-TR"/>
              </w:rPr>
              <w:t>I- GENEL İDARE HİZMETLERİ SINIFI</w:t>
            </w:r>
          </w:p>
        </w:tc>
        <w:tc>
          <w:tcPr>
            <w:tcW w:w="870" w:type="dxa"/>
            <w:tcBorders>
              <w:top w:val="nil"/>
              <w:left w:val="nil"/>
              <w:bottom w:val="single" w:sz="8" w:space="0" w:color="000000"/>
              <w:right w:val="single" w:sz="8" w:space="0" w:color="000000"/>
            </w:tcBorders>
            <w:tcMar>
              <w:top w:w="80" w:type="dxa"/>
              <w:left w:w="80" w:type="dxa"/>
              <w:bottom w:w="80" w:type="dxa"/>
              <w:right w:w="80" w:type="dxa"/>
            </w:tcMar>
            <w:vAlign w:val="cente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c>
          <w:tcPr>
            <w:tcW w:w="1455" w:type="dxa"/>
            <w:tcBorders>
              <w:top w:val="nil"/>
              <w:left w:val="nil"/>
              <w:bottom w:val="single" w:sz="8" w:space="0" w:color="000000"/>
              <w:right w:val="single" w:sz="8" w:space="0" w:color="000000"/>
            </w:tcBorders>
            <w:tcMar>
              <w:top w:w="80" w:type="dxa"/>
              <w:left w:w="80" w:type="dxa"/>
              <w:bottom w:w="80" w:type="dxa"/>
              <w:right w:w="80" w:type="dxa"/>
            </w:tcMar>
            <w:vAlign w:val="cente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blPrEx>
          <w:jc w:val="center"/>
        </w:tblPrEx>
        <w:trPr>
          <w:gridAfter w:val="2"/>
          <w:wAfter w:w="8466" w:type="dxa"/>
          <w:jc w:val="center"/>
        </w:trPr>
        <w:tc>
          <w:tcPr>
            <w:tcW w:w="8130"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rsidR="00A4794A" w:rsidRPr="00A4794A" w:rsidRDefault="00A4794A" w:rsidP="00A4794A">
            <w:pPr>
              <w:widowControl/>
              <w:spacing w:before="60" w:after="60"/>
              <w:ind w:left="60" w:right="6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a) Genel Sekreter</w:t>
            </w:r>
          </w:p>
        </w:tc>
        <w:tc>
          <w:tcPr>
            <w:tcW w:w="870" w:type="dxa"/>
            <w:tcBorders>
              <w:top w:val="nil"/>
              <w:left w:val="nil"/>
              <w:bottom w:val="single" w:sz="8" w:space="0" w:color="000000"/>
              <w:right w:val="single" w:sz="8" w:space="0" w:color="000000"/>
            </w:tcBorders>
            <w:tcMar>
              <w:top w:w="80" w:type="dxa"/>
              <w:left w:w="80" w:type="dxa"/>
              <w:bottom w:w="80" w:type="dxa"/>
              <w:right w:w="80" w:type="dxa"/>
            </w:tcMa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w:t>
            </w:r>
          </w:p>
        </w:tc>
        <w:tc>
          <w:tcPr>
            <w:tcW w:w="1455" w:type="dxa"/>
            <w:tcBorders>
              <w:top w:val="nil"/>
              <w:left w:val="nil"/>
              <w:bottom w:val="single" w:sz="8" w:space="0" w:color="000000"/>
              <w:right w:val="single" w:sz="8" w:space="0" w:color="000000"/>
            </w:tcBorders>
            <w:tcMar>
              <w:top w:w="80" w:type="dxa"/>
              <w:left w:w="80" w:type="dxa"/>
              <w:bottom w:w="80" w:type="dxa"/>
              <w:right w:w="80" w:type="dxa"/>
            </w:tcMa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8400</w:t>
            </w:r>
          </w:p>
        </w:tc>
      </w:tr>
      <w:tr w:rsidR="00A4794A" w:rsidRPr="00A4794A" w:rsidTr="00A4794A">
        <w:tblPrEx>
          <w:jc w:val="center"/>
        </w:tblPrEx>
        <w:trPr>
          <w:gridAfter w:val="2"/>
          <w:wAfter w:w="8466" w:type="dxa"/>
          <w:jc w:val="center"/>
        </w:trPr>
        <w:tc>
          <w:tcPr>
            <w:tcW w:w="8130"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rsidR="00A4794A" w:rsidRPr="00A4794A" w:rsidRDefault="00A4794A" w:rsidP="00A4794A">
            <w:pPr>
              <w:widowControl/>
              <w:spacing w:before="60" w:after="60"/>
              <w:ind w:left="60" w:right="6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b) Devlet Denetleme Kurulu Başkanı</w:t>
            </w:r>
          </w:p>
        </w:tc>
        <w:tc>
          <w:tcPr>
            <w:tcW w:w="870" w:type="dxa"/>
            <w:tcBorders>
              <w:top w:val="nil"/>
              <w:left w:val="nil"/>
              <w:bottom w:val="single" w:sz="8" w:space="0" w:color="000000"/>
              <w:right w:val="single" w:sz="8" w:space="0" w:color="000000"/>
            </w:tcBorders>
            <w:tcMar>
              <w:top w:w="80" w:type="dxa"/>
              <w:left w:w="80" w:type="dxa"/>
              <w:bottom w:w="80" w:type="dxa"/>
              <w:right w:w="80" w:type="dxa"/>
            </w:tcMa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w:t>
            </w:r>
          </w:p>
        </w:tc>
        <w:tc>
          <w:tcPr>
            <w:tcW w:w="1455" w:type="dxa"/>
            <w:tcBorders>
              <w:top w:val="nil"/>
              <w:left w:val="nil"/>
              <w:bottom w:val="single" w:sz="8" w:space="0" w:color="000000"/>
              <w:right w:val="single" w:sz="8" w:space="0" w:color="000000"/>
            </w:tcBorders>
            <w:tcMar>
              <w:top w:w="80" w:type="dxa"/>
              <w:left w:w="80" w:type="dxa"/>
              <w:bottom w:w="80" w:type="dxa"/>
              <w:right w:w="80" w:type="dxa"/>
            </w:tcMa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8000</w:t>
            </w:r>
          </w:p>
        </w:tc>
      </w:tr>
      <w:tr w:rsidR="00A4794A" w:rsidRPr="00A4794A" w:rsidTr="00A4794A">
        <w:tblPrEx>
          <w:jc w:val="center"/>
        </w:tblPrEx>
        <w:trPr>
          <w:gridAfter w:val="2"/>
          <w:wAfter w:w="8466" w:type="dxa"/>
          <w:jc w:val="center"/>
        </w:trPr>
        <w:tc>
          <w:tcPr>
            <w:tcW w:w="8130"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rsidR="00A4794A" w:rsidRPr="00A4794A" w:rsidRDefault="00A4794A" w:rsidP="00A4794A">
            <w:pPr>
              <w:widowControl/>
              <w:spacing w:before="60" w:after="60"/>
              <w:ind w:left="60" w:right="6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c) Cumhurbaşkanlığı Özel Kalem Müdürü</w:t>
            </w:r>
          </w:p>
        </w:tc>
        <w:tc>
          <w:tcPr>
            <w:tcW w:w="870" w:type="dxa"/>
            <w:tcBorders>
              <w:top w:val="nil"/>
              <w:left w:val="nil"/>
              <w:bottom w:val="single" w:sz="8" w:space="0" w:color="000000"/>
              <w:right w:val="single" w:sz="8" w:space="0" w:color="000000"/>
            </w:tcBorders>
            <w:tcMar>
              <w:top w:w="80" w:type="dxa"/>
              <w:left w:w="80" w:type="dxa"/>
              <w:bottom w:w="80" w:type="dxa"/>
              <w:right w:w="80" w:type="dxa"/>
            </w:tcMa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w:t>
            </w:r>
          </w:p>
        </w:tc>
        <w:tc>
          <w:tcPr>
            <w:tcW w:w="1455" w:type="dxa"/>
            <w:tcBorders>
              <w:top w:val="nil"/>
              <w:left w:val="nil"/>
              <w:bottom w:val="single" w:sz="8" w:space="0" w:color="000000"/>
              <w:right w:val="single" w:sz="8" w:space="0" w:color="000000"/>
            </w:tcBorders>
            <w:tcMar>
              <w:top w:w="80" w:type="dxa"/>
              <w:left w:w="80" w:type="dxa"/>
              <w:bottom w:w="80" w:type="dxa"/>
              <w:right w:w="80" w:type="dxa"/>
            </w:tcMa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7800</w:t>
            </w:r>
          </w:p>
        </w:tc>
      </w:tr>
      <w:tr w:rsidR="00A4794A" w:rsidRPr="00A4794A" w:rsidTr="00A4794A">
        <w:tblPrEx>
          <w:jc w:val="center"/>
        </w:tblPrEx>
        <w:trPr>
          <w:gridAfter w:val="2"/>
          <w:wAfter w:w="8466" w:type="dxa"/>
          <w:jc w:val="center"/>
        </w:trPr>
        <w:tc>
          <w:tcPr>
            <w:tcW w:w="8130"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rsidR="00A4794A" w:rsidRPr="00A4794A" w:rsidRDefault="00A4794A" w:rsidP="00A4794A">
            <w:pPr>
              <w:widowControl/>
              <w:spacing w:before="60" w:after="60"/>
              <w:ind w:left="60" w:right="6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ç) Genel Sekreter Yardımcısı</w:t>
            </w:r>
          </w:p>
        </w:tc>
        <w:tc>
          <w:tcPr>
            <w:tcW w:w="870" w:type="dxa"/>
            <w:tcBorders>
              <w:top w:val="nil"/>
              <w:left w:val="nil"/>
              <w:bottom w:val="single" w:sz="8" w:space="0" w:color="000000"/>
              <w:right w:val="single" w:sz="8" w:space="0" w:color="000000"/>
            </w:tcBorders>
            <w:tcMar>
              <w:top w:w="80" w:type="dxa"/>
              <w:left w:w="80" w:type="dxa"/>
              <w:bottom w:w="80" w:type="dxa"/>
              <w:right w:w="80" w:type="dxa"/>
            </w:tcMa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w:t>
            </w:r>
          </w:p>
        </w:tc>
        <w:tc>
          <w:tcPr>
            <w:tcW w:w="1455" w:type="dxa"/>
            <w:tcBorders>
              <w:top w:val="nil"/>
              <w:left w:val="nil"/>
              <w:bottom w:val="single" w:sz="8" w:space="0" w:color="000000"/>
              <w:right w:val="single" w:sz="8" w:space="0" w:color="000000"/>
            </w:tcBorders>
            <w:tcMar>
              <w:top w:w="80" w:type="dxa"/>
              <w:left w:w="80" w:type="dxa"/>
              <w:bottom w:w="80" w:type="dxa"/>
              <w:right w:w="80" w:type="dxa"/>
            </w:tcMa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7600</w:t>
            </w:r>
          </w:p>
        </w:tc>
      </w:tr>
      <w:tr w:rsidR="00A4794A" w:rsidRPr="00A4794A" w:rsidTr="00A4794A">
        <w:tblPrEx>
          <w:jc w:val="center"/>
        </w:tblPrEx>
        <w:trPr>
          <w:gridAfter w:val="2"/>
          <w:wAfter w:w="8466" w:type="dxa"/>
          <w:jc w:val="center"/>
        </w:trPr>
        <w:tc>
          <w:tcPr>
            <w:tcW w:w="8130"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rsidR="00A4794A" w:rsidRPr="00A4794A" w:rsidRDefault="00A4794A" w:rsidP="00A4794A">
            <w:pPr>
              <w:widowControl/>
              <w:spacing w:before="60" w:after="60"/>
              <w:ind w:left="60" w:right="6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xml:space="preserve">d) Devlet Denetleme Kurulu Üyesi, Başdanışmanlar ve Türkiye Büyük Millet Meclisi Başkan </w:t>
            </w:r>
            <w:proofErr w:type="spellStart"/>
            <w:r w:rsidRPr="00A4794A">
              <w:rPr>
                <w:rFonts w:ascii="Times New Roman" w:eastAsia="Times New Roman" w:hAnsi="Times New Roman" w:cs="Times New Roman"/>
                <w:sz w:val="24"/>
                <w:szCs w:val="24"/>
                <w:lang w:val="tr-TR" w:eastAsia="tr-TR"/>
              </w:rPr>
              <w:t>Başmüşavirleri</w:t>
            </w:r>
            <w:proofErr w:type="spellEnd"/>
            <w:r w:rsidRPr="00A4794A">
              <w:rPr>
                <w:rFonts w:ascii="Times New Roman" w:eastAsia="Times New Roman" w:hAnsi="Times New Roman" w:cs="Times New Roman"/>
                <w:sz w:val="24"/>
                <w:szCs w:val="24"/>
                <w:lang w:val="tr-TR" w:eastAsia="tr-TR"/>
              </w:rPr>
              <w:t>, Başkan, Genel Müdür, Türkiye Büyük Millet Meclisi Başkanlığı İdari Teşkilatı Başkanı ve Özel Kalem Müdürü</w:t>
            </w:r>
          </w:p>
        </w:tc>
        <w:tc>
          <w:tcPr>
            <w:tcW w:w="870" w:type="dxa"/>
            <w:tcBorders>
              <w:top w:val="nil"/>
              <w:left w:val="nil"/>
              <w:bottom w:val="single" w:sz="8" w:space="0" w:color="000000"/>
              <w:right w:val="single" w:sz="8" w:space="0" w:color="000000"/>
            </w:tcBorders>
            <w:tcMar>
              <w:top w:w="80" w:type="dxa"/>
              <w:left w:w="80" w:type="dxa"/>
              <w:bottom w:w="80" w:type="dxa"/>
              <w:right w:w="80" w:type="dxa"/>
            </w:tcMa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w:t>
            </w:r>
          </w:p>
        </w:tc>
        <w:tc>
          <w:tcPr>
            <w:tcW w:w="1455" w:type="dxa"/>
            <w:tcBorders>
              <w:top w:val="nil"/>
              <w:left w:val="nil"/>
              <w:bottom w:val="single" w:sz="8" w:space="0" w:color="000000"/>
              <w:right w:val="single" w:sz="8" w:space="0" w:color="000000"/>
            </w:tcBorders>
            <w:tcMar>
              <w:top w:w="80" w:type="dxa"/>
              <w:left w:w="80" w:type="dxa"/>
              <w:bottom w:w="80" w:type="dxa"/>
              <w:right w:w="80" w:type="dxa"/>
            </w:tcMa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7000</w:t>
            </w:r>
          </w:p>
        </w:tc>
      </w:tr>
      <w:tr w:rsidR="00A4794A" w:rsidRPr="00A4794A" w:rsidTr="00A4794A">
        <w:tblPrEx>
          <w:jc w:val="center"/>
        </w:tblPrEx>
        <w:trPr>
          <w:gridAfter w:val="2"/>
          <w:wAfter w:w="8466" w:type="dxa"/>
          <w:jc w:val="center"/>
        </w:trPr>
        <w:tc>
          <w:tcPr>
            <w:tcW w:w="8130"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rsidR="00A4794A" w:rsidRPr="00A4794A" w:rsidRDefault="00A4794A" w:rsidP="00A4794A">
            <w:pPr>
              <w:widowControl/>
              <w:spacing w:before="60" w:after="60"/>
              <w:ind w:left="60" w:right="6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e) Başkan Müşaviri, Türkiye Büyük Millet Meclisi Başkanlığı İdari Teşkilatı Başkan Yardımcısı</w:t>
            </w:r>
          </w:p>
        </w:tc>
        <w:tc>
          <w:tcPr>
            <w:tcW w:w="870" w:type="dxa"/>
            <w:tcBorders>
              <w:top w:val="nil"/>
              <w:left w:val="nil"/>
              <w:bottom w:val="single" w:sz="8" w:space="0" w:color="000000"/>
              <w:right w:val="single" w:sz="8" w:space="0" w:color="000000"/>
            </w:tcBorders>
            <w:tcMar>
              <w:top w:w="80" w:type="dxa"/>
              <w:left w:w="80" w:type="dxa"/>
              <w:bottom w:w="80" w:type="dxa"/>
              <w:right w:w="80" w:type="dxa"/>
            </w:tcMa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w:t>
            </w:r>
          </w:p>
        </w:tc>
        <w:tc>
          <w:tcPr>
            <w:tcW w:w="1455" w:type="dxa"/>
            <w:tcBorders>
              <w:top w:val="nil"/>
              <w:left w:val="nil"/>
              <w:bottom w:val="single" w:sz="8" w:space="0" w:color="000000"/>
              <w:right w:val="single" w:sz="8" w:space="0" w:color="000000"/>
            </w:tcBorders>
            <w:tcMar>
              <w:top w:w="80" w:type="dxa"/>
              <w:left w:w="80" w:type="dxa"/>
              <w:bottom w:w="80" w:type="dxa"/>
              <w:right w:w="80" w:type="dxa"/>
            </w:tcMa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5400</w:t>
            </w:r>
          </w:p>
        </w:tc>
      </w:tr>
      <w:tr w:rsidR="00A4794A" w:rsidRPr="00A4794A" w:rsidTr="00A4794A">
        <w:tblPrEx>
          <w:jc w:val="center"/>
        </w:tblPrEx>
        <w:trPr>
          <w:gridAfter w:val="2"/>
          <w:wAfter w:w="8466" w:type="dxa"/>
          <w:jc w:val="center"/>
        </w:trPr>
        <w:tc>
          <w:tcPr>
            <w:tcW w:w="8130"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rsidR="00A4794A" w:rsidRPr="00A4794A" w:rsidRDefault="00A4794A" w:rsidP="00A4794A">
            <w:pPr>
              <w:widowControl/>
              <w:spacing w:before="60" w:after="60"/>
              <w:ind w:left="60" w:right="6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f) Danışman, Devlet Denetleme Kurulu Sekreteri, Müdür, Genel Sekreter Özel Kalem Müdürü</w:t>
            </w:r>
          </w:p>
        </w:tc>
        <w:tc>
          <w:tcPr>
            <w:tcW w:w="870" w:type="dxa"/>
            <w:tcBorders>
              <w:top w:val="nil"/>
              <w:left w:val="nil"/>
              <w:bottom w:val="single" w:sz="8" w:space="0" w:color="000000"/>
              <w:right w:val="single" w:sz="8" w:space="0" w:color="000000"/>
            </w:tcBorders>
            <w:tcMar>
              <w:top w:w="80" w:type="dxa"/>
              <w:left w:w="80" w:type="dxa"/>
              <w:bottom w:w="80" w:type="dxa"/>
              <w:right w:w="80" w:type="dxa"/>
            </w:tcMa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w:t>
            </w:r>
          </w:p>
        </w:tc>
        <w:tc>
          <w:tcPr>
            <w:tcW w:w="1455" w:type="dxa"/>
            <w:tcBorders>
              <w:top w:val="nil"/>
              <w:left w:val="nil"/>
              <w:bottom w:val="single" w:sz="8" w:space="0" w:color="000000"/>
              <w:right w:val="single" w:sz="8" w:space="0" w:color="000000"/>
            </w:tcBorders>
            <w:tcMar>
              <w:top w:w="80" w:type="dxa"/>
              <w:left w:w="80" w:type="dxa"/>
              <w:bottom w:w="80" w:type="dxa"/>
              <w:right w:w="80" w:type="dxa"/>
            </w:tcMa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4200</w:t>
            </w:r>
          </w:p>
        </w:tc>
      </w:tr>
      <w:tr w:rsidR="00A4794A" w:rsidRPr="00A4794A" w:rsidTr="00A4794A">
        <w:tblPrEx>
          <w:jc w:val="center"/>
        </w:tblPrEx>
        <w:trPr>
          <w:gridAfter w:val="2"/>
          <w:wAfter w:w="8466" w:type="dxa"/>
          <w:jc w:val="center"/>
        </w:trPr>
        <w:tc>
          <w:tcPr>
            <w:tcW w:w="8130"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rsidR="00A4794A" w:rsidRPr="00A4794A" w:rsidRDefault="00A4794A" w:rsidP="00A4794A">
            <w:pPr>
              <w:widowControl/>
              <w:spacing w:before="60" w:after="60"/>
              <w:ind w:left="60" w:right="6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g) Müşavir, Hukuk Müşaviri, Müdür Yardımcısı, Türkiye Büyük Millet Meclisi Başkanlığı İdari Teşkilatı Özel Kalem Müdür Yardımcısı</w:t>
            </w:r>
          </w:p>
        </w:tc>
        <w:tc>
          <w:tcPr>
            <w:tcW w:w="870" w:type="dxa"/>
            <w:tcBorders>
              <w:top w:val="nil"/>
              <w:left w:val="nil"/>
              <w:bottom w:val="single" w:sz="8" w:space="0" w:color="000000"/>
              <w:right w:val="single" w:sz="8" w:space="0" w:color="000000"/>
            </w:tcBorders>
            <w:tcMar>
              <w:top w:w="80" w:type="dxa"/>
              <w:left w:w="80" w:type="dxa"/>
              <w:bottom w:w="80" w:type="dxa"/>
              <w:right w:w="80" w:type="dxa"/>
            </w:tcMa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w:t>
            </w:r>
          </w:p>
        </w:tc>
        <w:tc>
          <w:tcPr>
            <w:tcW w:w="1455" w:type="dxa"/>
            <w:tcBorders>
              <w:top w:val="nil"/>
              <w:left w:val="nil"/>
              <w:bottom w:val="single" w:sz="8" w:space="0" w:color="000000"/>
              <w:right w:val="single" w:sz="8" w:space="0" w:color="000000"/>
            </w:tcBorders>
            <w:tcMar>
              <w:top w:w="80" w:type="dxa"/>
              <w:left w:w="80" w:type="dxa"/>
              <w:bottom w:w="80" w:type="dxa"/>
              <w:right w:w="80" w:type="dxa"/>
            </w:tcMa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3600</w:t>
            </w:r>
          </w:p>
        </w:tc>
      </w:tr>
      <w:tr w:rsidR="00A4794A" w:rsidRPr="00A4794A" w:rsidTr="00A4794A">
        <w:tblPrEx>
          <w:jc w:val="center"/>
        </w:tblPrEx>
        <w:trPr>
          <w:gridAfter w:val="2"/>
          <w:wAfter w:w="8466" w:type="dxa"/>
          <w:jc w:val="center"/>
        </w:trPr>
        <w:tc>
          <w:tcPr>
            <w:tcW w:w="8130"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rsidR="00A4794A" w:rsidRPr="00A4794A" w:rsidRDefault="00A4794A" w:rsidP="00A4794A">
            <w:pPr>
              <w:widowControl/>
              <w:spacing w:before="60" w:after="60"/>
              <w:ind w:left="60" w:right="6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ğ) En az dört yıl süreli yükseköğretim veren fakülte ve yüksekokulları bitirerek mesleğe özel yarışma sınavı ile giren ve belirli süreli meslek içi eğitimden sonra özel bir yeterlik sınavı sonunda atanan Uzmanlar, Uzman Stenograflar ve Stenograflar ile İç Denetçiler</w:t>
            </w:r>
          </w:p>
        </w:tc>
        <w:tc>
          <w:tcPr>
            <w:tcW w:w="870" w:type="dxa"/>
            <w:tcBorders>
              <w:top w:val="nil"/>
              <w:left w:val="nil"/>
              <w:bottom w:val="single" w:sz="8" w:space="0" w:color="000000"/>
              <w:right w:val="single" w:sz="8" w:space="0" w:color="000000"/>
            </w:tcBorders>
            <w:tcMar>
              <w:top w:w="80" w:type="dxa"/>
              <w:left w:w="80" w:type="dxa"/>
              <w:bottom w:w="80" w:type="dxa"/>
              <w:right w:w="80" w:type="dxa"/>
            </w:tcMa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w:t>
            </w:r>
          </w:p>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2</w:t>
            </w:r>
          </w:p>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3</w:t>
            </w:r>
          </w:p>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4</w:t>
            </w:r>
          </w:p>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5</w:t>
            </w:r>
          </w:p>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6</w:t>
            </w:r>
          </w:p>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7</w:t>
            </w:r>
          </w:p>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8</w:t>
            </w:r>
          </w:p>
        </w:tc>
        <w:tc>
          <w:tcPr>
            <w:tcW w:w="1455" w:type="dxa"/>
            <w:tcBorders>
              <w:top w:val="nil"/>
              <w:left w:val="nil"/>
              <w:bottom w:val="single" w:sz="8" w:space="0" w:color="000000"/>
              <w:right w:val="single" w:sz="8" w:space="0" w:color="000000"/>
            </w:tcBorders>
            <w:tcMar>
              <w:top w:w="80" w:type="dxa"/>
              <w:left w:w="80" w:type="dxa"/>
              <w:bottom w:w="80" w:type="dxa"/>
              <w:right w:w="80" w:type="dxa"/>
            </w:tcMa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4200</w:t>
            </w:r>
          </w:p>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3600</w:t>
            </w:r>
          </w:p>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2800</w:t>
            </w:r>
          </w:p>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2200</w:t>
            </w:r>
          </w:p>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1900</w:t>
            </w:r>
          </w:p>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1750</w:t>
            </w:r>
          </w:p>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1550</w:t>
            </w:r>
          </w:p>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1450</w:t>
            </w:r>
          </w:p>
        </w:tc>
      </w:tr>
      <w:tr w:rsidR="00A4794A" w:rsidRPr="00A4794A" w:rsidTr="00A4794A">
        <w:tblPrEx>
          <w:jc w:val="center"/>
        </w:tblPrEx>
        <w:trPr>
          <w:gridAfter w:val="2"/>
          <w:wAfter w:w="8466" w:type="dxa"/>
          <w:jc w:val="center"/>
        </w:trPr>
        <w:tc>
          <w:tcPr>
            <w:tcW w:w="8130" w:type="dxa"/>
            <w:tcBorders>
              <w:top w:val="nil"/>
              <w:left w:val="single" w:sz="8" w:space="0" w:color="000000"/>
              <w:bottom w:val="nil"/>
              <w:right w:val="single" w:sz="8" w:space="0" w:color="000000"/>
            </w:tcBorders>
            <w:tcMar>
              <w:top w:w="80" w:type="dxa"/>
              <w:left w:w="80" w:type="dxa"/>
              <w:bottom w:w="80" w:type="dxa"/>
              <w:right w:w="80" w:type="dxa"/>
            </w:tcMar>
            <w:hideMark/>
          </w:tcPr>
          <w:p w:rsidR="00A4794A" w:rsidRPr="00A4794A" w:rsidRDefault="00A4794A" w:rsidP="00A4794A">
            <w:pPr>
              <w:widowControl/>
              <w:spacing w:before="60" w:after="60"/>
              <w:ind w:left="60" w:right="6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xml:space="preserve">h) Bu sınıfa </w:t>
            </w:r>
            <w:proofErr w:type="gramStart"/>
            <w:r w:rsidRPr="00A4794A">
              <w:rPr>
                <w:rFonts w:ascii="Times New Roman" w:eastAsia="Times New Roman" w:hAnsi="Times New Roman" w:cs="Times New Roman"/>
                <w:sz w:val="24"/>
                <w:szCs w:val="24"/>
                <w:lang w:val="tr-TR" w:eastAsia="tr-TR"/>
              </w:rPr>
              <w:t>dahil</w:t>
            </w:r>
            <w:proofErr w:type="gramEnd"/>
            <w:r w:rsidRPr="00A4794A">
              <w:rPr>
                <w:rFonts w:ascii="Times New Roman" w:eastAsia="Times New Roman" w:hAnsi="Times New Roman" w:cs="Times New Roman"/>
                <w:sz w:val="24"/>
                <w:szCs w:val="24"/>
                <w:lang w:val="tr-TR" w:eastAsia="tr-TR"/>
              </w:rPr>
              <w:t xml:space="preserve"> olup da yukarıda sayılanlar dışında kalanlardan,</w:t>
            </w:r>
          </w:p>
        </w:tc>
        <w:tc>
          <w:tcPr>
            <w:tcW w:w="870" w:type="dxa"/>
            <w:tcBorders>
              <w:top w:val="nil"/>
              <w:left w:val="nil"/>
              <w:bottom w:val="nil"/>
              <w:right w:val="single" w:sz="8" w:space="0" w:color="000000"/>
            </w:tcBorders>
            <w:tcMar>
              <w:top w:w="80" w:type="dxa"/>
              <w:left w:w="80" w:type="dxa"/>
              <w:bottom w:w="80" w:type="dxa"/>
              <w:right w:w="80" w:type="dxa"/>
            </w:tcMar>
            <w:hideMark/>
          </w:tcPr>
          <w:p w:rsidR="00A4794A" w:rsidRPr="00A4794A" w:rsidRDefault="00A4794A" w:rsidP="00A4794A">
            <w:pPr>
              <w:widowControl/>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c>
          <w:tcPr>
            <w:tcW w:w="1455" w:type="dxa"/>
            <w:tcBorders>
              <w:top w:val="nil"/>
              <w:left w:val="nil"/>
              <w:bottom w:val="nil"/>
              <w:right w:val="single" w:sz="8" w:space="0" w:color="000000"/>
            </w:tcBorders>
            <w:tcMar>
              <w:top w:w="80" w:type="dxa"/>
              <w:left w:w="80" w:type="dxa"/>
              <w:bottom w:w="80" w:type="dxa"/>
              <w:right w:w="80" w:type="dxa"/>
            </w:tcMar>
            <w:hideMark/>
          </w:tcPr>
          <w:p w:rsidR="00A4794A" w:rsidRPr="00A4794A" w:rsidRDefault="00A4794A" w:rsidP="00A4794A">
            <w:pPr>
              <w:widowControl/>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blPrEx>
          <w:jc w:val="center"/>
        </w:tblPrEx>
        <w:trPr>
          <w:gridAfter w:val="2"/>
          <w:wAfter w:w="8466" w:type="dxa"/>
          <w:jc w:val="center"/>
        </w:trPr>
        <w:tc>
          <w:tcPr>
            <w:tcW w:w="8130" w:type="dxa"/>
            <w:tcBorders>
              <w:top w:val="nil"/>
              <w:left w:val="single" w:sz="8" w:space="0" w:color="000000"/>
              <w:bottom w:val="nil"/>
              <w:right w:val="single" w:sz="8" w:space="0" w:color="000000"/>
            </w:tcBorders>
            <w:tcMar>
              <w:top w:w="80" w:type="dxa"/>
              <w:left w:w="80" w:type="dxa"/>
              <w:bottom w:w="80" w:type="dxa"/>
              <w:right w:w="80" w:type="dxa"/>
            </w:tcMar>
            <w:hideMark/>
          </w:tcPr>
          <w:p w:rsidR="00A4794A" w:rsidRPr="00A4794A" w:rsidRDefault="00A4794A" w:rsidP="00A4794A">
            <w:pPr>
              <w:widowControl/>
              <w:spacing w:before="60" w:after="60"/>
              <w:ind w:left="60" w:right="6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 Yükseköğretim görenler</w:t>
            </w:r>
          </w:p>
        </w:tc>
        <w:tc>
          <w:tcPr>
            <w:tcW w:w="870" w:type="dxa"/>
            <w:tcBorders>
              <w:top w:val="nil"/>
              <w:left w:val="nil"/>
              <w:bottom w:val="nil"/>
              <w:right w:val="single" w:sz="8" w:space="0" w:color="000000"/>
            </w:tcBorders>
            <w:tcMar>
              <w:top w:w="80" w:type="dxa"/>
              <w:left w:w="80" w:type="dxa"/>
              <w:bottom w:w="80" w:type="dxa"/>
              <w:right w:w="80" w:type="dxa"/>
            </w:tcMa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w:t>
            </w:r>
          </w:p>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2</w:t>
            </w:r>
          </w:p>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3</w:t>
            </w:r>
          </w:p>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4</w:t>
            </w:r>
          </w:p>
        </w:tc>
        <w:tc>
          <w:tcPr>
            <w:tcW w:w="1455" w:type="dxa"/>
            <w:tcBorders>
              <w:top w:val="nil"/>
              <w:left w:val="nil"/>
              <w:bottom w:val="nil"/>
              <w:right w:val="single" w:sz="8" w:space="0" w:color="000000"/>
            </w:tcBorders>
            <w:tcMar>
              <w:top w:w="80" w:type="dxa"/>
              <w:left w:w="80" w:type="dxa"/>
              <w:bottom w:w="80" w:type="dxa"/>
              <w:right w:w="80" w:type="dxa"/>
            </w:tcMa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2800</w:t>
            </w:r>
          </w:p>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2200</w:t>
            </w:r>
          </w:p>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1700</w:t>
            </w:r>
          </w:p>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1400</w:t>
            </w:r>
          </w:p>
        </w:tc>
      </w:tr>
      <w:tr w:rsidR="00A4794A" w:rsidRPr="00A4794A" w:rsidTr="00A4794A">
        <w:tblPrEx>
          <w:jc w:val="center"/>
        </w:tblPrEx>
        <w:trPr>
          <w:gridAfter w:val="2"/>
          <w:wAfter w:w="8466" w:type="dxa"/>
          <w:jc w:val="center"/>
        </w:trPr>
        <w:tc>
          <w:tcPr>
            <w:tcW w:w="8130"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rsidR="00A4794A" w:rsidRPr="00A4794A" w:rsidRDefault="00A4794A" w:rsidP="00A4794A">
            <w:pPr>
              <w:widowControl/>
              <w:spacing w:before="60" w:after="60"/>
              <w:ind w:left="60" w:right="6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2. Diğerleri</w:t>
            </w:r>
          </w:p>
        </w:tc>
        <w:tc>
          <w:tcPr>
            <w:tcW w:w="870" w:type="dxa"/>
            <w:tcBorders>
              <w:top w:val="nil"/>
              <w:left w:val="nil"/>
              <w:bottom w:val="single" w:sz="8" w:space="0" w:color="000000"/>
              <w:right w:val="single" w:sz="8" w:space="0" w:color="000000"/>
            </w:tcBorders>
            <w:tcMar>
              <w:top w:w="80" w:type="dxa"/>
              <w:left w:w="80" w:type="dxa"/>
              <w:bottom w:w="80" w:type="dxa"/>
              <w:right w:w="80" w:type="dxa"/>
            </w:tcMa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w:t>
            </w:r>
          </w:p>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2</w:t>
            </w:r>
          </w:p>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3</w:t>
            </w:r>
          </w:p>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4</w:t>
            </w:r>
          </w:p>
        </w:tc>
        <w:tc>
          <w:tcPr>
            <w:tcW w:w="1455" w:type="dxa"/>
            <w:tcBorders>
              <w:top w:val="nil"/>
              <w:left w:val="nil"/>
              <w:bottom w:val="single" w:sz="8" w:space="0" w:color="000000"/>
              <w:right w:val="single" w:sz="8" w:space="0" w:color="000000"/>
            </w:tcBorders>
            <w:tcMar>
              <w:top w:w="80" w:type="dxa"/>
              <w:left w:w="80" w:type="dxa"/>
              <w:bottom w:w="80" w:type="dxa"/>
              <w:right w:w="80" w:type="dxa"/>
            </w:tcMa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2100</w:t>
            </w:r>
          </w:p>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1700</w:t>
            </w:r>
          </w:p>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1400</w:t>
            </w:r>
          </w:p>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1250</w:t>
            </w:r>
          </w:p>
        </w:tc>
      </w:tr>
      <w:tr w:rsidR="00A4794A" w:rsidRPr="00A4794A" w:rsidTr="00A4794A">
        <w:tblPrEx>
          <w:jc w:val="center"/>
        </w:tblPrEx>
        <w:trPr>
          <w:gridAfter w:val="2"/>
          <w:wAfter w:w="8466" w:type="dxa"/>
          <w:jc w:val="center"/>
        </w:trPr>
        <w:tc>
          <w:tcPr>
            <w:tcW w:w="8130" w:type="dxa"/>
            <w:tcBorders>
              <w:top w:val="nil"/>
              <w:left w:val="single" w:sz="8" w:space="0" w:color="000000"/>
              <w:bottom w:val="single" w:sz="8" w:space="0" w:color="000000"/>
              <w:right w:val="single" w:sz="8" w:space="0" w:color="000000"/>
            </w:tcBorders>
            <w:tcMar>
              <w:top w:w="80" w:type="dxa"/>
              <w:left w:w="80" w:type="dxa"/>
              <w:bottom w:w="80" w:type="dxa"/>
              <w:right w:w="80" w:type="dxa"/>
            </w:tcMar>
            <w:vAlign w:val="center"/>
            <w:hideMark/>
          </w:tcPr>
          <w:p w:rsidR="00A4794A" w:rsidRPr="00A4794A" w:rsidRDefault="00A4794A" w:rsidP="00A4794A">
            <w:pPr>
              <w:widowControl/>
              <w:spacing w:before="60" w:after="60"/>
              <w:ind w:left="60" w:right="6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b/>
                <w:bCs/>
                <w:sz w:val="24"/>
                <w:szCs w:val="24"/>
                <w:lang w:val="tr-TR" w:eastAsia="tr-TR"/>
              </w:rPr>
              <w:t>II- TEKNİK HİZMETLER SINIFI</w:t>
            </w:r>
          </w:p>
        </w:tc>
        <w:tc>
          <w:tcPr>
            <w:tcW w:w="870" w:type="dxa"/>
            <w:tcBorders>
              <w:top w:val="nil"/>
              <w:left w:val="nil"/>
              <w:bottom w:val="single" w:sz="8" w:space="0" w:color="000000"/>
              <w:right w:val="single" w:sz="8" w:space="0" w:color="000000"/>
            </w:tcBorders>
            <w:tcMar>
              <w:top w:w="80" w:type="dxa"/>
              <w:left w:w="80" w:type="dxa"/>
              <w:bottom w:w="80" w:type="dxa"/>
              <w:right w:w="80" w:type="dxa"/>
            </w:tcMar>
            <w:vAlign w:val="cente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c>
          <w:tcPr>
            <w:tcW w:w="1455" w:type="dxa"/>
            <w:tcBorders>
              <w:top w:val="nil"/>
              <w:left w:val="nil"/>
              <w:bottom w:val="single" w:sz="8" w:space="0" w:color="000000"/>
              <w:right w:val="single" w:sz="8" w:space="0" w:color="000000"/>
            </w:tcBorders>
            <w:tcMar>
              <w:top w:w="80" w:type="dxa"/>
              <w:left w:w="80" w:type="dxa"/>
              <w:bottom w:w="80" w:type="dxa"/>
              <w:right w:w="80" w:type="dxa"/>
            </w:tcMar>
            <w:vAlign w:val="cente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blPrEx>
          <w:jc w:val="center"/>
        </w:tblPrEx>
        <w:trPr>
          <w:gridAfter w:val="2"/>
          <w:wAfter w:w="8466" w:type="dxa"/>
          <w:jc w:val="center"/>
        </w:trPr>
        <w:tc>
          <w:tcPr>
            <w:tcW w:w="8130" w:type="dxa"/>
            <w:tcBorders>
              <w:top w:val="nil"/>
              <w:left w:val="single" w:sz="8" w:space="0" w:color="000000"/>
              <w:bottom w:val="single" w:sz="8" w:space="0" w:color="000000"/>
              <w:right w:val="single" w:sz="8" w:space="0" w:color="000000"/>
            </w:tcBorders>
            <w:tcMar>
              <w:top w:w="80" w:type="dxa"/>
              <w:left w:w="80" w:type="dxa"/>
              <w:bottom w:w="0" w:type="dxa"/>
              <w:right w:w="80" w:type="dxa"/>
            </w:tcMar>
            <w:hideMark/>
          </w:tcPr>
          <w:p w:rsidR="00A4794A" w:rsidRPr="00A4794A" w:rsidRDefault="00A4794A" w:rsidP="00A4794A">
            <w:pPr>
              <w:widowControl/>
              <w:spacing w:before="60" w:after="60"/>
              <w:ind w:left="60" w:right="6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xml:space="preserve">a) Kadroları bu sınıfa </w:t>
            </w:r>
            <w:proofErr w:type="gramStart"/>
            <w:r w:rsidRPr="00A4794A">
              <w:rPr>
                <w:rFonts w:ascii="Times New Roman" w:eastAsia="Times New Roman" w:hAnsi="Times New Roman" w:cs="Times New Roman"/>
                <w:sz w:val="24"/>
                <w:szCs w:val="24"/>
                <w:lang w:val="tr-TR" w:eastAsia="tr-TR"/>
              </w:rPr>
              <w:t>dahil</w:t>
            </w:r>
            <w:proofErr w:type="gramEnd"/>
            <w:r w:rsidRPr="00A4794A">
              <w:rPr>
                <w:rFonts w:ascii="Times New Roman" w:eastAsia="Times New Roman" w:hAnsi="Times New Roman" w:cs="Times New Roman"/>
                <w:sz w:val="24"/>
                <w:szCs w:val="24"/>
                <w:lang w:val="tr-TR" w:eastAsia="tr-TR"/>
              </w:rPr>
              <w:t xml:space="preserve"> olup, en az 4 yıl süreli yükseköğretim veren fakülte veya yüksekokullardan mezun olarak yürürlükteki hükümlere göre Mühendis ve Mimar unvanını almış olanlar</w:t>
            </w:r>
          </w:p>
        </w:tc>
        <w:tc>
          <w:tcPr>
            <w:tcW w:w="870" w:type="dxa"/>
            <w:tcBorders>
              <w:top w:val="nil"/>
              <w:left w:val="nil"/>
              <w:bottom w:val="single" w:sz="8" w:space="0" w:color="000000"/>
              <w:right w:val="single" w:sz="8" w:space="0" w:color="000000"/>
            </w:tcBorders>
            <w:tcMar>
              <w:top w:w="80" w:type="dxa"/>
              <w:left w:w="80" w:type="dxa"/>
              <w:bottom w:w="0" w:type="dxa"/>
              <w:right w:w="80" w:type="dxa"/>
            </w:tcMa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w:t>
            </w:r>
          </w:p>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2</w:t>
            </w:r>
          </w:p>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3</w:t>
            </w:r>
          </w:p>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4</w:t>
            </w:r>
          </w:p>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5</w:t>
            </w:r>
          </w:p>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6</w:t>
            </w:r>
          </w:p>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7</w:t>
            </w:r>
          </w:p>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8</w:t>
            </w:r>
          </w:p>
        </w:tc>
        <w:tc>
          <w:tcPr>
            <w:tcW w:w="1455" w:type="dxa"/>
            <w:tcBorders>
              <w:top w:val="nil"/>
              <w:left w:val="nil"/>
              <w:bottom w:val="single" w:sz="8" w:space="0" w:color="000000"/>
              <w:right w:val="single" w:sz="8" w:space="0" w:color="000000"/>
            </w:tcBorders>
            <w:tcMar>
              <w:top w:w="80" w:type="dxa"/>
              <w:left w:w="80" w:type="dxa"/>
              <w:bottom w:w="0" w:type="dxa"/>
              <w:right w:w="80" w:type="dxa"/>
            </w:tcMa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4200</w:t>
            </w:r>
          </w:p>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3600</w:t>
            </w:r>
          </w:p>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2800</w:t>
            </w:r>
          </w:p>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2200</w:t>
            </w:r>
          </w:p>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1900</w:t>
            </w:r>
          </w:p>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1750</w:t>
            </w:r>
          </w:p>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1550</w:t>
            </w:r>
          </w:p>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1450</w:t>
            </w:r>
          </w:p>
        </w:tc>
      </w:tr>
      <w:tr w:rsidR="00A4794A" w:rsidRPr="00A4794A" w:rsidTr="00A4794A">
        <w:tblPrEx>
          <w:jc w:val="center"/>
        </w:tblPrEx>
        <w:trPr>
          <w:gridAfter w:val="2"/>
          <w:wAfter w:w="8466" w:type="dxa"/>
          <w:jc w:val="center"/>
        </w:trPr>
        <w:tc>
          <w:tcPr>
            <w:tcW w:w="8130"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rsidR="00A4794A" w:rsidRPr="00A4794A" w:rsidRDefault="00A4794A" w:rsidP="00A4794A">
            <w:pPr>
              <w:widowControl/>
              <w:spacing w:before="60" w:after="60"/>
              <w:ind w:left="60" w:right="6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xml:space="preserve">b) Kadroları bu sınıfa </w:t>
            </w:r>
            <w:proofErr w:type="gramStart"/>
            <w:r w:rsidRPr="00A4794A">
              <w:rPr>
                <w:rFonts w:ascii="Times New Roman" w:eastAsia="Times New Roman" w:hAnsi="Times New Roman" w:cs="Times New Roman"/>
                <w:sz w:val="24"/>
                <w:szCs w:val="24"/>
                <w:lang w:val="tr-TR" w:eastAsia="tr-TR"/>
              </w:rPr>
              <w:t>dahil</w:t>
            </w:r>
            <w:proofErr w:type="gramEnd"/>
            <w:r w:rsidRPr="00A4794A">
              <w:rPr>
                <w:rFonts w:ascii="Times New Roman" w:eastAsia="Times New Roman" w:hAnsi="Times New Roman" w:cs="Times New Roman"/>
                <w:sz w:val="24"/>
                <w:szCs w:val="24"/>
                <w:lang w:val="tr-TR" w:eastAsia="tr-TR"/>
              </w:rPr>
              <w:t xml:space="preserve"> olup da yukarıda sayılanlar dışındaki yükseköğrenim mezunları ile Yüksek Tekniker ve Tekniker unvanını almış olanlar</w:t>
            </w:r>
          </w:p>
        </w:tc>
        <w:tc>
          <w:tcPr>
            <w:tcW w:w="870" w:type="dxa"/>
            <w:tcBorders>
              <w:top w:val="nil"/>
              <w:left w:val="nil"/>
              <w:bottom w:val="single" w:sz="8" w:space="0" w:color="000000"/>
              <w:right w:val="single" w:sz="8" w:space="0" w:color="000000"/>
            </w:tcBorders>
            <w:tcMar>
              <w:top w:w="80" w:type="dxa"/>
              <w:left w:w="80" w:type="dxa"/>
              <w:bottom w:w="80" w:type="dxa"/>
              <w:right w:w="80" w:type="dxa"/>
            </w:tcMa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w:t>
            </w:r>
          </w:p>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2</w:t>
            </w:r>
          </w:p>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3</w:t>
            </w:r>
          </w:p>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4</w:t>
            </w:r>
          </w:p>
        </w:tc>
        <w:tc>
          <w:tcPr>
            <w:tcW w:w="1455" w:type="dxa"/>
            <w:tcBorders>
              <w:top w:val="nil"/>
              <w:left w:val="nil"/>
              <w:bottom w:val="single" w:sz="8" w:space="0" w:color="000000"/>
              <w:right w:val="single" w:sz="8" w:space="0" w:color="000000"/>
            </w:tcBorders>
            <w:tcMar>
              <w:top w:w="80" w:type="dxa"/>
              <w:left w:w="80" w:type="dxa"/>
              <w:bottom w:w="80" w:type="dxa"/>
              <w:right w:w="80" w:type="dxa"/>
            </w:tcMa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2800</w:t>
            </w:r>
          </w:p>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2200</w:t>
            </w:r>
          </w:p>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2100</w:t>
            </w:r>
          </w:p>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1700</w:t>
            </w:r>
          </w:p>
        </w:tc>
      </w:tr>
      <w:tr w:rsidR="00A4794A" w:rsidRPr="00A4794A" w:rsidTr="00A4794A">
        <w:tblPrEx>
          <w:jc w:val="center"/>
        </w:tblPrEx>
        <w:trPr>
          <w:gridAfter w:val="2"/>
          <w:wAfter w:w="8466" w:type="dxa"/>
          <w:jc w:val="center"/>
        </w:trPr>
        <w:tc>
          <w:tcPr>
            <w:tcW w:w="8130"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rsidR="00A4794A" w:rsidRPr="00A4794A" w:rsidRDefault="00A4794A" w:rsidP="00A4794A">
            <w:pPr>
              <w:widowControl/>
              <w:spacing w:before="60" w:after="60"/>
              <w:ind w:left="60" w:right="6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xml:space="preserve">c) Kadroları bu sınıfa </w:t>
            </w:r>
            <w:proofErr w:type="gramStart"/>
            <w:r w:rsidRPr="00A4794A">
              <w:rPr>
                <w:rFonts w:ascii="Times New Roman" w:eastAsia="Times New Roman" w:hAnsi="Times New Roman" w:cs="Times New Roman"/>
                <w:sz w:val="24"/>
                <w:szCs w:val="24"/>
                <w:lang w:val="tr-TR" w:eastAsia="tr-TR"/>
              </w:rPr>
              <w:t>dahil</w:t>
            </w:r>
            <w:proofErr w:type="gramEnd"/>
            <w:r w:rsidRPr="00A4794A">
              <w:rPr>
                <w:rFonts w:ascii="Times New Roman" w:eastAsia="Times New Roman" w:hAnsi="Times New Roman" w:cs="Times New Roman"/>
                <w:sz w:val="24"/>
                <w:szCs w:val="24"/>
                <w:lang w:val="tr-TR" w:eastAsia="tr-TR"/>
              </w:rPr>
              <w:t xml:space="preserve"> olup da yukarıda sayılanlar dışında kalanlar</w:t>
            </w:r>
          </w:p>
        </w:tc>
        <w:tc>
          <w:tcPr>
            <w:tcW w:w="870" w:type="dxa"/>
            <w:tcBorders>
              <w:top w:val="nil"/>
              <w:left w:val="nil"/>
              <w:bottom w:val="single" w:sz="8" w:space="0" w:color="000000"/>
              <w:right w:val="single" w:sz="8" w:space="0" w:color="000000"/>
            </w:tcBorders>
            <w:tcMar>
              <w:top w:w="80" w:type="dxa"/>
              <w:left w:w="80" w:type="dxa"/>
              <w:bottom w:w="80" w:type="dxa"/>
              <w:right w:w="80" w:type="dxa"/>
            </w:tcMa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w:t>
            </w:r>
          </w:p>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2</w:t>
            </w:r>
          </w:p>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3</w:t>
            </w:r>
          </w:p>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4</w:t>
            </w:r>
          </w:p>
        </w:tc>
        <w:tc>
          <w:tcPr>
            <w:tcW w:w="1455" w:type="dxa"/>
            <w:tcBorders>
              <w:top w:val="nil"/>
              <w:left w:val="nil"/>
              <w:bottom w:val="single" w:sz="8" w:space="0" w:color="000000"/>
              <w:right w:val="single" w:sz="8" w:space="0" w:color="000000"/>
            </w:tcBorders>
            <w:tcMar>
              <w:top w:w="80" w:type="dxa"/>
              <w:left w:w="80" w:type="dxa"/>
              <w:bottom w:w="80" w:type="dxa"/>
              <w:right w:w="80" w:type="dxa"/>
            </w:tcMa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2100</w:t>
            </w:r>
          </w:p>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1700</w:t>
            </w:r>
          </w:p>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1400</w:t>
            </w:r>
          </w:p>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1250</w:t>
            </w:r>
          </w:p>
        </w:tc>
      </w:tr>
      <w:tr w:rsidR="00A4794A" w:rsidRPr="00A4794A" w:rsidTr="00A4794A">
        <w:tblPrEx>
          <w:jc w:val="center"/>
        </w:tblPrEx>
        <w:trPr>
          <w:gridAfter w:val="2"/>
          <w:wAfter w:w="8466" w:type="dxa"/>
          <w:jc w:val="center"/>
        </w:trPr>
        <w:tc>
          <w:tcPr>
            <w:tcW w:w="8130" w:type="dxa"/>
            <w:tcBorders>
              <w:top w:val="nil"/>
              <w:left w:val="single" w:sz="8" w:space="0" w:color="000000"/>
              <w:bottom w:val="single" w:sz="8" w:space="0" w:color="000000"/>
              <w:right w:val="single" w:sz="8" w:space="0" w:color="000000"/>
            </w:tcBorders>
            <w:tcMar>
              <w:top w:w="80" w:type="dxa"/>
              <w:left w:w="80" w:type="dxa"/>
              <w:bottom w:w="80" w:type="dxa"/>
              <w:right w:w="80" w:type="dxa"/>
            </w:tcMar>
            <w:vAlign w:val="center"/>
            <w:hideMark/>
          </w:tcPr>
          <w:p w:rsidR="00A4794A" w:rsidRPr="00A4794A" w:rsidRDefault="00A4794A" w:rsidP="00A4794A">
            <w:pPr>
              <w:widowControl/>
              <w:spacing w:before="60" w:after="60"/>
              <w:ind w:left="60" w:right="6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b/>
                <w:bCs/>
                <w:sz w:val="24"/>
                <w:szCs w:val="24"/>
                <w:lang w:val="tr-TR" w:eastAsia="tr-TR"/>
              </w:rPr>
              <w:t>III- SAĞLIK HİZMETLERİ SINIFI</w:t>
            </w:r>
          </w:p>
        </w:tc>
        <w:tc>
          <w:tcPr>
            <w:tcW w:w="870" w:type="dxa"/>
            <w:tcBorders>
              <w:top w:val="nil"/>
              <w:left w:val="nil"/>
              <w:bottom w:val="single" w:sz="8" w:space="0" w:color="000000"/>
              <w:right w:val="single" w:sz="8" w:space="0" w:color="000000"/>
            </w:tcBorders>
            <w:tcMar>
              <w:top w:w="80" w:type="dxa"/>
              <w:left w:w="80" w:type="dxa"/>
              <w:bottom w:w="80" w:type="dxa"/>
              <w:right w:w="80" w:type="dxa"/>
            </w:tcMar>
            <w:vAlign w:val="cente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c>
          <w:tcPr>
            <w:tcW w:w="1455" w:type="dxa"/>
            <w:tcBorders>
              <w:top w:val="nil"/>
              <w:left w:val="nil"/>
              <w:bottom w:val="single" w:sz="8" w:space="0" w:color="000000"/>
              <w:right w:val="single" w:sz="8" w:space="0" w:color="000000"/>
            </w:tcBorders>
            <w:tcMar>
              <w:top w:w="80" w:type="dxa"/>
              <w:left w:w="80" w:type="dxa"/>
              <w:bottom w:w="80" w:type="dxa"/>
              <w:right w:w="80" w:type="dxa"/>
            </w:tcMar>
            <w:vAlign w:val="cente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blPrEx>
          <w:jc w:val="center"/>
        </w:tblPrEx>
        <w:trPr>
          <w:gridAfter w:val="2"/>
          <w:wAfter w:w="8466" w:type="dxa"/>
          <w:jc w:val="center"/>
        </w:trPr>
        <w:tc>
          <w:tcPr>
            <w:tcW w:w="8130"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rsidR="00A4794A" w:rsidRPr="00A4794A" w:rsidRDefault="00A4794A" w:rsidP="00A4794A">
            <w:pPr>
              <w:widowControl/>
              <w:spacing w:before="60" w:after="60"/>
              <w:ind w:left="60" w:right="6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a) Baştabip, Uzman Doktor, Doktor, Diş Tabibi, Diş Doktoru, Eczacı, Biyolog, Biyokimya Uzmanı, Tıpta Uzmanlık Tüzüğünde belirtilen dallarda uzmanlık belgesi alanlar veya bu dallarda uzmanlık unvanını doktora aşaması ile kazanmış bulunanlar</w:t>
            </w:r>
          </w:p>
        </w:tc>
        <w:tc>
          <w:tcPr>
            <w:tcW w:w="870" w:type="dxa"/>
            <w:tcBorders>
              <w:top w:val="nil"/>
              <w:left w:val="nil"/>
              <w:bottom w:val="single" w:sz="8" w:space="0" w:color="000000"/>
              <w:right w:val="single" w:sz="8" w:space="0" w:color="000000"/>
            </w:tcBorders>
            <w:tcMar>
              <w:top w:w="80" w:type="dxa"/>
              <w:left w:w="80" w:type="dxa"/>
              <w:bottom w:w="0" w:type="dxa"/>
              <w:right w:w="80" w:type="dxa"/>
            </w:tcMa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w:t>
            </w:r>
          </w:p>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2</w:t>
            </w:r>
          </w:p>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3</w:t>
            </w:r>
          </w:p>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4</w:t>
            </w:r>
          </w:p>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5</w:t>
            </w:r>
          </w:p>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6</w:t>
            </w:r>
          </w:p>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7</w:t>
            </w:r>
          </w:p>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8</w:t>
            </w:r>
          </w:p>
        </w:tc>
        <w:tc>
          <w:tcPr>
            <w:tcW w:w="1455" w:type="dxa"/>
            <w:tcBorders>
              <w:top w:val="nil"/>
              <w:left w:val="nil"/>
              <w:bottom w:val="single" w:sz="8" w:space="0" w:color="000000"/>
              <w:right w:val="single" w:sz="8" w:space="0" w:color="000000"/>
            </w:tcBorders>
            <w:tcMar>
              <w:top w:w="80" w:type="dxa"/>
              <w:left w:w="80" w:type="dxa"/>
              <w:bottom w:w="80" w:type="dxa"/>
              <w:right w:w="80" w:type="dxa"/>
            </w:tcMa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4200</w:t>
            </w:r>
          </w:p>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3600</w:t>
            </w:r>
          </w:p>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2800</w:t>
            </w:r>
          </w:p>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2200</w:t>
            </w:r>
          </w:p>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1900</w:t>
            </w:r>
          </w:p>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1750</w:t>
            </w:r>
          </w:p>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1550</w:t>
            </w:r>
          </w:p>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1450</w:t>
            </w:r>
          </w:p>
        </w:tc>
      </w:tr>
      <w:tr w:rsidR="00A4794A" w:rsidRPr="00A4794A" w:rsidTr="00A4794A">
        <w:tblPrEx>
          <w:jc w:val="center"/>
        </w:tblPrEx>
        <w:trPr>
          <w:gridAfter w:val="2"/>
          <w:wAfter w:w="8466" w:type="dxa"/>
          <w:jc w:val="center"/>
        </w:trPr>
        <w:tc>
          <w:tcPr>
            <w:tcW w:w="8130"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rsidR="00A4794A" w:rsidRPr="00A4794A" w:rsidRDefault="00A4794A" w:rsidP="00A4794A">
            <w:pPr>
              <w:widowControl/>
              <w:spacing w:before="60" w:after="60"/>
              <w:ind w:left="60" w:right="6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b) Yükseköğrenim mezunları</w:t>
            </w:r>
          </w:p>
        </w:tc>
        <w:tc>
          <w:tcPr>
            <w:tcW w:w="870" w:type="dxa"/>
            <w:tcBorders>
              <w:top w:val="nil"/>
              <w:left w:val="nil"/>
              <w:bottom w:val="single" w:sz="8" w:space="0" w:color="000000"/>
              <w:right w:val="single" w:sz="8" w:space="0" w:color="000000"/>
            </w:tcBorders>
            <w:tcMar>
              <w:top w:w="80" w:type="dxa"/>
              <w:left w:w="80" w:type="dxa"/>
              <w:bottom w:w="80" w:type="dxa"/>
              <w:right w:w="80" w:type="dxa"/>
            </w:tcMa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w:t>
            </w:r>
          </w:p>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2</w:t>
            </w:r>
          </w:p>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3</w:t>
            </w:r>
          </w:p>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4</w:t>
            </w:r>
          </w:p>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5</w:t>
            </w:r>
          </w:p>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6</w:t>
            </w:r>
          </w:p>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7</w:t>
            </w:r>
          </w:p>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8</w:t>
            </w:r>
          </w:p>
        </w:tc>
        <w:tc>
          <w:tcPr>
            <w:tcW w:w="1455" w:type="dxa"/>
            <w:tcBorders>
              <w:top w:val="nil"/>
              <w:left w:val="nil"/>
              <w:bottom w:val="single" w:sz="8" w:space="0" w:color="000000"/>
              <w:right w:val="single" w:sz="8" w:space="0" w:color="000000"/>
            </w:tcBorders>
            <w:tcMar>
              <w:top w:w="80" w:type="dxa"/>
              <w:left w:w="80" w:type="dxa"/>
              <w:bottom w:w="80" w:type="dxa"/>
              <w:right w:w="80" w:type="dxa"/>
            </w:tcMa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3600</w:t>
            </w:r>
          </w:p>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3000</w:t>
            </w:r>
          </w:p>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2200</w:t>
            </w:r>
          </w:p>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2100</w:t>
            </w:r>
          </w:p>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1800</w:t>
            </w:r>
          </w:p>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1700</w:t>
            </w:r>
          </w:p>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1500</w:t>
            </w:r>
          </w:p>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1400</w:t>
            </w:r>
          </w:p>
        </w:tc>
      </w:tr>
      <w:tr w:rsidR="00A4794A" w:rsidRPr="00A4794A" w:rsidTr="00A4794A">
        <w:tblPrEx>
          <w:jc w:val="center"/>
        </w:tblPrEx>
        <w:trPr>
          <w:gridAfter w:val="2"/>
          <w:wAfter w:w="8466" w:type="dxa"/>
          <w:jc w:val="center"/>
        </w:trPr>
        <w:tc>
          <w:tcPr>
            <w:tcW w:w="8130"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rsidR="00A4794A" w:rsidRPr="00A4794A" w:rsidRDefault="00A4794A" w:rsidP="00A4794A">
            <w:pPr>
              <w:widowControl/>
              <w:spacing w:before="60" w:after="60"/>
              <w:ind w:left="60" w:right="6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xml:space="preserve">c) Kadroları bu sınıfa </w:t>
            </w:r>
            <w:proofErr w:type="gramStart"/>
            <w:r w:rsidRPr="00A4794A">
              <w:rPr>
                <w:rFonts w:ascii="Times New Roman" w:eastAsia="Times New Roman" w:hAnsi="Times New Roman" w:cs="Times New Roman"/>
                <w:sz w:val="24"/>
                <w:szCs w:val="24"/>
                <w:lang w:val="tr-TR" w:eastAsia="tr-TR"/>
              </w:rPr>
              <w:t>dahil</w:t>
            </w:r>
            <w:proofErr w:type="gramEnd"/>
            <w:r w:rsidRPr="00A4794A">
              <w:rPr>
                <w:rFonts w:ascii="Times New Roman" w:eastAsia="Times New Roman" w:hAnsi="Times New Roman" w:cs="Times New Roman"/>
                <w:sz w:val="24"/>
                <w:szCs w:val="24"/>
                <w:lang w:val="tr-TR" w:eastAsia="tr-TR"/>
              </w:rPr>
              <w:t xml:space="preserve"> olup da yukarıda sayılanlar dışında kalanlardan diğerleri</w:t>
            </w:r>
          </w:p>
        </w:tc>
        <w:tc>
          <w:tcPr>
            <w:tcW w:w="870" w:type="dxa"/>
            <w:tcBorders>
              <w:top w:val="nil"/>
              <w:left w:val="nil"/>
              <w:bottom w:val="single" w:sz="8" w:space="0" w:color="000000"/>
              <w:right w:val="single" w:sz="8" w:space="0" w:color="000000"/>
            </w:tcBorders>
            <w:tcMar>
              <w:top w:w="80" w:type="dxa"/>
              <w:left w:w="80" w:type="dxa"/>
              <w:bottom w:w="80" w:type="dxa"/>
              <w:right w:w="80" w:type="dxa"/>
            </w:tcMa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w:t>
            </w:r>
          </w:p>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2</w:t>
            </w:r>
          </w:p>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3</w:t>
            </w:r>
          </w:p>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4</w:t>
            </w:r>
          </w:p>
        </w:tc>
        <w:tc>
          <w:tcPr>
            <w:tcW w:w="1455" w:type="dxa"/>
            <w:tcBorders>
              <w:top w:val="nil"/>
              <w:left w:val="nil"/>
              <w:bottom w:val="single" w:sz="8" w:space="0" w:color="000000"/>
              <w:right w:val="single" w:sz="8" w:space="0" w:color="000000"/>
            </w:tcBorders>
            <w:tcMar>
              <w:top w:w="80" w:type="dxa"/>
              <w:left w:w="80" w:type="dxa"/>
              <w:bottom w:w="80" w:type="dxa"/>
              <w:right w:w="80" w:type="dxa"/>
            </w:tcMa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2100</w:t>
            </w:r>
          </w:p>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1700</w:t>
            </w:r>
          </w:p>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1400</w:t>
            </w:r>
          </w:p>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1250</w:t>
            </w:r>
          </w:p>
        </w:tc>
      </w:tr>
      <w:tr w:rsidR="00A4794A" w:rsidRPr="00A4794A" w:rsidTr="00A4794A">
        <w:tblPrEx>
          <w:jc w:val="center"/>
        </w:tblPrEx>
        <w:trPr>
          <w:gridAfter w:val="2"/>
          <w:wAfter w:w="8466" w:type="dxa"/>
          <w:jc w:val="center"/>
        </w:trPr>
        <w:tc>
          <w:tcPr>
            <w:tcW w:w="8130" w:type="dxa"/>
            <w:tcBorders>
              <w:top w:val="nil"/>
              <w:left w:val="single" w:sz="8" w:space="0" w:color="000000"/>
              <w:bottom w:val="single" w:sz="8" w:space="0" w:color="000000"/>
              <w:right w:val="single" w:sz="8" w:space="0" w:color="000000"/>
            </w:tcBorders>
            <w:tcMar>
              <w:top w:w="80" w:type="dxa"/>
              <w:left w:w="80" w:type="dxa"/>
              <w:bottom w:w="80" w:type="dxa"/>
              <w:right w:w="80" w:type="dxa"/>
            </w:tcMar>
            <w:vAlign w:val="center"/>
            <w:hideMark/>
          </w:tcPr>
          <w:p w:rsidR="00A4794A" w:rsidRPr="00A4794A" w:rsidRDefault="00A4794A" w:rsidP="00A4794A">
            <w:pPr>
              <w:widowControl/>
              <w:spacing w:before="60" w:after="60"/>
              <w:ind w:left="60" w:right="6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b/>
                <w:bCs/>
                <w:sz w:val="24"/>
                <w:szCs w:val="24"/>
                <w:lang w:val="tr-TR" w:eastAsia="tr-TR"/>
              </w:rPr>
              <w:t>IV- EĞİTİM VE ÖĞRETİM HİZMETLERİ SINIFI</w:t>
            </w:r>
          </w:p>
        </w:tc>
        <w:tc>
          <w:tcPr>
            <w:tcW w:w="870" w:type="dxa"/>
            <w:tcBorders>
              <w:top w:val="nil"/>
              <w:left w:val="nil"/>
              <w:bottom w:val="single" w:sz="8" w:space="0" w:color="000000"/>
              <w:right w:val="single" w:sz="8" w:space="0" w:color="000000"/>
            </w:tcBorders>
            <w:tcMar>
              <w:top w:w="80" w:type="dxa"/>
              <w:left w:w="80" w:type="dxa"/>
              <w:bottom w:w="80" w:type="dxa"/>
              <w:right w:w="80" w:type="dxa"/>
            </w:tcMar>
            <w:vAlign w:val="cente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c>
          <w:tcPr>
            <w:tcW w:w="1455" w:type="dxa"/>
            <w:tcBorders>
              <w:top w:val="nil"/>
              <w:left w:val="nil"/>
              <w:bottom w:val="single" w:sz="8" w:space="0" w:color="000000"/>
              <w:right w:val="single" w:sz="8" w:space="0" w:color="000000"/>
            </w:tcBorders>
            <w:tcMar>
              <w:top w:w="80" w:type="dxa"/>
              <w:left w:w="80" w:type="dxa"/>
              <w:bottom w:w="80" w:type="dxa"/>
              <w:right w:w="80" w:type="dxa"/>
            </w:tcMar>
            <w:vAlign w:val="cente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w:t>
            </w:r>
          </w:p>
        </w:tc>
      </w:tr>
      <w:tr w:rsidR="00A4794A" w:rsidRPr="00A4794A" w:rsidTr="00A4794A">
        <w:tblPrEx>
          <w:jc w:val="center"/>
        </w:tblPrEx>
        <w:trPr>
          <w:gridAfter w:val="2"/>
          <w:wAfter w:w="8466" w:type="dxa"/>
          <w:jc w:val="center"/>
        </w:trPr>
        <w:tc>
          <w:tcPr>
            <w:tcW w:w="8130"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rsidR="00A4794A" w:rsidRPr="00A4794A" w:rsidRDefault="00A4794A" w:rsidP="00A4794A">
            <w:pPr>
              <w:widowControl/>
              <w:spacing w:before="60" w:after="60"/>
              <w:ind w:left="60" w:right="6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 xml:space="preserve">Kadroları bu sınıfa </w:t>
            </w:r>
            <w:proofErr w:type="gramStart"/>
            <w:r w:rsidRPr="00A4794A">
              <w:rPr>
                <w:rFonts w:ascii="Times New Roman" w:eastAsia="Times New Roman" w:hAnsi="Times New Roman" w:cs="Times New Roman"/>
                <w:sz w:val="24"/>
                <w:szCs w:val="24"/>
                <w:lang w:val="tr-TR" w:eastAsia="tr-TR"/>
              </w:rPr>
              <w:t>dahil</w:t>
            </w:r>
            <w:proofErr w:type="gramEnd"/>
            <w:r w:rsidRPr="00A4794A">
              <w:rPr>
                <w:rFonts w:ascii="Times New Roman" w:eastAsia="Times New Roman" w:hAnsi="Times New Roman" w:cs="Times New Roman"/>
                <w:sz w:val="24"/>
                <w:szCs w:val="24"/>
                <w:lang w:val="tr-TR" w:eastAsia="tr-TR"/>
              </w:rPr>
              <w:t xml:space="preserve"> olanlardan;</w:t>
            </w:r>
          </w:p>
          <w:p w:rsidR="00A4794A" w:rsidRPr="00A4794A" w:rsidRDefault="00A4794A" w:rsidP="00A4794A">
            <w:pPr>
              <w:widowControl/>
              <w:spacing w:before="60" w:after="60"/>
              <w:ind w:left="60" w:right="60"/>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a) Öğretmen ve diğer personel</w:t>
            </w:r>
          </w:p>
        </w:tc>
        <w:tc>
          <w:tcPr>
            <w:tcW w:w="870" w:type="dxa"/>
            <w:tcBorders>
              <w:top w:val="nil"/>
              <w:left w:val="nil"/>
              <w:bottom w:val="single" w:sz="8" w:space="0" w:color="000000"/>
              <w:right w:val="single" w:sz="8" w:space="0" w:color="000000"/>
            </w:tcBorders>
            <w:tcMar>
              <w:top w:w="80" w:type="dxa"/>
              <w:left w:w="80" w:type="dxa"/>
              <w:bottom w:w="80" w:type="dxa"/>
              <w:right w:w="80" w:type="dxa"/>
            </w:tcMa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w:t>
            </w:r>
          </w:p>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2</w:t>
            </w:r>
          </w:p>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3</w:t>
            </w:r>
          </w:p>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4</w:t>
            </w:r>
          </w:p>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5</w:t>
            </w:r>
          </w:p>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6</w:t>
            </w:r>
          </w:p>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7</w:t>
            </w:r>
          </w:p>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8</w:t>
            </w:r>
          </w:p>
        </w:tc>
        <w:tc>
          <w:tcPr>
            <w:tcW w:w="1455" w:type="dxa"/>
            <w:tcBorders>
              <w:top w:val="nil"/>
              <w:left w:val="nil"/>
              <w:bottom w:val="single" w:sz="8" w:space="0" w:color="000000"/>
              <w:right w:val="single" w:sz="8" w:space="0" w:color="000000"/>
            </w:tcBorders>
            <w:tcMar>
              <w:top w:w="80" w:type="dxa"/>
              <w:left w:w="80" w:type="dxa"/>
              <w:bottom w:w="80" w:type="dxa"/>
              <w:right w:w="80" w:type="dxa"/>
            </w:tcMa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3600</w:t>
            </w:r>
          </w:p>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3000</w:t>
            </w:r>
          </w:p>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2200</w:t>
            </w:r>
          </w:p>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2100</w:t>
            </w:r>
          </w:p>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1800</w:t>
            </w:r>
          </w:p>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1700</w:t>
            </w:r>
          </w:p>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1500</w:t>
            </w:r>
          </w:p>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1400</w:t>
            </w:r>
          </w:p>
        </w:tc>
      </w:tr>
    </w:tbl>
    <w:p w:rsidR="00A4794A" w:rsidRPr="00A4794A" w:rsidRDefault="00A4794A" w:rsidP="00A4794A">
      <w:pPr>
        <w:widowControl/>
        <w:shd w:val="clear" w:color="auto" w:fill="FFFFFF"/>
        <w:spacing w:line="300" w:lineRule="atLeast"/>
        <w:jc w:val="center"/>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 </w:t>
      </w:r>
    </w:p>
    <w:p w:rsidR="00A4794A" w:rsidRPr="00A4794A" w:rsidRDefault="00A4794A" w:rsidP="00A4794A">
      <w:pPr>
        <w:widowControl/>
        <w:shd w:val="clear" w:color="auto" w:fill="FFFFFF"/>
        <w:spacing w:before="60" w:after="60" w:line="300" w:lineRule="atLeast"/>
        <w:ind w:left="60" w:right="60"/>
        <w:rPr>
          <w:rFonts w:ascii="Arial" w:eastAsia="Times New Roman" w:hAnsi="Arial" w:cs="Arial"/>
          <w:color w:val="000000"/>
          <w:sz w:val="21"/>
          <w:szCs w:val="21"/>
          <w:lang w:val="tr-TR" w:eastAsia="tr-TR"/>
        </w:rPr>
      </w:pPr>
      <w:r w:rsidRPr="00A4794A">
        <w:rPr>
          <w:rFonts w:ascii="Arial" w:eastAsia="Times New Roman" w:hAnsi="Arial" w:cs="Arial"/>
          <w:color w:val="000000"/>
          <w:sz w:val="21"/>
          <w:szCs w:val="21"/>
          <w:lang w:val="tr-TR" w:eastAsia="tr-TR"/>
        </w:rPr>
        <w:t> </w:t>
      </w:r>
    </w:p>
    <w:tbl>
      <w:tblPr>
        <w:tblW w:w="0" w:type="auto"/>
        <w:jc w:val="center"/>
        <w:tblCellMar>
          <w:left w:w="0" w:type="dxa"/>
          <w:right w:w="0" w:type="dxa"/>
        </w:tblCellMar>
        <w:tblLook w:val="04A0" w:firstRow="1" w:lastRow="0" w:firstColumn="1" w:lastColumn="0" w:noHBand="0" w:noVBand="1"/>
      </w:tblPr>
      <w:tblGrid>
        <w:gridCol w:w="910"/>
        <w:gridCol w:w="8022"/>
        <w:gridCol w:w="2604"/>
      </w:tblGrid>
      <w:tr w:rsidR="00A4794A" w:rsidRPr="00A4794A" w:rsidTr="00A4794A">
        <w:trPr>
          <w:jc w:val="center"/>
        </w:trPr>
        <w:tc>
          <w:tcPr>
            <w:tcW w:w="0" w:type="auto"/>
            <w:gridSpan w:val="3"/>
            <w:tcBorders>
              <w:top w:val="single" w:sz="8" w:space="0" w:color="auto"/>
              <w:left w:val="single" w:sz="8" w:space="0" w:color="auto"/>
              <w:bottom w:val="single" w:sz="8" w:space="0" w:color="auto"/>
              <w:right w:val="single" w:sz="8" w:space="0" w:color="auto"/>
            </w:tcBorders>
            <w:shd w:val="clear" w:color="auto" w:fill="D99594"/>
            <w:tcMar>
              <w:top w:w="0" w:type="dxa"/>
              <w:left w:w="108" w:type="dxa"/>
              <w:bottom w:w="0" w:type="dxa"/>
              <w:right w:w="108" w:type="dxa"/>
            </w:tcMar>
            <w:vAlign w:val="cente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b/>
                <w:bCs/>
                <w:sz w:val="24"/>
                <w:szCs w:val="24"/>
                <w:lang w:val="tr-TR" w:eastAsia="tr-TR"/>
              </w:rPr>
              <w:t>(V) SAYILI CETVEL</w:t>
            </w:r>
          </w:p>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hyperlink r:id="rId950" w:history="1">
              <w:r w:rsidRPr="00A4794A">
                <w:rPr>
                  <w:rFonts w:ascii="Times New Roman" w:eastAsia="Times New Roman" w:hAnsi="Times New Roman" w:cs="Times New Roman"/>
                  <w:b/>
                  <w:bCs/>
                  <w:color w:val="0000FF"/>
                  <w:sz w:val="24"/>
                  <w:szCs w:val="24"/>
                  <w:u w:val="single"/>
                  <w:lang w:val="tr-TR" w:eastAsia="tr-TR"/>
                </w:rPr>
                <w:t>CUMHURBAŞKANLIĞI GENEL SEKRETERLİĞİ VE TÜRKİYE BÜYÜK MİLLET MECLİSİ BAŞKANLIĞI İDARİ TEŞKİLATI PERSONELİ MAKAM TAZMİNATI GÖSTERGELERİ</w:t>
              </w:r>
            </w:hyperlink>
          </w:p>
        </w:tc>
      </w:tr>
      <w:tr w:rsidR="00A4794A" w:rsidRPr="00A4794A" w:rsidTr="00A4794A">
        <w:trPr>
          <w:jc w:val="center"/>
        </w:trPr>
        <w:tc>
          <w:tcPr>
            <w:tcW w:w="0" w:type="auto"/>
            <w:tcBorders>
              <w:top w:val="nil"/>
              <w:left w:val="single" w:sz="8" w:space="0" w:color="auto"/>
              <w:bottom w:val="single" w:sz="8" w:space="0" w:color="auto"/>
              <w:right w:val="single" w:sz="8" w:space="0" w:color="auto"/>
            </w:tcBorders>
            <w:shd w:val="clear" w:color="auto" w:fill="F2DBDB"/>
            <w:tcMar>
              <w:top w:w="0" w:type="dxa"/>
              <w:left w:w="108" w:type="dxa"/>
              <w:bottom w:w="0" w:type="dxa"/>
              <w:right w:w="108" w:type="dxa"/>
            </w:tcMar>
            <w:vAlign w:val="cente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b/>
                <w:bCs/>
                <w:sz w:val="24"/>
                <w:szCs w:val="24"/>
                <w:lang w:val="tr-TR" w:eastAsia="tr-TR"/>
              </w:rPr>
              <w:t>SIRA</w:t>
            </w:r>
          </w:p>
        </w:tc>
        <w:tc>
          <w:tcPr>
            <w:tcW w:w="0" w:type="auto"/>
            <w:tcBorders>
              <w:top w:val="nil"/>
              <w:left w:val="nil"/>
              <w:bottom w:val="single" w:sz="8" w:space="0" w:color="auto"/>
              <w:right w:val="single" w:sz="8" w:space="0" w:color="auto"/>
            </w:tcBorders>
            <w:shd w:val="clear" w:color="auto" w:fill="F2DBDB"/>
            <w:tcMar>
              <w:top w:w="0" w:type="dxa"/>
              <w:left w:w="108" w:type="dxa"/>
              <w:bottom w:w="0" w:type="dxa"/>
              <w:right w:w="108" w:type="dxa"/>
            </w:tcMar>
            <w:vAlign w:val="cente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b/>
                <w:bCs/>
                <w:sz w:val="24"/>
                <w:szCs w:val="24"/>
                <w:lang w:val="tr-TR" w:eastAsia="tr-TR"/>
              </w:rPr>
              <w:t>KADRO VE GÖREV UNVANLARI</w:t>
            </w:r>
          </w:p>
        </w:tc>
        <w:tc>
          <w:tcPr>
            <w:tcW w:w="0" w:type="auto"/>
            <w:tcBorders>
              <w:top w:val="nil"/>
              <w:left w:val="nil"/>
              <w:bottom w:val="single" w:sz="8" w:space="0" w:color="auto"/>
              <w:right w:val="single" w:sz="8" w:space="0" w:color="auto"/>
            </w:tcBorders>
            <w:shd w:val="clear" w:color="auto" w:fill="F2DBDB"/>
            <w:tcMar>
              <w:top w:w="0" w:type="dxa"/>
              <w:left w:w="108" w:type="dxa"/>
              <w:bottom w:w="0" w:type="dxa"/>
              <w:right w:w="108" w:type="dxa"/>
            </w:tcMar>
            <w:vAlign w:val="cente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b/>
                <w:bCs/>
                <w:sz w:val="24"/>
                <w:szCs w:val="24"/>
                <w:lang w:val="tr-TR" w:eastAsia="tr-TR"/>
              </w:rPr>
              <w:t>TAZMİNAT GÖSTERGELERİ</w:t>
            </w:r>
          </w:p>
        </w:tc>
      </w:tr>
      <w:tr w:rsidR="00A4794A" w:rsidRPr="00A4794A" w:rsidTr="00A4794A">
        <w:trPr>
          <w:jc w:val="center"/>
        </w:trPr>
        <w:tc>
          <w:tcPr>
            <w:tcW w:w="0" w:type="auto"/>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hideMark/>
          </w:tcPr>
          <w:p w:rsidR="00A4794A" w:rsidRPr="00A4794A" w:rsidRDefault="00A4794A" w:rsidP="00A4794A">
            <w:pPr>
              <w:widowControl/>
              <w:spacing w:before="60" w:after="60"/>
              <w:ind w:left="284" w:right="60" w:hanging="284"/>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w:t>
            </w:r>
          </w:p>
        </w:tc>
        <w:tc>
          <w:tcPr>
            <w:tcW w:w="0" w:type="auto"/>
            <w:tcBorders>
              <w:top w:val="nil"/>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rsidR="00A4794A" w:rsidRPr="00A4794A" w:rsidRDefault="00A4794A" w:rsidP="00A4794A">
            <w:pPr>
              <w:widowControl/>
              <w:spacing w:before="60" w:after="60"/>
              <w:ind w:left="60" w:right="6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Genel Sekreter</w:t>
            </w:r>
          </w:p>
        </w:tc>
        <w:tc>
          <w:tcPr>
            <w:tcW w:w="0" w:type="auto"/>
            <w:tcBorders>
              <w:top w:val="nil"/>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13.000</w:t>
            </w:r>
          </w:p>
        </w:tc>
      </w:tr>
      <w:tr w:rsidR="00A4794A" w:rsidRPr="00A4794A" w:rsidTr="00A4794A">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4794A" w:rsidRPr="00A4794A" w:rsidRDefault="00A4794A" w:rsidP="00A4794A">
            <w:pPr>
              <w:widowControl/>
              <w:spacing w:before="60" w:after="60"/>
              <w:ind w:left="284" w:right="60" w:hanging="284"/>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A4794A" w:rsidRPr="00A4794A" w:rsidRDefault="00A4794A" w:rsidP="00A4794A">
            <w:pPr>
              <w:widowControl/>
              <w:spacing w:before="60" w:after="60"/>
              <w:ind w:left="61" w:right="60" w:hanging="61"/>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Devlet Denetleme Kurulu Başkanı, </w:t>
            </w:r>
            <w:hyperlink r:id="rId951" w:history="1">
              <w:r w:rsidRPr="00A4794A">
                <w:rPr>
                  <w:rFonts w:ascii="Times New Roman" w:eastAsia="Times New Roman" w:hAnsi="Times New Roman" w:cs="Times New Roman"/>
                  <w:color w:val="0000FF"/>
                  <w:sz w:val="24"/>
                  <w:szCs w:val="24"/>
                  <w:u w:val="single"/>
                  <w:lang w:val="tr-TR" w:eastAsia="tr-TR"/>
                </w:rPr>
                <w:t>ek göstergesi 7.800 ve daha yüksek tespit edilen kadrolarda bulunanlar</w:t>
              </w:r>
            </w:hyperlink>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10.000</w:t>
            </w:r>
          </w:p>
        </w:tc>
      </w:tr>
      <w:tr w:rsidR="00A4794A" w:rsidRPr="00A4794A" w:rsidTr="00A4794A">
        <w:trPr>
          <w:jc w:val="center"/>
        </w:trPr>
        <w:tc>
          <w:tcPr>
            <w:tcW w:w="0" w:type="auto"/>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hideMark/>
          </w:tcPr>
          <w:p w:rsidR="00A4794A" w:rsidRPr="00A4794A" w:rsidRDefault="00A4794A" w:rsidP="00A4794A">
            <w:pPr>
              <w:widowControl/>
              <w:spacing w:before="60" w:after="60"/>
              <w:ind w:left="284" w:right="60" w:hanging="284"/>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3</w:t>
            </w:r>
          </w:p>
        </w:tc>
        <w:tc>
          <w:tcPr>
            <w:tcW w:w="0" w:type="auto"/>
            <w:tcBorders>
              <w:top w:val="nil"/>
              <w:left w:val="nil"/>
              <w:bottom w:val="single" w:sz="8" w:space="0" w:color="auto"/>
              <w:right w:val="single" w:sz="8" w:space="0" w:color="auto"/>
            </w:tcBorders>
            <w:shd w:val="clear" w:color="auto" w:fill="C6D9F1"/>
            <w:tcMar>
              <w:top w:w="0" w:type="dxa"/>
              <w:left w:w="108" w:type="dxa"/>
              <w:bottom w:w="0" w:type="dxa"/>
              <w:right w:w="108" w:type="dxa"/>
            </w:tcMar>
            <w:hideMark/>
          </w:tcPr>
          <w:p w:rsidR="00A4794A" w:rsidRPr="00A4794A" w:rsidRDefault="00A4794A" w:rsidP="00A4794A">
            <w:pPr>
              <w:widowControl/>
              <w:spacing w:before="60" w:after="60"/>
              <w:ind w:left="60" w:right="6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Ek göstergesi </w:t>
            </w:r>
            <w:hyperlink r:id="rId952" w:history="1">
              <w:r w:rsidRPr="00A4794A">
                <w:rPr>
                  <w:rFonts w:ascii="Times New Roman" w:eastAsia="Times New Roman" w:hAnsi="Times New Roman" w:cs="Times New Roman"/>
                  <w:color w:val="0000FF"/>
                  <w:sz w:val="24"/>
                  <w:szCs w:val="24"/>
                  <w:u w:val="single"/>
                  <w:lang w:val="tr-TR" w:eastAsia="tr-TR"/>
                </w:rPr>
                <w:t>7000</w:t>
              </w:r>
            </w:hyperlink>
            <w:r w:rsidRPr="00A4794A">
              <w:rPr>
                <w:rFonts w:ascii="Times New Roman" w:eastAsia="Times New Roman" w:hAnsi="Times New Roman" w:cs="Times New Roman"/>
                <w:sz w:val="24"/>
                <w:szCs w:val="24"/>
                <w:lang w:val="tr-TR" w:eastAsia="tr-TR"/>
              </w:rPr>
              <w:t> ve daha yüksek tespit edilen kadrolarda bulunanlar</w:t>
            </w:r>
          </w:p>
        </w:tc>
        <w:tc>
          <w:tcPr>
            <w:tcW w:w="0" w:type="auto"/>
            <w:tcBorders>
              <w:top w:val="nil"/>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7.000</w:t>
            </w:r>
          </w:p>
        </w:tc>
      </w:tr>
      <w:tr w:rsidR="00A4794A" w:rsidRPr="00A4794A" w:rsidTr="00A4794A">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4794A" w:rsidRPr="00A4794A" w:rsidRDefault="00A4794A" w:rsidP="00A4794A">
            <w:pPr>
              <w:widowControl/>
              <w:spacing w:before="60" w:after="60"/>
              <w:ind w:left="284" w:right="60" w:hanging="284"/>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A4794A" w:rsidRPr="00A4794A" w:rsidRDefault="00A4794A" w:rsidP="00A4794A">
            <w:pPr>
              <w:widowControl/>
              <w:spacing w:before="60" w:after="60"/>
              <w:ind w:left="60" w:right="6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Cumhurbaşkanı Danışmanı, Türkiye Büyük Millet Meclisi Başkan Müşaviri</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4.500</w:t>
            </w:r>
          </w:p>
        </w:tc>
      </w:tr>
      <w:tr w:rsidR="00A4794A" w:rsidRPr="00A4794A" w:rsidTr="00A4794A">
        <w:trPr>
          <w:jc w:val="center"/>
        </w:trPr>
        <w:tc>
          <w:tcPr>
            <w:tcW w:w="0" w:type="auto"/>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hideMark/>
          </w:tcPr>
          <w:p w:rsidR="00A4794A" w:rsidRPr="00A4794A" w:rsidRDefault="00A4794A" w:rsidP="00A4794A">
            <w:pPr>
              <w:widowControl/>
              <w:spacing w:before="60" w:after="60"/>
              <w:ind w:left="284" w:right="60" w:hanging="284"/>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5</w:t>
            </w:r>
          </w:p>
        </w:tc>
        <w:tc>
          <w:tcPr>
            <w:tcW w:w="0" w:type="auto"/>
            <w:tcBorders>
              <w:top w:val="nil"/>
              <w:left w:val="nil"/>
              <w:bottom w:val="single" w:sz="8" w:space="0" w:color="auto"/>
              <w:right w:val="single" w:sz="8" w:space="0" w:color="auto"/>
            </w:tcBorders>
            <w:shd w:val="clear" w:color="auto" w:fill="C6D9F1"/>
            <w:tcMar>
              <w:top w:w="0" w:type="dxa"/>
              <w:left w:w="108" w:type="dxa"/>
              <w:bottom w:w="0" w:type="dxa"/>
              <w:right w:w="108" w:type="dxa"/>
            </w:tcMar>
            <w:hideMark/>
          </w:tcPr>
          <w:p w:rsidR="00A4794A" w:rsidRPr="00A4794A" w:rsidRDefault="00A4794A" w:rsidP="00A4794A">
            <w:pPr>
              <w:widowControl/>
              <w:spacing w:before="60" w:after="60"/>
              <w:ind w:left="60" w:right="60"/>
              <w:jc w:val="both"/>
              <w:rPr>
                <w:rFonts w:ascii="Times New Roman" w:eastAsia="Times New Roman" w:hAnsi="Times New Roman" w:cs="Times New Roman"/>
                <w:sz w:val="24"/>
                <w:szCs w:val="24"/>
                <w:lang w:val="tr-TR" w:eastAsia="tr-TR"/>
              </w:rPr>
            </w:pPr>
            <w:hyperlink r:id="rId953" w:history="1">
              <w:r w:rsidRPr="00A4794A">
                <w:rPr>
                  <w:rFonts w:ascii="Times New Roman" w:eastAsia="Times New Roman" w:hAnsi="Times New Roman" w:cs="Times New Roman"/>
                  <w:strike/>
                  <w:color w:val="FF0000"/>
                  <w:sz w:val="24"/>
                  <w:szCs w:val="24"/>
                  <w:u w:val="single"/>
                  <w:lang w:val="tr-TR" w:eastAsia="tr-TR"/>
                </w:rPr>
                <w:t>I. Hukuk Müşaviri</w:t>
              </w:r>
            </w:hyperlink>
            <w:r w:rsidRPr="00A4794A">
              <w:rPr>
                <w:rFonts w:ascii="Times New Roman" w:eastAsia="Times New Roman" w:hAnsi="Times New Roman" w:cs="Times New Roman"/>
                <w:sz w:val="24"/>
                <w:szCs w:val="24"/>
                <w:lang w:val="tr-TR" w:eastAsia="tr-TR"/>
              </w:rPr>
              <w:t>, Devlet Denetleme Kurulu Sekreteri, </w:t>
            </w:r>
            <w:hyperlink r:id="rId954" w:history="1">
              <w:r w:rsidRPr="00A4794A">
                <w:rPr>
                  <w:rFonts w:ascii="Times New Roman" w:eastAsia="Times New Roman" w:hAnsi="Times New Roman" w:cs="Times New Roman"/>
                  <w:color w:val="0000FF"/>
                  <w:sz w:val="24"/>
                  <w:szCs w:val="24"/>
                  <w:u w:val="single"/>
                  <w:lang w:val="tr-TR" w:eastAsia="tr-TR"/>
                </w:rPr>
                <w:t>Türkiye Büyük Millet Meclisi Başkanlığı İdari Teşkilatı Başkan Yardımcısı ve Cumhurbaşkanlığında birim yöneticisi konumundaki Müdürler</w:t>
              </w:r>
            </w:hyperlink>
            <w:r w:rsidRPr="00A4794A">
              <w:rPr>
                <w:rFonts w:ascii="Times New Roman" w:eastAsia="Times New Roman" w:hAnsi="Times New Roman" w:cs="Times New Roman"/>
                <w:sz w:val="24"/>
                <w:szCs w:val="24"/>
                <w:lang w:val="tr-TR" w:eastAsia="tr-TR"/>
              </w:rPr>
              <w:t> </w:t>
            </w:r>
          </w:p>
        </w:tc>
        <w:tc>
          <w:tcPr>
            <w:tcW w:w="0" w:type="auto"/>
            <w:tcBorders>
              <w:top w:val="nil"/>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3.000</w:t>
            </w:r>
          </w:p>
        </w:tc>
      </w:tr>
      <w:tr w:rsidR="00A4794A" w:rsidRPr="00A4794A" w:rsidTr="00A4794A">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4794A" w:rsidRPr="00A4794A" w:rsidRDefault="00A4794A" w:rsidP="00A4794A">
            <w:pPr>
              <w:widowControl/>
              <w:spacing w:before="60" w:after="60"/>
              <w:ind w:left="284" w:right="60" w:hanging="284"/>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94A" w:rsidRPr="00A4794A" w:rsidRDefault="00A4794A" w:rsidP="00A4794A">
            <w:pPr>
              <w:widowControl/>
              <w:spacing w:before="60" w:after="60"/>
              <w:ind w:left="60" w:right="60"/>
              <w:jc w:val="both"/>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En az dört yıl süreli yükseköğrenim veren fakülte ve yüksekokulları bitirerek mesleğe özel yarışma sınavı ile giren ve belirli süreli meslek içi eğitimden sonra özel bir yeterlik sınavı sonunda atanan Uzmanlar, Uzman Stenograflar ve Stenograflar ile İç Denetçiler</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A4794A" w:rsidRPr="00A4794A" w:rsidRDefault="00A4794A" w:rsidP="00A4794A">
            <w:pPr>
              <w:widowControl/>
              <w:spacing w:before="60" w:after="60"/>
              <w:ind w:left="60" w:right="60"/>
              <w:jc w:val="center"/>
              <w:rPr>
                <w:rFonts w:ascii="Times New Roman" w:eastAsia="Times New Roman" w:hAnsi="Times New Roman" w:cs="Times New Roman"/>
                <w:sz w:val="24"/>
                <w:szCs w:val="24"/>
                <w:lang w:val="tr-TR" w:eastAsia="tr-TR"/>
              </w:rPr>
            </w:pPr>
            <w:r w:rsidRPr="00A4794A">
              <w:rPr>
                <w:rFonts w:ascii="Times New Roman" w:eastAsia="Times New Roman" w:hAnsi="Times New Roman" w:cs="Times New Roman"/>
                <w:sz w:val="24"/>
                <w:szCs w:val="24"/>
                <w:lang w:val="tr-TR" w:eastAsia="tr-TR"/>
              </w:rPr>
              <w:t>2.000</w:t>
            </w:r>
          </w:p>
        </w:tc>
      </w:tr>
    </w:tbl>
    <w:p w:rsidR="0074626D" w:rsidRPr="00A4794A" w:rsidRDefault="0074626D" w:rsidP="00A4794A"/>
    <w:sectPr w:rsidR="0074626D" w:rsidRPr="00A4794A">
      <w:footerReference w:type="default" r:id="rId955"/>
      <w:pgSz w:w="12240" w:h="15840"/>
      <w:pgMar w:top="500" w:right="460" w:bottom="280" w:left="460"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AD4" w:rsidRDefault="000A1AD4">
      <w:r>
        <w:separator/>
      </w:r>
    </w:p>
  </w:endnote>
  <w:endnote w:type="continuationSeparator" w:id="0">
    <w:p w:rsidR="000A1AD4" w:rsidRDefault="000A1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94A" w:rsidRDefault="00A4794A">
    <w:pPr>
      <w:spacing w:line="14"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AD4" w:rsidRDefault="000A1AD4">
      <w:r>
        <w:separator/>
      </w:r>
    </w:p>
  </w:footnote>
  <w:footnote w:type="continuationSeparator" w:id="0">
    <w:p w:rsidR="000A1AD4" w:rsidRDefault="000A1A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F5145"/>
    <w:multiLevelType w:val="hybridMultilevel"/>
    <w:tmpl w:val="2AF2D198"/>
    <w:lvl w:ilvl="0" w:tplc="5122FCBA">
      <w:start w:val="1"/>
      <w:numFmt w:val="lowerLetter"/>
      <w:lvlText w:val="%1)"/>
      <w:lvlJc w:val="left"/>
      <w:pPr>
        <w:ind w:left="363" w:hanging="246"/>
        <w:jc w:val="left"/>
      </w:pPr>
      <w:rPr>
        <w:rFonts w:ascii="Times New Roman" w:eastAsia="Times New Roman" w:hAnsi="Times New Roman" w:hint="default"/>
        <w:spacing w:val="-1"/>
        <w:sz w:val="24"/>
        <w:szCs w:val="24"/>
      </w:rPr>
    </w:lvl>
    <w:lvl w:ilvl="1" w:tplc="0EB0F66A">
      <w:start w:val="1"/>
      <w:numFmt w:val="decimal"/>
      <w:lvlText w:val="%2)"/>
      <w:lvlJc w:val="left"/>
      <w:pPr>
        <w:ind w:left="118" w:hanging="293"/>
        <w:jc w:val="left"/>
      </w:pPr>
      <w:rPr>
        <w:rFonts w:ascii="Times New Roman" w:eastAsia="Times New Roman" w:hAnsi="Times New Roman" w:hint="default"/>
        <w:sz w:val="24"/>
        <w:szCs w:val="24"/>
      </w:rPr>
    </w:lvl>
    <w:lvl w:ilvl="2" w:tplc="EBACE224">
      <w:start w:val="1"/>
      <w:numFmt w:val="bullet"/>
      <w:lvlText w:val="•"/>
      <w:lvlJc w:val="left"/>
      <w:pPr>
        <w:ind w:left="363" w:hanging="293"/>
      </w:pPr>
      <w:rPr>
        <w:rFonts w:hint="default"/>
      </w:rPr>
    </w:lvl>
    <w:lvl w:ilvl="3" w:tplc="0D2E126E">
      <w:start w:val="1"/>
      <w:numFmt w:val="bullet"/>
      <w:lvlText w:val="•"/>
      <w:lvlJc w:val="left"/>
      <w:pPr>
        <w:ind w:left="1481" w:hanging="293"/>
      </w:pPr>
      <w:rPr>
        <w:rFonts w:hint="default"/>
      </w:rPr>
    </w:lvl>
    <w:lvl w:ilvl="4" w:tplc="43381F6E">
      <w:start w:val="1"/>
      <w:numFmt w:val="bullet"/>
      <w:lvlText w:val="•"/>
      <w:lvlJc w:val="left"/>
      <w:pPr>
        <w:ind w:left="2599" w:hanging="293"/>
      </w:pPr>
      <w:rPr>
        <w:rFonts w:hint="default"/>
      </w:rPr>
    </w:lvl>
    <w:lvl w:ilvl="5" w:tplc="03C4EB7C">
      <w:start w:val="1"/>
      <w:numFmt w:val="bullet"/>
      <w:lvlText w:val="•"/>
      <w:lvlJc w:val="left"/>
      <w:pPr>
        <w:ind w:left="3717" w:hanging="293"/>
      </w:pPr>
      <w:rPr>
        <w:rFonts w:hint="default"/>
      </w:rPr>
    </w:lvl>
    <w:lvl w:ilvl="6" w:tplc="89889D2E">
      <w:start w:val="1"/>
      <w:numFmt w:val="bullet"/>
      <w:lvlText w:val="•"/>
      <w:lvlJc w:val="left"/>
      <w:pPr>
        <w:ind w:left="4835" w:hanging="293"/>
      </w:pPr>
      <w:rPr>
        <w:rFonts w:hint="default"/>
      </w:rPr>
    </w:lvl>
    <w:lvl w:ilvl="7" w:tplc="5930EC52">
      <w:start w:val="1"/>
      <w:numFmt w:val="bullet"/>
      <w:lvlText w:val="•"/>
      <w:lvlJc w:val="left"/>
      <w:pPr>
        <w:ind w:left="5952" w:hanging="293"/>
      </w:pPr>
      <w:rPr>
        <w:rFonts w:hint="default"/>
      </w:rPr>
    </w:lvl>
    <w:lvl w:ilvl="8" w:tplc="951A9632">
      <w:start w:val="1"/>
      <w:numFmt w:val="bullet"/>
      <w:lvlText w:val="•"/>
      <w:lvlJc w:val="left"/>
      <w:pPr>
        <w:ind w:left="7070" w:hanging="293"/>
      </w:pPr>
      <w:rPr>
        <w:rFonts w:hint="default"/>
      </w:rPr>
    </w:lvl>
  </w:abstractNum>
  <w:abstractNum w:abstractNumId="1" w15:restartNumberingAfterBreak="0">
    <w:nsid w:val="1C6E56FE"/>
    <w:multiLevelType w:val="hybridMultilevel"/>
    <w:tmpl w:val="37BED9E2"/>
    <w:lvl w:ilvl="0" w:tplc="5EE4A9E8">
      <w:start w:val="5"/>
      <w:numFmt w:val="decimal"/>
      <w:lvlText w:val="%1)"/>
      <w:lvlJc w:val="left"/>
      <w:pPr>
        <w:ind w:left="118" w:hanging="348"/>
        <w:jc w:val="left"/>
      </w:pPr>
      <w:rPr>
        <w:rFonts w:ascii="Times New Roman" w:eastAsia="Times New Roman" w:hAnsi="Times New Roman" w:hint="default"/>
        <w:sz w:val="24"/>
        <w:szCs w:val="24"/>
      </w:rPr>
    </w:lvl>
    <w:lvl w:ilvl="1" w:tplc="D6DE7D54">
      <w:start w:val="1"/>
      <w:numFmt w:val="bullet"/>
      <w:lvlText w:val="•"/>
      <w:lvlJc w:val="left"/>
      <w:pPr>
        <w:ind w:left="1037" w:hanging="348"/>
      </w:pPr>
      <w:rPr>
        <w:rFonts w:hint="default"/>
      </w:rPr>
    </w:lvl>
    <w:lvl w:ilvl="2" w:tplc="618EFAF4">
      <w:start w:val="1"/>
      <w:numFmt w:val="bullet"/>
      <w:lvlText w:val="•"/>
      <w:lvlJc w:val="left"/>
      <w:pPr>
        <w:ind w:left="1956" w:hanging="348"/>
      </w:pPr>
      <w:rPr>
        <w:rFonts w:hint="default"/>
      </w:rPr>
    </w:lvl>
    <w:lvl w:ilvl="3" w:tplc="18D05884">
      <w:start w:val="1"/>
      <w:numFmt w:val="bullet"/>
      <w:lvlText w:val="•"/>
      <w:lvlJc w:val="left"/>
      <w:pPr>
        <w:ind w:left="2874" w:hanging="348"/>
      </w:pPr>
      <w:rPr>
        <w:rFonts w:hint="default"/>
      </w:rPr>
    </w:lvl>
    <w:lvl w:ilvl="4" w:tplc="52BA1138">
      <w:start w:val="1"/>
      <w:numFmt w:val="bullet"/>
      <w:lvlText w:val="•"/>
      <w:lvlJc w:val="left"/>
      <w:pPr>
        <w:ind w:left="3793" w:hanging="348"/>
      </w:pPr>
      <w:rPr>
        <w:rFonts w:hint="default"/>
      </w:rPr>
    </w:lvl>
    <w:lvl w:ilvl="5" w:tplc="D0668DAA">
      <w:start w:val="1"/>
      <w:numFmt w:val="bullet"/>
      <w:lvlText w:val="•"/>
      <w:lvlJc w:val="left"/>
      <w:pPr>
        <w:ind w:left="4712" w:hanging="348"/>
      </w:pPr>
      <w:rPr>
        <w:rFonts w:hint="default"/>
      </w:rPr>
    </w:lvl>
    <w:lvl w:ilvl="6" w:tplc="2E024D2A">
      <w:start w:val="1"/>
      <w:numFmt w:val="bullet"/>
      <w:lvlText w:val="•"/>
      <w:lvlJc w:val="left"/>
      <w:pPr>
        <w:ind w:left="5631" w:hanging="348"/>
      </w:pPr>
      <w:rPr>
        <w:rFonts w:hint="default"/>
      </w:rPr>
    </w:lvl>
    <w:lvl w:ilvl="7" w:tplc="D9ECEB0A">
      <w:start w:val="1"/>
      <w:numFmt w:val="bullet"/>
      <w:lvlText w:val="•"/>
      <w:lvlJc w:val="left"/>
      <w:pPr>
        <w:ind w:left="6550" w:hanging="348"/>
      </w:pPr>
      <w:rPr>
        <w:rFonts w:hint="default"/>
      </w:rPr>
    </w:lvl>
    <w:lvl w:ilvl="8" w:tplc="5C64032C">
      <w:start w:val="1"/>
      <w:numFmt w:val="bullet"/>
      <w:lvlText w:val="•"/>
      <w:lvlJc w:val="left"/>
      <w:pPr>
        <w:ind w:left="7468" w:hanging="348"/>
      </w:pPr>
      <w:rPr>
        <w:rFonts w:hint="default"/>
      </w:rPr>
    </w:lvl>
  </w:abstractNum>
  <w:abstractNum w:abstractNumId="2" w15:restartNumberingAfterBreak="0">
    <w:nsid w:val="3667406A"/>
    <w:multiLevelType w:val="hybridMultilevel"/>
    <w:tmpl w:val="C50CFAE6"/>
    <w:lvl w:ilvl="0" w:tplc="F7E22D96">
      <w:start w:val="2"/>
      <w:numFmt w:val="decimal"/>
      <w:lvlText w:val="(%1)"/>
      <w:lvlJc w:val="left"/>
      <w:pPr>
        <w:ind w:left="118" w:hanging="360"/>
        <w:jc w:val="left"/>
      </w:pPr>
      <w:rPr>
        <w:rFonts w:ascii="Times New Roman" w:eastAsia="Times New Roman" w:hAnsi="Times New Roman" w:hint="default"/>
        <w:spacing w:val="-1"/>
        <w:sz w:val="24"/>
        <w:szCs w:val="24"/>
      </w:rPr>
    </w:lvl>
    <w:lvl w:ilvl="1" w:tplc="1E841562">
      <w:start w:val="1"/>
      <w:numFmt w:val="bullet"/>
      <w:lvlText w:val="•"/>
      <w:lvlJc w:val="left"/>
      <w:pPr>
        <w:ind w:left="1037" w:hanging="360"/>
      </w:pPr>
      <w:rPr>
        <w:rFonts w:hint="default"/>
      </w:rPr>
    </w:lvl>
    <w:lvl w:ilvl="2" w:tplc="D64E054E">
      <w:start w:val="1"/>
      <w:numFmt w:val="bullet"/>
      <w:lvlText w:val="•"/>
      <w:lvlJc w:val="left"/>
      <w:pPr>
        <w:ind w:left="1956" w:hanging="360"/>
      </w:pPr>
      <w:rPr>
        <w:rFonts w:hint="default"/>
      </w:rPr>
    </w:lvl>
    <w:lvl w:ilvl="3" w:tplc="F24E5A58">
      <w:start w:val="1"/>
      <w:numFmt w:val="bullet"/>
      <w:lvlText w:val="•"/>
      <w:lvlJc w:val="left"/>
      <w:pPr>
        <w:ind w:left="2874" w:hanging="360"/>
      </w:pPr>
      <w:rPr>
        <w:rFonts w:hint="default"/>
      </w:rPr>
    </w:lvl>
    <w:lvl w:ilvl="4" w:tplc="35AC6EDA">
      <w:start w:val="1"/>
      <w:numFmt w:val="bullet"/>
      <w:lvlText w:val="•"/>
      <w:lvlJc w:val="left"/>
      <w:pPr>
        <w:ind w:left="3793" w:hanging="360"/>
      </w:pPr>
      <w:rPr>
        <w:rFonts w:hint="default"/>
      </w:rPr>
    </w:lvl>
    <w:lvl w:ilvl="5" w:tplc="FA74BC5C">
      <w:start w:val="1"/>
      <w:numFmt w:val="bullet"/>
      <w:lvlText w:val="•"/>
      <w:lvlJc w:val="left"/>
      <w:pPr>
        <w:ind w:left="4712" w:hanging="360"/>
      </w:pPr>
      <w:rPr>
        <w:rFonts w:hint="default"/>
      </w:rPr>
    </w:lvl>
    <w:lvl w:ilvl="6" w:tplc="AE3849B8">
      <w:start w:val="1"/>
      <w:numFmt w:val="bullet"/>
      <w:lvlText w:val="•"/>
      <w:lvlJc w:val="left"/>
      <w:pPr>
        <w:ind w:left="5631" w:hanging="360"/>
      </w:pPr>
      <w:rPr>
        <w:rFonts w:hint="default"/>
      </w:rPr>
    </w:lvl>
    <w:lvl w:ilvl="7" w:tplc="7EBA1660">
      <w:start w:val="1"/>
      <w:numFmt w:val="bullet"/>
      <w:lvlText w:val="•"/>
      <w:lvlJc w:val="left"/>
      <w:pPr>
        <w:ind w:left="6550" w:hanging="360"/>
      </w:pPr>
      <w:rPr>
        <w:rFonts w:hint="default"/>
      </w:rPr>
    </w:lvl>
    <w:lvl w:ilvl="8" w:tplc="A498CEE4">
      <w:start w:val="1"/>
      <w:numFmt w:val="bullet"/>
      <w:lvlText w:val="•"/>
      <w:lvlJc w:val="left"/>
      <w:pPr>
        <w:ind w:left="7468" w:hanging="360"/>
      </w:pPr>
      <w:rPr>
        <w:rFonts w:hint="default"/>
      </w:rPr>
    </w:lvl>
  </w:abstractNum>
  <w:abstractNum w:abstractNumId="3" w15:restartNumberingAfterBreak="0">
    <w:nsid w:val="38FE2533"/>
    <w:multiLevelType w:val="hybridMultilevel"/>
    <w:tmpl w:val="AD8EBB64"/>
    <w:lvl w:ilvl="0" w:tplc="A4EEED62">
      <w:start w:val="2"/>
      <w:numFmt w:val="decimal"/>
      <w:lvlText w:val="(%1)"/>
      <w:lvlJc w:val="left"/>
      <w:pPr>
        <w:ind w:left="118" w:hanging="370"/>
        <w:jc w:val="left"/>
      </w:pPr>
      <w:rPr>
        <w:rFonts w:ascii="Times New Roman" w:eastAsia="Times New Roman" w:hAnsi="Times New Roman" w:hint="default"/>
        <w:spacing w:val="-1"/>
        <w:sz w:val="24"/>
        <w:szCs w:val="24"/>
      </w:rPr>
    </w:lvl>
    <w:lvl w:ilvl="1" w:tplc="76E49680">
      <w:start w:val="1"/>
      <w:numFmt w:val="bullet"/>
      <w:lvlText w:val="•"/>
      <w:lvlJc w:val="left"/>
      <w:pPr>
        <w:ind w:left="1037" w:hanging="370"/>
      </w:pPr>
      <w:rPr>
        <w:rFonts w:hint="default"/>
      </w:rPr>
    </w:lvl>
    <w:lvl w:ilvl="2" w:tplc="46C8F71A">
      <w:start w:val="1"/>
      <w:numFmt w:val="bullet"/>
      <w:lvlText w:val="•"/>
      <w:lvlJc w:val="left"/>
      <w:pPr>
        <w:ind w:left="1956" w:hanging="370"/>
      </w:pPr>
      <w:rPr>
        <w:rFonts w:hint="default"/>
      </w:rPr>
    </w:lvl>
    <w:lvl w:ilvl="3" w:tplc="37CA8ADA">
      <w:start w:val="1"/>
      <w:numFmt w:val="bullet"/>
      <w:lvlText w:val="•"/>
      <w:lvlJc w:val="left"/>
      <w:pPr>
        <w:ind w:left="2874" w:hanging="370"/>
      </w:pPr>
      <w:rPr>
        <w:rFonts w:hint="default"/>
      </w:rPr>
    </w:lvl>
    <w:lvl w:ilvl="4" w:tplc="2EB67C5A">
      <w:start w:val="1"/>
      <w:numFmt w:val="bullet"/>
      <w:lvlText w:val="•"/>
      <w:lvlJc w:val="left"/>
      <w:pPr>
        <w:ind w:left="3793" w:hanging="370"/>
      </w:pPr>
      <w:rPr>
        <w:rFonts w:hint="default"/>
      </w:rPr>
    </w:lvl>
    <w:lvl w:ilvl="5" w:tplc="1BF25FDE">
      <w:start w:val="1"/>
      <w:numFmt w:val="bullet"/>
      <w:lvlText w:val="•"/>
      <w:lvlJc w:val="left"/>
      <w:pPr>
        <w:ind w:left="4712" w:hanging="370"/>
      </w:pPr>
      <w:rPr>
        <w:rFonts w:hint="default"/>
      </w:rPr>
    </w:lvl>
    <w:lvl w:ilvl="6" w:tplc="1EDC53D4">
      <w:start w:val="1"/>
      <w:numFmt w:val="bullet"/>
      <w:lvlText w:val="•"/>
      <w:lvlJc w:val="left"/>
      <w:pPr>
        <w:ind w:left="5631" w:hanging="370"/>
      </w:pPr>
      <w:rPr>
        <w:rFonts w:hint="default"/>
      </w:rPr>
    </w:lvl>
    <w:lvl w:ilvl="7" w:tplc="4B1CDFCE">
      <w:start w:val="1"/>
      <w:numFmt w:val="bullet"/>
      <w:lvlText w:val="•"/>
      <w:lvlJc w:val="left"/>
      <w:pPr>
        <w:ind w:left="6550" w:hanging="370"/>
      </w:pPr>
      <w:rPr>
        <w:rFonts w:hint="default"/>
      </w:rPr>
    </w:lvl>
    <w:lvl w:ilvl="8" w:tplc="5E6A7640">
      <w:start w:val="1"/>
      <w:numFmt w:val="bullet"/>
      <w:lvlText w:val="•"/>
      <w:lvlJc w:val="left"/>
      <w:pPr>
        <w:ind w:left="7468" w:hanging="370"/>
      </w:pPr>
      <w:rPr>
        <w:rFonts w:hint="default"/>
      </w:rPr>
    </w:lvl>
  </w:abstractNum>
  <w:abstractNum w:abstractNumId="4" w15:restartNumberingAfterBreak="0">
    <w:nsid w:val="3AE35344"/>
    <w:multiLevelType w:val="hybridMultilevel"/>
    <w:tmpl w:val="3690B084"/>
    <w:lvl w:ilvl="0" w:tplc="4762F52C">
      <w:start w:val="1"/>
      <w:numFmt w:val="lowerLetter"/>
      <w:lvlText w:val="%1)"/>
      <w:lvlJc w:val="left"/>
      <w:pPr>
        <w:ind w:left="158" w:hanging="351"/>
        <w:jc w:val="left"/>
      </w:pPr>
      <w:rPr>
        <w:rFonts w:ascii="Times New Roman" w:eastAsia="Times New Roman" w:hAnsi="Times New Roman" w:hint="default"/>
        <w:spacing w:val="-1"/>
        <w:sz w:val="24"/>
        <w:szCs w:val="24"/>
      </w:rPr>
    </w:lvl>
    <w:lvl w:ilvl="1" w:tplc="28A0C988">
      <w:start w:val="1"/>
      <w:numFmt w:val="bullet"/>
      <w:lvlText w:val="•"/>
      <w:lvlJc w:val="left"/>
      <w:pPr>
        <w:ind w:left="1077" w:hanging="351"/>
      </w:pPr>
      <w:rPr>
        <w:rFonts w:hint="default"/>
      </w:rPr>
    </w:lvl>
    <w:lvl w:ilvl="2" w:tplc="0CFCA296">
      <w:start w:val="1"/>
      <w:numFmt w:val="bullet"/>
      <w:lvlText w:val="•"/>
      <w:lvlJc w:val="left"/>
      <w:pPr>
        <w:ind w:left="1996" w:hanging="351"/>
      </w:pPr>
      <w:rPr>
        <w:rFonts w:hint="default"/>
      </w:rPr>
    </w:lvl>
    <w:lvl w:ilvl="3" w:tplc="F258BD8A">
      <w:start w:val="1"/>
      <w:numFmt w:val="bullet"/>
      <w:lvlText w:val="•"/>
      <w:lvlJc w:val="left"/>
      <w:pPr>
        <w:ind w:left="2914" w:hanging="351"/>
      </w:pPr>
      <w:rPr>
        <w:rFonts w:hint="default"/>
      </w:rPr>
    </w:lvl>
    <w:lvl w:ilvl="4" w:tplc="F188815E">
      <w:start w:val="1"/>
      <w:numFmt w:val="bullet"/>
      <w:lvlText w:val="•"/>
      <w:lvlJc w:val="left"/>
      <w:pPr>
        <w:ind w:left="3833" w:hanging="351"/>
      </w:pPr>
      <w:rPr>
        <w:rFonts w:hint="default"/>
      </w:rPr>
    </w:lvl>
    <w:lvl w:ilvl="5" w:tplc="8500D350">
      <w:start w:val="1"/>
      <w:numFmt w:val="bullet"/>
      <w:lvlText w:val="•"/>
      <w:lvlJc w:val="left"/>
      <w:pPr>
        <w:ind w:left="4752" w:hanging="351"/>
      </w:pPr>
      <w:rPr>
        <w:rFonts w:hint="default"/>
      </w:rPr>
    </w:lvl>
    <w:lvl w:ilvl="6" w:tplc="51CA4580">
      <w:start w:val="1"/>
      <w:numFmt w:val="bullet"/>
      <w:lvlText w:val="•"/>
      <w:lvlJc w:val="left"/>
      <w:pPr>
        <w:ind w:left="5671" w:hanging="351"/>
      </w:pPr>
      <w:rPr>
        <w:rFonts w:hint="default"/>
      </w:rPr>
    </w:lvl>
    <w:lvl w:ilvl="7" w:tplc="A21A4510">
      <w:start w:val="1"/>
      <w:numFmt w:val="bullet"/>
      <w:lvlText w:val="•"/>
      <w:lvlJc w:val="left"/>
      <w:pPr>
        <w:ind w:left="6590" w:hanging="351"/>
      </w:pPr>
      <w:rPr>
        <w:rFonts w:hint="default"/>
      </w:rPr>
    </w:lvl>
    <w:lvl w:ilvl="8" w:tplc="EAA65EE2">
      <w:start w:val="1"/>
      <w:numFmt w:val="bullet"/>
      <w:lvlText w:val="•"/>
      <w:lvlJc w:val="left"/>
      <w:pPr>
        <w:ind w:left="7508" w:hanging="351"/>
      </w:pPr>
      <w:rPr>
        <w:rFonts w:hint="default"/>
      </w:rPr>
    </w:lvl>
  </w:abstractNum>
  <w:abstractNum w:abstractNumId="5" w15:restartNumberingAfterBreak="0">
    <w:nsid w:val="42A03B94"/>
    <w:multiLevelType w:val="hybridMultilevel"/>
    <w:tmpl w:val="DE143A74"/>
    <w:lvl w:ilvl="0" w:tplc="0688FB0C">
      <w:start w:val="3"/>
      <w:numFmt w:val="lowerLetter"/>
      <w:lvlText w:val="%1)"/>
      <w:lvlJc w:val="left"/>
      <w:pPr>
        <w:ind w:left="118" w:hanging="288"/>
        <w:jc w:val="left"/>
      </w:pPr>
      <w:rPr>
        <w:rFonts w:ascii="Times New Roman" w:eastAsia="Times New Roman" w:hAnsi="Times New Roman" w:hint="default"/>
        <w:spacing w:val="-1"/>
        <w:sz w:val="24"/>
        <w:szCs w:val="24"/>
      </w:rPr>
    </w:lvl>
    <w:lvl w:ilvl="1" w:tplc="C9068780">
      <w:start w:val="1"/>
      <w:numFmt w:val="decimal"/>
      <w:lvlText w:val="%2)"/>
      <w:lvlJc w:val="left"/>
      <w:pPr>
        <w:ind w:left="118" w:hanging="291"/>
        <w:jc w:val="left"/>
      </w:pPr>
      <w:rPr>
        <w:rFonts w:ascii="Times New Roman" w:eastAsia="Times New Roman" w:hAnsi="Times New Roman" w:hint="default"/>
        <w:sz w:val="24"/>
        <w:szCs w:val="24"/>
      </w:rPr>
    </w:lvl>
    <w:lvl w:ilvl="2" w:tplc="9D2C43A2">
      <w:start w:val="1"/>
      <w:numFmt w:val="bullet"/>
      <w:lvlText w:val="•"/>
      <w:lvlJc w:val="left"/>
      <w:pPr>
        <w:ind w:left="1956" w:hanging="291"/>
      </w:pPr>
      <w:rPr>
        <w:rFonts w:hint="default"/>
      </w:rPr>
    </w:lvl>
    <w:lvl w:ilvl="3" w:tplc="1280265E">
      <w:start w:val="1"/>
      <w:numFmt w:val="bullet"/>
      <w:lvlText w:val="•"/>
      <w:lvlJc w:val="left"/>
      <w:pPr>
        <w:ind w:left="2874" w:hanging="291"/>
      </w:pPr>
      <w:rPr>
        <w:rFonts w:hint="default"/>
      </w:rPr>
    </w:lvl>
    <w:lvl w:ilvl="4" w:tplc="26E69C28">
      <w:start w:val="1"/>
      <w:numFmt w:val="bullet"/>
      <w:lvlText w:val="•"/>
      <w:lvlJc w:val="left"/>
      <w:pPr>
        <w:ind w:left="3793" w:hanging="291"/>
      </w:pPr>
      <w:rPr>
        <w:rFonts w:hint="default"/>
      </w:rPr>
    </w:lvl>
    <w:lvl w:ilvl="5" w:tplc="49C0D5D2">
      <w:start w:val="1"/>
      <w:numFmt w:val="bullet"/>
      <w:lvlText w:val="•"/>
      <w:lvlJc w:val="left"/>
      <w:pPr>
        <w:ind w:left="4712" w:hanging="291"/>
      </w:pPr>
      <w:rPr>
        <w:rFonts w:hint="default"/>
      </w:rPr>
    </w:lvl>
    <w:lvl w:ilvl="6" w:tplc="60AABE9C">
      <w:start w:val="1"/>
      <w:numFmt w:val="bullet"/>
      <w:lvlText w:val="•"/>
      <w:lvlJc w:val="left"/>
      <w:pPr>
        <w:ind w:left="5631" w:hanging="291"/>
      </w:pPr>
      <w:rPr>
        <w:rFonts w:hint="default"/>
      </w:rPr>
    </w:lvl>
    <w:lvl w:ilvl="7" w:tplc="08B430BA">
      <w:start w:val="1"/>
      <w:numFmt w:val="bullet"/>
      <w:lvlText w:val="•"/>
      <w:lvlJc w:val="left"/>
      <w:pPr>
        <w:ind w:left="6550" w:hanging="291"/>
      </w:pPr>
      <w:rPr>
        <w:rFonts w:hint="default"/>
      </w:rPr>
    </w:lvl>
    <w:lvl w:ilvl="8" w:tplc="AF780E2A">
      <w:start w:val="1"/>
      <w:numFmt w:val="bullet"/>
      <w:lvlText w:val="•"/>
      <w:lvlJc w:val="left"/>
      <w:pPr>
        <w:ind w:left="7468" w:hanging="291"/>
      </w:pPr>
      <w:rPr>
        <w:rFonts w:hint="default"/>
      </w:rPr>
    </w:lvl>
  </w:abstractNum>
  <w:abstractNum w:abstractNumId="6" w15:restartNumberingAfterBreak="0">
    <w:nsid w:val="433D335A"/>
    <w:multiLevelType w:val="hybridMultilevel"/>
    <w:tmpl w:val="6DB4005C"/>
    <w:lvl w:ilvl="0" w:tplc="25082AAE">
      <w:start w:val="2"/>
      <w:numFmt w:val="decimal"/>
      <w:lvlText w:val="(%1)"/>
      <w:lvlJc w:val="left"/>
      <w:pPr>
        <w:ind w:left="118" w:hanging="339"/>
        <w:jc w:val="left"/>
      </w:pPr>
      <w:rPr>
        <w:rFonts w:ascii="Times New Roman" w:eastAsia="Times New Roman" w:hAnsi="Times New Roman" w:hint="default"/>
        <w:spacing w:val="-1"/>
        <w:sz w:val="24"/>
        <w:szCs w:val="24"/>
      </w:rPr>
    </w:lvl>
    <w:lvl w:ilvl="1" w:tplc="A1E8D038">
      <w:start w:val="1"/>
      <w:numFmt w:val="bullet"/>
      <w:lvlText w:val="•"/>
      <w:lvlJc w:val="left"/>
      <w:pPr>
        <w:ind w:left="1037" w:hanging="339"/>
      </w:pPr>
      <w:rPr>
        <w:rFonts w:hint="default"/>
      </w:rPr>
    </w:lvl>
    <w:lvl w:ilvl="2" w:tplc="7C508CA0">
      <w:start w:val="1"/>
      <w:numFmt w:val="bullet"/>
      <w:lvlText w:val="•"/>
      <w:lvlJc w:val="left"/>
      <w:pPr>
        <w:ind w:left="1956" w:hanging="339"/>
      </w:pPr>
      <w:rPr>
        <w:rFonts w:hint="default"/>
      </w:rPr>
    </w:lvl>
    <w:lvl w:ilvl="3" w:tplc="52726EDC">
      <w:start w:val="1"/>
      <w:numFmt w:val="bullet"/>
      <w:lvlText w:val="•"/>
      <w:lvlJc w:val="left"/>
      <w:pPr>
        <w:ind w:left="2874" w:hanging="339"/>
      </w:pPr>
      <w:rPr>
        <w:rFonts w:hint="default"/>
      </w:rPr>
    </w:lvl>
    <w:lvl w:ilvl="4" w:tplc="65C6CE94">
      <w:start w:val="1"/>
      <w:numFmt w:val="bullet"/>
      <w:lvlText w:val="•"/>
      <w:lvlJc w:val="left"/>
      <w:pPr>
        <w:ind w:left="3793" w:hanging="339"/>
      </w:pPr>
      <w:rPr>
        <w:rFonts w:hint="default"/>
      </w:rPr>
    </w:lvl>
    <w:lvl w:ilvl="5" w:tplc="B0845070">
      <w:start w:val="1"/>
      <w:numFmt w:val="bullet"/>
      <w:lvlText w:val="•"/>
      <w:lvlJc w:val="left"/>
      <w:pPr>
        <w:ind w:left="4712" w:hanging="339"/>
      </w:pPr>
      <w:rPr>
        <w:rFonts w:hint="default"/>
      </w:rPr>
    </w:lvl>
    <w:lvl w:ilvl="6" w:tplc="452ABCFA">
      <w:start w:val="1"/>
      <w:numFmt w:val="bullet"/>
      <w:lvlText w:val="•"/>
      <w:lvlJc w:val="left"/>
      <w:pPr>
        <w:ind w:left="5631" w:hanging="339"/>
      </w:pPr>
      <w:rPr>
        <w:rFonts w:hint="default"/>
      </w:rPr>
    </w:lvl>
    <w:lvl w:ilvl="7" w:tplc="6A34DA10">
      <w:start w:val="1"/>
      <w:numFmt w:val="bullet"/>
      <w:lvlText w:val="•"/>
      <w:lvlJc w:val="left"/>
      <w:pPr>
        <w:ind w:left="6550" w:hanging="339"/>
      </w:pPr>
      <w:rPr>
        <w:rFonts w:hint="default"/>
      </w:rPr>
    </w:lvl>
    <w:lvl w:ilvl="8" w:tplc="2BAA6E64">
      <w:start w:val="1"/>
      <w:numFmt w:val="bullet"/>
      <w:lvlText w:val="•"/>
      <w:lvlJc w:val="left"/>
      <w:pPr>
        <w:ind w:left="7468" w:hanging="339"/>
      </w:pPr>
      <w:rPr>
        <w:rFonts w:hint="default"/>
      </w:rPr>
    </w:lvl>
  </w:abstractNum>
  <w:abstractNum w:abstractNumId="7" w15:restartNumberingAfterBreak="0">
    <w:nsid w:val="4347352D"/>
    <w:multiLevelType w:val="hybridMultilevel"/>
    <w:tmpl w:val="917CD892"/>
    <w:lvl w:ilvl="0" w:tplc="0116140E">
      <w:start w:val="1"/>
      <w:numFmt w:val="decimal"/>
      <w:lvlText w:val="%1-"/>
      <w:lvlJc w:val="left"/>
      <w:pPr>
        <w:ind w:left="92" w:hanging="142"/>
        <w:jc w:val="left"/>
      </w:pPr>
      <w:rPr>
        <w:rFonts w:ascii="Arial" w:eastAsia="Arial" w:hAnsi="Arial" w:hint="default"/>
        <w:sz w:val="12"/>
        <w:szCs w:val="12"/>
      </w:rPr>
    </w:lvl>
    <w:lvl w:ilvl="1" w:tplc="CF06AEC0">
      <w:start w:val="1"/>
      <w:numFmt w:val="bullet"/>
      <w:lvlText w:val="•"/>
      <w:lvlJc w:val="left"/>
      <w:pPr>
        <w:ind w:left="464" w:hanging="142"/>
      </w:pPr>
      <w:rPr>
        <w:rFonts w:hint="default"/>
      </w:rPr>
    </w:lvl>
    <w:lvl w:ilvl="2" w:tplc="90BE68D8">
      <w:start w:val="1"/>
      <w:numFmt w:val="bullet"/>
      <w:lvlText w:val="•"/>
      <w:lvlJc w:val="left"/>
      <w:pPr>
        <w:ind w:left="835" w:hanging="142"/>
      </w:pPr>
      <w:rPr>
        <w:rFonts w:hint="default"/>
      </w:rPr>
    </w:lvl>
    <w:lvl w:ilvl="3" w:tplc="90020F36">
      <w:start w:val="1"/>
      <w:numFmt w:val="bullet"/>
      <w:lvlText w:val="•"/>
      <w:lvlJc w:val="left"/>
      <w:pPr>
        <w:ind w:left="1207" w:hanging="142"/>
      </w:pPr>
      <w:rPr>
        <w:rFonts w:hint="default"/>
      </w:rPr>
    </w:lvl>
    <w:lvl w:ilvl="4" w:tplc="E16C6818">
      <w:start w:val="1"/>
      <w:numFmt w:val="bullet"/>
      <w:lvlText w:val="•"/>
      <w:lvlJc w:val="left"/>
      <w:pPr>
        <w:ind w:left="1579" w:hanging="142"/>
      </w:pPr>
      <w:rPr>
        <w:rFonts w:hint="default"/>
      </w:rPr>
    </w:lvl>
    <w:lvl w:ilvl="5" w:tplc="DC068668">
      <w:start w:val="1"/>
      <w:numFmt w:val="bullet"/>
      <w:lvlText w:val="•"/>
      <w:lvlJc w:val="left"/>
      <w:pPr>
        <w:ind w:left="1950" w:hanging="142"/>
      </w:pPr>
      <w:rPr>
        <w:rFonts w:hint="default"/>
      </w:rPr>
    </w:lvl>
    <w:lvl w:ilvl="6" w:tplc="E5F81E32">
      <w:start w:val="1"/>
      <w:numFmt w:val="bullet"/>
      <w:lvlText w:val="•"/>
      <w:lvlJc w:val="left"/>
      <w:pPr>
        <w:ind w:left="2322" w:hanging="142"/>
      </w:pPr>
      <w:rPr>
        <w:rFonts w:hint="default"/>
      </w:rPr>
    </w:lvl>
    <w:lvl w:ilvl="7" w:tplc="C422BE7A">
      <w:start w:val="1"/>
      <w:numFmt w:val="bullet"/>
      <w:lvlText w:val="•"/>
      <w:lvlJc w:val="left"/>
      <w:pPr>
        <w:ind w:left="2694" w:hanging="142"/>
      </w:pPr>
      <w:rPr>
        <w:rFonts w:hint="default"/>
      </w:rPr>
    </w:lvl>
    <w:lvl w:ilvl="8" w:tplc="03484260">
      <w:start w:val="1"/>
      <w:numFmt w:val="bullet"/>
      <w:lvlText w:val="•"/>
      <w:lvlJc w:val="left"/>
      <w:pPr>
        <w:ind w:left="3065" w:hanging="142"/>
      </w:pPr>
      <w:rPr>
        <w:rFonts w:hint="default"/>
      </w:rPr>
    </w:lvl>
  </w:abstractNum>
  <w:abstractNum w:abstractNumId="8" w15:restartNumberingAfterBreak="0">
    <w:nsid w:val="44FE0265"/>
    <w:multiLevelType w:val="hybridMultilevel"/>
    <w:tmpl w:val="20F254A4"/>
    <w:lvl w:ilvl="0" w:tplc="9228A1DA">
      <w:start w:val="2"/>
      <w:numFmt w:val="decimal"/>
      <w:lvlText w:val="(%1)"/>
      <w:lvlJc w:val="left"/>
      <w:pPr>
        <w:ind w:left="118" w:hanging="339"/>
        <w:jc w:val="left"/>
      </w:pPr>
      <w:rPr>
        <w:rFonts w:ascii="Times New Roman" w:eastAsia="Times New Roman" w:hAnsi="Times New Roman" w:hint="default"/>
        <w:spacing w:val="-1"/>
        <w:sz w:val="24"/>
        <w:szCs w:val="24"/>
      </w:rPr>
    </w:lvl>
    <w:lvl w:ilvl="1" w:tplc="C0A29408">
      <w:start w:val="1"/>
      <w:numFmt w:val="bullet"/>
      <w:lvlText w:val="•"/>
      <w:lvlJc w:val="left"/>
      <w:pPr>
        <w:ind w:left="1037" w:hanging="339"/>
      </w:pPr>
      <w:rPr>
        <w:rFonts w:hint="default"/>
      </w:rPr>
    </w:lvl>
    <w:lvl w:ilvl="2" w:tplc="A3FA6006">
      <w:start w:val="1"/>
      <w:numFmt w:val="bullet"/>
      <w:lvlText w:val="•"/>
      <w:lvlJc w:val="left"/>
      <w:pPr>
        <w:ind w:left="1956" w:hanging="339"/>
      </w:pPr>
      <w:rPr>
        <w:rFonts w:hint="default"/>
      </w:rPr>
    </w:lvl>
    <w:lvl w:ilvl="3" w:tplc="51C67F48">
      <w:start w:val="1"/>
      <w:numFmt w:val="bullet"/>
      <w:lvlText w:val="•"/>
      <w:lvlJc w:val="left"/>
      <w:pPr>
        <w:ind w:left="2874" w:hanging="339"/>
      </w:pPr>
      <w:rPr>
        <w:rFonts w:hint="default"/>
      </w:rPr>
    </w:lvl>
    <w:lvl w:ilvl="4" w:tplc="934EBE38">
      <w:start w:val="1"/>
      <w:numFmt w:val="bullet"/>
      <w:lvlText w:val="•"/>
      <w:lvlJc w:val="left"/>
      <w:pPr>
        <w:ind w:left="3793" w:hanging="339"/>
      </w:pPr>
      <w:rPr>
        <w:rFonts w:hint="default"/>
      </w:rPr>
    </w:lvl>
    <w:lvl w:ilvl="5" w:tplc="F4E6A78C">
      <w:start w:val="1"/>
      <w:numFmt w:val="bullet"/>
      <w:lvlText w:val="•"/>
      <w:lvlJc w:val="left"/>
      <w:pPr>
        <w:ind w:left="4712" w:hanging="339"/>
      </w:pPr>
      <w:rPr>
        <w:rFonts w:hint="default"/>
      </w:rPr>
    </w:lvl>
    <w:lvl w:ilvl="6" w:tplc="0F767D50">
      <w:start w:val="1"/>
      <w:numFmt w:val="bullet"/>
      <w:lvlText w:val="•"/>
      <w:lvlJc w:val="left"/>
      <w:pPr>
        <w:ind w:left="5631" w:hanging="339"/>
      </w:pPr>
      <w:rPr>
        <w:rFonts w:hint="default"/>
      </w:rPr>
    </w:lvl>
    <w:lvl w:ilvl="7" w:tplc="D696DB36">
      <w:start w:val="1"/>
      <w:numFmt w:val="bullet"/>
      <w:lvlText w:val="•"/>
      <w:lvlJc w:val="left"/>
      <w:pPr>
        <w:ind w:left="6550" w:hanging="339"/>
      </w:pPr>
      <w:rPr>
        <w:rFonts w:hint="default"/>
      </w:rPr>
    </w:lvl>
    <w:lvl w:ilvl="8" w:tplc="5D52AF12">
      <w:start w:val="1"/>
      <w:numFmt w:val="bullet"/>
      <w:lvlText w:val="•"/>
      <w:lvlJc w:val="left"/>
      <w:pPr>
        <w:ind w:left="7468" w:hanging="339"/>
      </w:pPr>
      <w:rPr>
        <w:rFonts w:hint="default"/>
      </w:rPr>
    </w:lvl>
  </w:abstractNum>
  <w:abstractNum w:abstractNumId="9" w15:restartNumberingAfterBreak="0">
    <w:nsid w:val="4AEF690E"/>
    <w:multiLevelType w:val="hybridMultilevel"/>
    <w:tmpl w:val="29C00CF2"/>
    <w:lvl w:ilvl="0" w:tplc="E73C9854">
      <w:start w:val="1"/>
      <w:numFmt w:val="decimal"/>
      <w:lvlText w:val="(%1)"/>
      <w:lvlJc w:val="left"/>
      <w:pPr>
        <w:ind w:left="118" w:hanging="344"/>
        <w:jc w:val="right"/>
      </w:pPr>
      <w:rPr>
        <w:rFonts w:ascii="Times New Roman" w:eastAsia="Times New Roman" w:hAnsi="Times New Roman" w:hint="default"/>
        <w:spacing w:val="-1"/>
        <w:sz w:val="24"/>
        <w:szCs w:val="24"/>
      </w:rPr>
    </w:lvl>
    <w:lvl w:ilvl="1" w:tplc="41083E48">
      <w:start w:val="1"/>
      <w:numFmt w:val="bullet"/>
      <w:lvlText w:val="•"/>
      <w:lvlJc w:val="left"/>
      <w:pPr>
        <w:ind w:left="1037" w:hanging="344"/>
      </w:pPr>
      <w:rPr>
        <w:rFonts w:hint="default"/>
      </w:rPr>
    </w:lvl>
    <w:lvl w:ilvl="2" w:tplc="D110D29E">
      <w:start w:val="1"/>
      <w:numFmt w:val="bullet"/>
      <w:lvlText w:val="•"/>
      <w:lvlJc w:val="left"/>
      <w:pPr>
        <w:ind w:left="1956" w:hanging="344"/>
      </w:pPr>
      <w:rPr>
        <w:rFonts w:hint="default"/>
      </w:rPr>
    </w:lvl>
    <w:lvl w:ilvl="3" w:tplc="7E06264C">
      <w:start w:val="1"/>
      <w:numFmt w:val="bullet"/>
      <w:lvlText w:val="•"/>
      <w:lvlJc w:val="left"/>
      <w:pPr>
        <w:ind w:left="2874" w:hanging="344"/>
      </w:pPr>
      <w:rPr>
        <w:rFonts w:hint="default"/>
      </w:rPr>
    </w:lvl>
    <w:lvl w:ilvl="4" w:tplc="8DFED4A2">
      <w:start w:val="1"/>
      <w:numFmt w:val="bullet"/>
      <w:lvlText w:val="•"/>
      <w:lvlJc w:val="left"/>
      <w:pPr>
        <w:ind w:left="3793" w:hanging="344"/>
      </w:pPr>
      <w:rPr>
        <w:rFonts w:hint="default"/>
      </w:rPr>
    </w:lvl>
    <w:lvl w:ilvl="5" w:tplc="E60CEABC">
      <w:start w:val="1"/>
      <w:numFmt w:val="bullet"/>
      <w:lvlText w:val="•"/>
      <w:lvlJc w:val="left"/>
      <w:pPr>
        <w:ind w:left="4712" w:hanging="344"/>
      </w:pPr>
      <w:rPr>
        <w:rFonts w:hint="default"/>
      </w:rPr>
    </w:lvl>
    <w:lvl w:ilvl="6" w:tplc="AD7AC808">
      <w:start w:val="1"/>
      <w:numFmt w:val="bullet"/>
      <w:lvlText w:val="•"/>
      <w:lvlJc w:val="left"/>
      <w:pPr>
        <w:ind w:left="5631" w:hanging="344"/>
      </w:pPr>
      <w:rPr>
        <w:rFonts w:hint="default"/>
      </w:rPr>
    </w:lvl>
    <w:lvl w:ilvl="7" w:tplc="8D42B870">
      <w:start w:val="1"/>
      <w:numFmt w:val="bullet"/>
      <w:lvlText w:val="•"/>
      <w:lvlJc w:val="left"/>
      <w:pPr>
        <w:ind w:left="6550" w:hanging="344"/>
      </w:pPr>
      <w:rPr>
        <w:rFonts w:hint="default"/>
      </w:rPr>
    </w:lvl>
    <w:lvl w:ilvl="8" w:tplc="0EA67C6A">
      <w:start w:val="1"/>
      <w:numFmt w:val="bullet"/>
      <w:lvlText w:val="•"/>
      <w:lvlJc w:val="left"/>
      <w:pPr>
        <w:ind w:left="7468" w:hanging="344"/>
      </w:pPr>
      <w:rPr>
        <w:rFonts w:hint="default"/>
      </w:rPr>
    </w:lvl>
  </w:abstractNum>
  <w:abstractNum w:abstractNumId="10" w15:restartNumberingAfterBreak="0">
    <w:nsid w:val="4BA541C9"/>
    <w:multiLevelType w:val="hybridMultilevel"/>
    <w:tmpl w:val="F9780C5C"/>
    <w:lvl w:ilvl="0" w:tplc="6756CEC6">
      <w:start w:val="1"/>
      <w:numFmt w:val="decimal"/>
      <w:lvlText w:val="%1-"/>
      <w:lvlJc w:val="left"/>
      <w:pPr>
        <w:ind w:left="106" w:hanging="118"/>
        <w:jc w:val="left"/>
      </w:pPr>
      <w:rPr>
        <w:rFonts w:ascii="Arial" w:eastAsia="Arial" w:hAnsi="Arial" w:hint="default"/>
        <w:b/>
        <w:bCs/>
        <w:spacing w:val="-1"/>
        <w:sz w:val="10"/>
        <w:szCs w:val="10"/>
      </w:rPr>
    </w:lvl>
    <w:lvl w:ilvl="1" w:tplc="3D0453C2">
      <w:start w:val="1"/>
      <w:numFmt w:val="bullet"/>
      <w:lvlText w:val="•"/>
      <w:lvlJc w:val="left"/>
      <w:pPr>
        <w:ind w:left="1227" w:hanging="118"/>
      </w:pPr>
      <w:rPr>
        <w:rFonts w:hint="default"/>
      </w:rPr>
    </w:lvl>
    <w:lvl w:ilvl="2" w:tplc="B610372E">
      <w:start w:val="1"/>
      <w:numFmt w:val="bullet"/>
      <w:lvlText w:val="•"/>
      <w:lvlJc w:val="left"/>
      <w:pPr>
        <w:ind w:left="2349" w:hanging="118"/>
      </w:pPr>
      <w:rPr>
        <w:rFonts w:hint="default"/>
      </w:rPr>
    </w:lvl>
    <w:lvl w:ilvl="3" w:tplc="582E69F4">
      <w:start w:val="1"/>
      <w:numFmt w:val="bullet"/>
      <w:lvlText w:val="•"/>
      <w:lvlJc w:val="left"/>
      <w:pPr>
        <w:ind w:left="3470" w:hanging="118"/>
      </w:pPr>
      <w:rPr>
        <w:rFonts w:hint="default"/>
      </w:rPr>
    </w:lvl>
    <w:lvl w:ilvl="4" w:tplc="3E022666">
      <w:start w:val="1"/>
      <w:numFmt w:val="bullet"/>
      <w:lvlText w:val="•"/>
      <w:lvlJc w:val="left"/>
      <w:pPr>
        <w:ind w:left="4591" w:hanging="118"/>
      </w:pPr>
      <w:rPr>
        <w:rFonts w:hint="default"/>
      </w:rPr>
    </w:lvl>
    <w:lvl w:ilvl="5" w:tplc="8428574C">
      <w:start w:val="1"/>
      <w:numFmt w:val="bullet"/>
      <w:lvlText w:val="•"/>
      <w:lvlJc w:val="left"/>
      <w:pPr>
        <w:ind w:left="5713" w:hanging="118"/>
      </w:pPr>
      <w:rPr>
        <w:rFonts w:hint="default"/>
      </w:rPr>
    </w:lvl>
    <w:lvl w:ilvl="6" w:tplc="728CD2B6">
      <w:start w:val="1"/>
      <w:numFmt w:val="bullet"/>
      <w:lvlText w:val="•"/>
      <w:lvlJc w:val="left"/>
      <w:pPr>
        <w:ind w:left="6834" w:hanging="118"/>
      </w:pPr>
      <w:rPr>
        <w:rFonts w:hint="default"/>
      </w:rPr>
    </w:lvl>
    <w:lvl w:ilvl="7" w:tplc="1B0C0190">
      <w:start w:val="1"/>
      <w:numFmt w:val="bullet"/>
      <w:lvlText w:val="•"/>
      <w:lvlJc w:val="left"/>
      <w:pPr>
        <w:ind w:left="7956" w:hanging="118"/>
      </w:pPr>
      <w:rPr>
        <w:rFonts w:hint="default"/>
      </w:rPr>
    </w:lvl>
    <w:lvl w:ilvl="8" w:tplc="47EA2966">
      <w:start w:val="1"/>
      <w:numFmt w:val="bullet"/>
      <w:lvlText w:val="•"/>
      <w:lvlJc w:val="left"/>
      <w:pPr>
        <w:ind w:left="9077" w:hanging="118"/>
      </w:pPr>
      <w:rPr>
        <w:rFonts w:hint="default"/>
      </w:rPr>
    </w:lvl>
  </w:abstractNum>
  <w:abstractNum w:abstractNumId="11" w15:restartNumberingAfterBreak="0">
    <w:nsid w:val="579B0BB5"/>
    <w:multiLevelType w:val="hybridMultilevel"/>
    <w:tmpl w:val="96C80CEA"/>
    <w:lvl w:ilvl="0" w:tplc="B7BA01BA">
      <w:start w:val="1"/>
      <w:numFmt w:val="lowerLetter"/>
      <w:lvlText w:val="%1)"/>
      <w:lvlJc w:val="left"/>
      <w:pPr>
        <w:ind w:left="118" w:hanging="276"/>
        <w:jc w:val="left"/>
      </w:pPr>
      <w:rPr>
        <w:rFonts w:ascii="Times New Roman" w:eastAsia="Times New Roman" w:hAnsi="Times New Roman" w:hint="default"/>
        <w:spacing w:val="-1"/>
        <w:sz w:val="24"/>
        <w:szCs w:val="24"/>
      </w:rPr>
    </w:lvl>
    <w:lvl w:ilvl="1" w:tplc="7F8EF2C0">
      <w:start w:val="1"/>
      <w:numFmt w:val="bullet"/>
      <w:lvlText w:val="•"/>
      <w:lvlJc w:val="left"/>
      <w:pPr>
        <w:ind w:left="1037" w:hanging="276"/>
      </w:pPr>
      <w:rPr>
        <w:rFonts w:hint="default"/>
      </w:rPr>
    </w:lvl>
    <w:lvl w:ilvl="2" w:tplc="4D74D23C">
      <w:start w:val="1"/>
      <w:numFmt w:val="bullet"/>
      <w:lvlText w:val="•"/>
      <w:lvlJc w:val="left"/>
      <w:pPr>
        <w:ind w:left="1956" w:hanging="276"/>
      </w:pPr>
      <w:rPr>
        <w:rFonts w:hint="default"/>
      </w:rPr>
    </w:lvl>
    <w:lvl w:ilvl="3" w:tplc="D26C2E68">
      <w:start w:val="1"/>
      <w:numFmt w:val="bullet"/>
      <w:lvlText w:val="•"/>
      <w:lvlJc w:val="left"/>
      <w:pPr>
        <w:ind w:left="2874" w:hanging="276"/>
      </w:pPr>
      <w:rPr>
        <w:rFonts w:hint="default"/>
      </w:rPr>
    </w:lvl>
    <w:lvl w:ilvl="4" w:tplc="9BA8FC7A">
      <w:start w:val="1"/>
      <w:numFmt w:val="bullet"/>
      <w:lvlText w:val="•"/>
      <w:lvlJc w:val="left"/>
      <w:pPr>
        <w:ind w:left="3793" w:hanging="276"/>
      </w:pPr>
      <w:rPr>
        <w:rFonts w:hint="default"/>
      </w:rPr>
    </w:lvl>
    <w:lvl w:ilvl="5" w:tplc="9132AEB6">
      <w:start w:val="1"/>
      <w:numFmt w:val="bullet"/>
      <w:lvlText w:val="•"/>
      <w:lvlJc w:val="left"/>
      <w:pPr>
        <w:ind w:left="4712" w:hanging="276"/>
      </w:pPr>
      <w:rPr>
        <w:rFonts w:hint="default"/>
      </w:rPr>
    </w:lvl>
    <w:lvl w:ilvl="6" w:tplc="19D2D5DA">
      <w:start w:val="1"/>
      <w:numFmt w:val="bullet"/>
      <w:lvlText w:val="•"/>
      <w:lvlJc w:val="left"/>
      <w:pPr>
        <w:ind w:left="5631" w:hanging="276"/>
      </w:pPr>
      <w:rPr>
        <w:rFonts w:hint="default"/>
      </w:rPr>
    </w:lvl>
    <w:lvl w:ilvl="7" w:tplc="9A6A38EA">
      <w:start w:val="1"/>
      <w:numFmt w:val="bullet"/>
      <w:lvlText w:val="•"/>
      <w:lvlJc w:val="left"/>
      <w:pPr>
        <w:ind w:left="6550" w:hanging="276"/>
      </w:pPr>
      <w:rPr>
        <w:rFonts w:hint="default"/>
      </w:rPr>
    </w:lvl>
    <w:lvl w:ilvl="8" w:tplc="FAC64026">
      <w:start w:val="1"/>
      <w:numFmt w:val="bullet"/>
      <w:lvlText w:val="•"/>
      <w:lvlJc w:val="left"/>
      <w:pPr>
        <w:ind w:left="7468" w:hanging="276"/>
      </w:pPr>
      <w:rPr>
        <w:rFonts w:hint="default"/>
      </w:rPr>
    </w:lvl>
  </w:abstractNum>
  <w:abstractNum w:abstractNumId="12" w15:restartNumberingAfterBreak="0">
    <w:nsid w:val="62790D84"/>
    <w:multiLevelType w:val="hybridMultilevel"/>
    <w:tmpl w:val="6002968E"/>
    <w:lvl w:ilvl="0" w:tplc="6D164136">
      <w:start w:val="1"/>
      <w:numFmt w:val="lowerLetter"/>
      <w:lvlText w:val="%1)"/>
      <w:lvlJc w:val="left"/>
      <w:pPr>
        <w:ind w:left="363" w:hanging="246"/>
        <w:jc w:val="left"/>
      </w:pPr>
      <w:rPr>
        <w:rFonts w:ascii="Times New Roman" w:eastAsia="Times New Roman" w:hAnsi="Times New Roman" w:hint="default"/>
        <w:spacing w:val="-1"/>
        <w:sz w:val="24"/>
        <w:szCs w:val="24"/>
      </w:rPr>
    </w:lvl>
    <w:lvl w:ilvl="1" w:tplc="28BAF10A">
      <w:start w:val="1"/>
      <w:numFmt w:val="decimal"/>
      <w:lvlText w:val="%2)"/>
      <w:lvlJc w:val="left"/>
      <w:pPr>
        <w:ind w:left="377" w:hanging="260"/>
        <w:jc w:val="left"/>
      </w:pPr>
      <w:rPr>
        <w:rFonts w:ascii="Times New Roman" w:eastAsia="Times New Roman" w:hAnsi="Times New Roman" w:hint="default"/>
        <w:sz w:val="24"/>
        <w:szCs w:val="24"/>
      </w:rPr>
    </w:lvl>
    <w:lvl w:ilvl="2" w:tplc="9A008C1C">
      <w:start w:val="1"/>
      <w:numFmt w:val="bullet"/>
      <w:lvlText w:val="•"/>
      <w:lvlJc w:val="left"/>
      <w:pPr>
        <w:ind w:left="1369" w:hanging="260"/>
      </w:pPr>
      <w:rPr>
        <w:rFonts w:hint="default"/>
      </w:rPr>
    </w:lvl>
    <w:lvl w:ilvl="3" w:tplc="AD66BA7E">
      <w:start w:val="1"/>
      <w:numFmt w:val="bullet"/>
      <w:lvlText w:val="•"/>
      <w:lvlJc w:val="left"/>
      <w:pPr>
        <w:ind w:left="2361" w:hanging="260"/>
      </w:pPr>
      <w:rPr>
        <w:rFonts w:hint="default"/>
      </w:rPr>
    </w:lvl>
    <w:lvl w:ilvl="4" w:tplc="1F7430C4">
      <w:start w:val="1"/>
      <w:numFmt w:val="bullet"/>
      <w:lvlText w:val="•"/>
      <w:lvlJc w:val="left"/>
      <w:pPr>
        <w:ind w:left="3353" w:hanging="260"/>
      </w:pPr>
      <w:rPr>
        <w:rFonts w:hint="default"/>
      </w:rPr>
    </w:lvl>
    <w:lvl w:ilvl="5" w:tplc="1EF624CE">
      <w:start w:val="1"/>
      <w:numFmt w:val="bullet"/>
      <w:lvlText w:val="•"/>
      <w:lvlJc w:val="left"/>
      <w:pPr>
        <w:ind w:left="4345" w:hanging="260"/>
      </w:pPr>
      <w:rPr>
        <w:rFonts w:hint="default"/>
      </w:rPr>
    </w:lvl>
    <w:lvl w:ilvl="6" w:tplc="7CE289F2">
      <w:start w:val="1"/>
      <w:numFmt w:val="bullet"/>
      <w:lvlText w:val="•"/>
      <w:lvlJc w:val="left"/>
      <w:pPr>
        <w:ind w:left="5338" w:hanging="260"/>
      </w:pPr>
      <w:rPr>
        <w:rFonts w:hint="default"/>
      </w:rPr>
    </w:lvl>
    <w:lvl w:ilvl="7" w:tplc="7B9231D8">
      <w:start w:val="1"/>
      <w:numFmt w:val="bullet"/>
      <w:lvlText w:val="•"/>
      <w:lvlJc w:val="left"/>
      <w:pPr>
        <w:ind w:left="6330" w:hanging="260"/>
      </w:pPr>
      <w:rPr>
        <w:rFonts w:hint="default"/>
      </w:rPr>
    </w:lvl>
    <w:lvl w:ilvl="8" w:tplc="B7E44376">
      <w:start w:val="1"/>
      <w:numFmt w:val="bullet"/>
      <w:lvlText w:val="•"/>
      <w:lvlJc w:val="left"/>
      <w:pPr>
        <w:ind w:left="7322" w:hanging="260"/>
      </w:pPr>
      <w:rPr>
        <w:rFonts w:hint="default"/>
      </w:rPr>
    </w:lvl>
  </w:abstractNum>
  <w:abstractNum w:abstractNumId="13" w15:restartNumberingAfterBreak="0">
    <w:nsid w:val="639B746D"/>
    <w:multiLevelType w:val="hybridMultilevel"/>
    <w:tmpl w:val="90E40BEC"/>
    <w:lvl w:ilvl="0" w:tplc="C244375E">
      <w:start w:val="2"/>
      <w:numFmt w:val="lowerLetter"/>
      <w:lvlText w:val="%1)"/>
      <w:lvlJc w:val="left"/>
      <w:pPr>
        <w:ind w:left="377" w:hanging="260"/>
        <w:jc w:val="left"/>
      </w:pPr>
      <w:rPr>
        <w:rFonts w:ascii="Times New Roman" w:eastAsia="Times New Roman" w:hAnsi="Times New Roman" w:hint="default"/>
        <w:sz w:val="24"/>
        <w:szCs w:val="24"/>
      </w:rPr>
    </w:lvl>
    <w:lvl w:ilvl="1" w:tplc="95BA7586">
      <w:start w:val="1"/>
      <w:numFmt w:val="bullet"/>
      <w:lvlText w:val="•"/>
      <w:lvlJc w:val="left"/>
      <w:pPr>
        <w:ind w:left="1270" w:hanging="260"/>
      </w:pPr>
      <w:rPr>
        <w:rFonts w:hint="default"/>
      </w:rPr>
    </w:lvl>
    <w:lvl w:ilvl="2" w:tplc="27EAA494">
      <w:start w:val="1"/>
      <w:numFmt w:val="bullet"/>
      <w:lvlText w:val="•"/>
      <w:lvlJc w:val="left"/>
      <w:pPr>
        <w:ind w:left="2163" w:hanging="260"/>
      </w:pPr>
      <w:rPr>
        <w:rFonts w:hint="default"/>
      </w:rPr>
    </w:lvl>
    <w:lvl w:ilvl="3" w:tplc="5322CC22">
      <w:start w:val="1"/>
      <w:numFmt w:val="bullet"/>
      <w:lvlText w:val="•"/>
      <w:lvlJc w:val="left"/>
      <w:pPr>
        <w:ind w:left="3056" w:hanging="260"/>
      </w:pPr>
      <w:rPr>
        <w:rFonts w:hint="default"/>
      </w:rPr>
    </w:lvl>
    <w:lvl w:ilvl="4" w:tplc="EDAEAE78">
      <w:start w:val="1"/>
      <w:numFmt w:val="bullet"/>
      <w:lvlText w:val="•"/>
      <w:lvlJc w:val="left"/>
      <w:pPr>
        <w:ind w:left="3949" w:hanging="260"/>
      </w:pPr>
      <w:rPr>
        <w:rFonts w:hint="default"/>
      </w:rPr>
    </w:lvl>
    <w:lvl w:ilvl="5" w:tplc="C62647E6">
      <w:start w:val="1"/>
      <w:numFmt w:val="bullet"/>
      <w:lvlText w:val="•"/>
      <w:lvlJc w:val="left"/>
      <w:pPr>
        <w:ind w:left="4842" w:hanging="260"/>
      </w:pPr>
      <w:rPr>
        <w:rFonts w:hint="default"/>
      </w:rPr>
    </w:lvl>
    <w:lvl w:ilvl="6" w:tplc="D9B47BF0">
      <w:start w:val="1"/>
      <w:numFmt w:val="bullet"/>
      <w:lvlText w:val="•"/>
      <w:lvlJc w:val="left"/>
      <w:pPr>
        <w:ind w:left="5734" w:hanging="260"/>
      </w:pPr>
      <w:rPr>
        <w:rFonts w:hint="default"/>
      </w:rPr>
    </w:lvl>
    <w:lvl w:ilvl="7" w:tplc="1E6C5F1C">
      <w:start w:val="1"/>
      <w:numFmt w:val="bullet"/>
      <w:lvlText w:val="•"/>
      <w:lvlJc w:val="left"/>
      <w:pPr>
        <w:ind w:left="6627" w:hanging="260"/>
      </w:pPr>
      <w:rPr>
        <w:rFonts w:hint="default"/>
      </w:rPr>
    </w:lvl>
    <w:lvl w:ilvl="8" w:tplc="1AA80920">
      <w:start w:val="1"/>
      <w:numFmt w:val="bullet"/>
      <w:lvlText w:val="•"/>
      <w:lvlJc w:val="left"/>
      <w:pPr>
        <w:ind w:left="7520" w:hanging="260"/>
      </w:pPr>
      <w:rPr>
        <w:rFonts w:hint="default"/>
      </w:rPr>
    </w:lvl>
  </w:abstractNum>
  <w:abstractNum w:abstractNumId="14" w15:restartNumberingAfterBreak="0">
    <w:nsid w:val="68D61CBA"/>
    <w:multiLevelType w:val="hybridMultilevel"/>
    <w:tmpl w:val="7C323000"/>
    <w:lvl w:ilvl="0" w:tplc="B8B22E92">
      <w:start w:val="1"/>
      <w:numFmt w:val="decimal"/>
      <w:lvlText w:val="%1)"/>
      <w:lvlJc w:val="left"/>
      <w:pPr>
        <w:ind w:left="377" w:hanging="260"/>
        <w:jc w:val="left"/>
      </w:pPr>
      <w:rPr>
        <w:rFonts w:ascii="Times New Roman" w:eastAsia="Times New Roman" w:hAnsi="Times New Roman" w:hint="default"/>
        <w:sz w:val="24"/>
        <w:szCs w:val="24"/>
      </w:rPr>
    </w:lvl>
    <w:lvl w:ilvl="1" w:tplc="E162EDCA">
      <w:start w:val="1"/>
      <w:numFmt w:val="lowerLetter"/>
      <w:lvlText w:val="%2)"/>
      <w:lvlJc w:val="left"/>
      <w:pPr>
        <w:ind w:left="365" w:hanging="248"/>
        <w:jc w:val="left"/>
      </w:pPr>
      <w:rPr>
        <w:rFonts w:ascii="Times New Roman" w:eastAsia="Times New Roman" w:hAnsi="Times New Roman" w:hint="default"/>
        <w:spacing w:val="-1"/>
        <w:sz w:val="24"/>
        <w:szCs w:val="24"/>
      </w:rPr>
    </w:lvl>
    <w:lvl w:ilvl="2" w:tplc="1A56DCBC">
      <w:start w:val="1"/>
      <w:numFmt w:val="bullet"/>
      <w:lvlText w:val="•"/>
      <w:lvlJc w:val="left"/>
      <w:pPr>
        <w:ind w:left="1369" w:hanging="248"/>
      </w:pPr>
      <w:rPr>
        <w:rFonts w:hint="default"/>
      </w:rPr>
    </w:lvl>
    <w:lvl w:ilvl="3" w:tplc="D8D27938">
      <w:start w:val="1"/>
      <w:numFmt w:val="bullet"/>
      <w:lvlText w:val="•"/>
      <w:lvlJc w:val="left"/>
      <w:pPr>
        <w:ind w:left="2361" w:hanging="248"/>
      </w:pPr>
      <w:rPr>
        <w:rFonts w:hint="default"/>
      </w:rPr>
    </w:lvl>
    <w:lvl w:ilvl="4" w:tplc="EAB2491C">
      <w:start w:val="1"/>
      <w:numFmt w:val="bullet"/>
      <w:lvlText w:val="•"/>
      <w:lvlJc w:val="left"/>
      <w:pPr>
        <w:ind w:left="3353" w:hanging="248"/>
      </w:pPr>
      <w:rPr>
        <w:rFonts w:hint="default"/>
      </w:rPr>
    </w:lvl>
    <w:lvl w:ilvl="5" w:tplc="3878DF08">
      <w:start w:val="1"/>
      <w:numFmt w:val="bullet"/>
      <w:lvlText w:val="•"/>
      <w:lvlJc w:val="left"/>
      <w:pPr>
        <w:ind w:left="4345" w:hanging="248"/>
      </w:pPr>
      <w:rPr>
        <w:rFonts w:hint="default"/>
      </w:rPr>
    </w:lvl>
    <w:lvl w:ilvl="6" w:tplc="B7D04EA4">
      <w:start w:val="1"/>
      <w:numFmt w:val="bullet"/>
      <w:lvlText w:val="•"/>
      <w:lvlJc w:val="left"/>
      <w:pPr>
        <w:ind w:left="5338" w:hanging="248"/>
      </w:pPr>
      <w:rPr>
        <w:rFonts w:hint="default"/>
      </w:rPr>
    </w:lvl>
    <w:lvl w:ilvl="7" w:tplc="437AFCB0">
      <w:start w:val="1"/>
      <w:numFmt w:val="bullet"/>
      <w:lvlText w:val="•"/>
      <w:lvlJc w:val="left"/>
      <w:pPr>
        <w:ind w:left="6330" w:hanging="248"/>
      </w:pPr>
      <w:rPr>
        <w:rFonts w:hint="default"/>
      </w:rPr>
    </w:lvl>
    <w:lvl w:ilvl="8" w:tplc="75F6D766">
      <w:start w:val="1"/>
      <w:numFmt w:val="bullet"/>
      <w:lvlText w:val="•"/>
      <w:lvlJc w:val="left"/>
      <w:pPr>
        <w:ind w:left="7322" w:hanging="248"/>
      </w:pPr>
      <w:rPr>
        <w:rFonts w:hint="default"/>
      </w:rPr>
    </w:lvl>
  </w:abstractNum>
  <w:abstractNum w:abstractNumId="15" w15:restartNumberingAfterBreak="0">
    <w:nsid w:val="73AF542A"/>
    <w:multiLevelType w:val="hybridMultilevel"/>
    <w:tmpl w:val="3C086D0C"/>
    <w:lvl w:ilvl="0" w:tplc="0332E556">
      <w:start w:val="1"/>
      <w:numFmt w:val="lowerLetter"/>
      <w:lvlText w:val="%1)"/>
      <w:lvlJc w:val="left"/>
      <w:pPr>
        <w:ind w:left="363" w:hanging="245"/>
        <w:jc w:val="left"/>
      </w:pPr>
      <w:rPr>
        <w:rFonts w:ascii="Times New Roman" w:eastAsia="Times New Roman" w:hAnsi="Times New Roman" w:hint="default"/>
        <w:spacing w:val="-1"/>
        <w:sz w:val="24"/>
        <w:szCs w:val="24"/>
      </w:rPr>
    </w:lvl>
    <w:lvl w:ilvl="1" w:tplc="97DE8396">
      <w:start w:val="1"/>
      <w:numFmt w:val="bullet"/>
      <w:lvlText w:val="•"/>
      <w:lvlJc w:val="left"/>
      <w:pPr>
        <w:ind w:left="1257" w:hanging="245"/>
      </w:pPr>
      <w:rPr>
        <w:rFonts w:hint="default"/>
      </w:rPr>
    </w:lvl>
    <w:lvl w:ilvl="2" w:tplc="9A0EA83C">
      <w:start w:val="1"/>
      <w:numFmt w:val="bullet"/>
      <w:lvlText w:val="•"/>
      <w:lvlJc w:val="left"/>
      <w:pPr>
        <w:ind w:left="2151" w:hanging="245"/>
      </w:pPr>
      <w:rPr>
        <w:rFonts w:hint="default"/>
      </w:rPr>
    </w:lvl>
    <w:lvl w:ilvl="3" w:tplc="8B9E9788">
      <w:start w:val="1"/>
      <w:numFmt w:val="bullet"/>
      <w:lvlText w:val="•"/>
      <w:lvlJc w:val="left"/>
      <w:pPr>
        <w:ind w:left="3046" w:hanging="245"/>
      </w:pPr>
      <w:rPr>
        <w:rFonts w:hint="default"/>
      </w:rPr>
    </w:lvl>
    <w:lvl w:ilvl="4" w:tplc="AB2C2912">
      <w:start w:val="1"/>
      <w:numFmt w:val="bullet"/>
      <w:lvlText w:val="•"/>
      <w:lvlJc w:val="left"/>
      <w:pPr>
        <w:ind w:left="3940" w:hanging="245"/>
      </w:pPr>
      <w:rPr>
        <w:rFonts w:hint="default"/>
      </w:rPr>
    </w:lvl>
    <w:lvl w:ilvl="5" w:tplc="06C04778">
      <w:start w:val="1"/>
      <w:numFmt w:val="bullet"/>
      <w:lvlText w:val="•"/>
      <w:lvlJc w:val="left"/>
      <w:pPr>
        <w:ind w:left="4834" w:hanging="245"/>
      </w:pPr>
      <w:rPr>
        <w:rFonts w:hint="default"/>
      </w:rPr>
    </w:lvl>
    <w:lvl w:ilvl="6" w:tplc="39BEB02A">
      <w:start w:val="1"/>
      <w:numFmt w:val="bullet"/>
      <w:lvlText w:val="•"/>
      <w:lvlJc w:val="left"/>
      <w:pPr>
        <w:ind w:left="5729" w:hanging="245"/>
      </w:pPr>
      <w:rPr>
        <w:rFonts w:hint="default"/>
      </w:rPr>
    </w:lvl>
    <w:lvl w:ilvl="7" w:tplc="EC16B05E">
      <w:start w:val="1"/>
      <w:numFmt w:val="bullet"/>
      <w:lvlText w:val="•"/>
      <w:lvlJc w:val="left"/>
      <w:pPr>
        <w:ind w:left="6623" w:hanging="245"/>
      </w:pPr>
      <w:rPr>
        <w:rFonts w:hint="default"/>
      </w:rPr>
    </w:lvl>
    <w:lvl w:ilvl="8" w:tplc="764EF81C">
      <w:start w:val="1"/>
      <w:numFmt w:val="bullet"/>
      <w:lvlText w:val="•"/>
      <w:lvlJc w:val="left"/>
      <w:pPr>
        <w:ind w:left="7517" w:hanging="245"/>
      </w:pPr>
      <w:rPr>
        <w:rFonts w:hint="default"/>
      </w:rPr>
    </w:lvl>
  </w:abstractNum>
  <w:abstractNum w:abstractNumId="16" w15:restartNumberingAfterBreak="0">
    <w:nsid w:val="76E75F0C"/>
    <w:multiLevelType w:val="hybridMultilevel"/>
    <w:tmpl w:val="48E6F720"/>
    <w:lvl w:ilvl="0" w:tplc="0B18E5AC">
      <w:start w:val="1"/>
      <w:numFmt w:val="lowerLetter"/>
      <w:lvlText w:val="%1)"/>
      <w:lvlJc w:val="left"/>
      <w:pPr>
        <w:ind w:left="363" w:hanging="245"/>
        <w:jc w:val="left"/>
      </w:pPr>
      <w:rPr>
        <w:rFonts w:ascii="Times New Roman" w:eastAsia="Times New Roman" w:hAnsi="Times New Roman" w:hint="default"/>
        <w:spacing w:val="-1"/>
        <w:sz w:val="24"/>
        <w:szCs w:val="24"/>
      </w:rPr>
    </w:lvl>
    <w:lvl w:ilvl="1" w:tplc="967EE598">
      <w:start w:val="1"/>
      <w:numFmt w:val="bullet"/>
      <w:lvlText w:val="•"/>
      <w:lvlJc w:val="left"/>
      <w:pPr>
        <w:ind w:left="1257" w:hanging="245"/>
      </w:pPr>
      <w:rPr>
        <w:rFonts w:hint="default"/>
      </w:rPr>
    </w:lvl>
    <w:lvl w:ilvl="2" w:tplc="7D4AF1D4">
      <w:start w:val="1"/>
      <w:numFmt w:val="bullet"/>
      <w:lvlText w:val="•"/>
      <w:lvlJc w:val="left"/>
      <w:pPr>
        <w:ind w:left="2151" w:hanging="245"/>
      </w:pPr>
      <w:rPr>
        <w:rFonts w:hint="default"/>
      </w:rPr>
    </w:lvl>
    <w:lvl w:ilvl="3" w:tplc="FD8EE130">
      <w:start w:val="1"/>
      <w:numFmt w:val="bullet"/>
      <w:lvlText w:val="•"/>
      <w:lvlJc w:val="left"/>
      <w:pPr>
        <w:ind w:left="3046" w:hanging="245"/>
      </w:pPr>
      <w:rPr>
        <w:rFonts w:hint="default"/>
      </w:rPr>
    </w:lvl>
    <w:lvl w:ilvl="4" w:tplc="76AAC06C">
      <w:start w:val="1"/>
      <w:numFmt w:val="bullet"/>
      <w:lvlText w:val="•"/>
      <w:lvlJc w:val="left"/>
      <w:pPr>
        <w:ind w:left="3940" w:hanging="245"/>
      </w:pPr>
      <w:rPr>
        <w:rFonts w:hint="default"/>
      </w:rPr>
    </w:lvl>
    <w:lvl w:ilvl="5" w:tplc="63B22BB8">
      <w:start w:val="1"/>
      <w:numFmt w:val="bullet"/>
      <w:lvlText w:val="•"/>
      <w:lvlJc w:val="left"/>
      <w:pPr>
        <w:ind w:left="4834" w:hanging="245"/>
      </w:pPr>
      <w:rPr>
        <w:rFonts w:hint="default"/>
      </w:rPr>
    </w:lvl>
    <w:lvl w:ilvl="6" w:tplc="B4A0033C">
      <w:start w:val="1"/>
      <w:numFmt w:val="bullet"/>
      <w:lvlText w:val="•"/>
      <w:lvlJc w:val="left"/>
      <w:pPr>
        <w:ind w:left="5729" w:hanging="245"/>
      </w:pPr>
      <w:rPr>
        <w:rFonts w:hint="default"/>
      </w:rPr>
    </w:lvl>
    <w:lvl w:ilvl="7" w:tplc="657CE380">
      <w:start w:val="1"/>
      <w:numFmt w:val="bullet"/>
      <w:lvlText w:val="•"/>
      <w:lvlJc w:val="left"/>
      <w:pPr>
        <w:ind w:left="6623" w:hanging="245"/>
      </w:pPr>
      <w:rPr>
        <w:rFonts w:hint="default"/>
      </w:rPr>
    </w:lvl>
    <w:lvl w:ilvl="8" w:tplc="433A8208">
      <w:start w:val="1"/>
      <w:numFmt w:val="bullet"/>
      <w:lvlText w:val="•"/>
      <w:lvlJc w:val="left"/>
      <w:pPr>
        <w:ind w:left="7517" w:hanging="245"/>
      </w:pPr>
      <w:rPr>
        <w:rFonts w:hint="default"/>
      </w:rPr>
    </w:lvl>
  </w:abstractNum>
  <w:abstractNum w:abstractNumId="17" w15:restartNumberingAfterBreak="0">
    <w:nsid w:val="7CB50B11"/>
    <w:multiLevelType w:val="hybridMultilevel"/>
    <w:tmpl w:val="99D2AB4C"/>
    <w:lvl w:ilvl="0" w:tplc="2B4EB902">
      <w:start w:val="13"/>
      <w:numFmt w:val="lowerLetter"/>
      <w:lvlText w:val="%1)"/>
      <w:lvlJc w:val="left"/>
      <w:pPr>
        <w:ind w:left="118" w:hanging="372"/>
        <w:jc w:val="left"/>
      </w:pPr>
      <w:rPr>
        <w:rFonts w:ascii="Times New Roman" w:eastAsia="Times New Roman" w:hAnsi="Times New Roman" w:hint="default"/>
        <w:sz w:val="24"/>
        <w:szCs w:val="24"/>
      </w:rPr>
    </w:lvl>
    <w:lvl w:ilvl="1" w:tplc="08A4E19C">
      <w:start w:val="1"/>
      <w:numFmt w:val="bullet"/>
      <w:lvlText w:val="•"/>
      <w:lvlJc w:val="left"/>
      <w:pPr>
        <w:ind w:left="1037" w:hanging="372"/>
      </w:pPr>
      <w:rPr>
        <w:rFonts w:hint="default"/>
      </w:rPr>
    </w:lvl>
    <w:lvl w:ilvl="2" w:tplc="A7505B00">
      <w:start w:val="1"/>
      <w:numFmt w:val="bullet"/>
      <w:lvlText w:val="•"/>
      <w:lvlJc w:val="left"/>
      <w:pPr>
        <w:ind w:left="1956" w:hanging="372"/>
      </w:pPr>
      <w:rPr>
        <w:rFonts w:hint="default"/>
      </w:rPr>
    </w:lvl>
    <w:lvl w:ilvl="3" w:tplc="7DA23F18">
      <w:start w:val="1"/>
      <w:numFmt w:val="bullet"/>
      <w:lvlText w:val="•"/>
      <w:lvlJc w:val="left"/>
      <w:pPr>
        <w:ind w:left="2874" w:hanging="372"/>
      </w:pPr>
      <w:rPr>
        <w:rFonts w:hint="default"/>
      </w:rPr>
    </w:lvl>
    <w:lvl w:ilvl="4" w:tplc="D2D605F4">
      <w:start w:val="1"/>
      <w:numFmt w:val="bullet"/>
      <w:lvlText w:val="•"/>
      <w:lvlJc w:val="left"/>
      <w:pPr>
        <w:ind w:left="3793" w:hanging="372"/>
      </w:pPr>
      <w:rPr>
        <w:rFonts w:hint="default"/>
      </w:rPr>
    </w:lvl>
    <w:lvl w:ilvl="5" w:tplc="D69E1132">
      <w:start w:val="1"/>
      <w:numFmt w:val="bullet"/>
      <w:lvlText w:val="•"/>
      <w:lvlJc w:val="left"/>
      <w:pPr>
        <w:ind w:left="4712" w:hanging="372"/>
      </w:pPr>
      <w:rPr>
        <w:rFonts w:hint="default"/>
      </w:rPr>
    </w:lvl>
    <w:lvl w:ilvl="6" w:tplc="2774DBB0">
      <w:start w:val="1"/>
      <w:numFmt w:val="bullet"/>
      <w:lvlText w:val="•"/>
      <w:lvlJc w:val="left"/>
      <w:pPr>
        <w:ind w:left="5631" w:hanging="372"/>
      </w:pPr>
      <w:rPr>
        <w:rFonts w:hint="default"/>
      </w:rPr>
    </w:lvl>
    <w:lvl w:ilvl="7" w:tplc="A90E3122">
      <w:start w:val="1"/>
      <w:numFmt w:val="bullet"/>
      <w:lvlText w:val="•"/>
      <w:lvlJc w:val="left"/>
      <w:pPr>
        <w:ind w:left="6550" w:hanging="372"/>
      </w:pPr>
      <w:rPr>
        <w:rFonts w:hint="default"/>
      </w:rPr>
    </w:lvl>
    <w:lvl w:ilvl="8" w:tplc="4FE45460">
      <w:start w:val="1"/>
      <w:numFmt w:val="bullet"/>
      <w:lvlText w:val="•"/>
      <w:lvlJc w:val="left"/>
      <w:pPr>
        <w:ind w:left="7468" w:hanging="372"/>
      </w:pPr>
      <w:rPr>
        <w:rFonts w:hint="default"/>
      </w:rPr>
    </w:lvl>
  </w:abstractNum>
  <w:abstractNum w:abstractNumId="18" w15:restartNumberingAfterBreak="0">
    <w:nsid w:val="7E7526BC"/>
    <w:multiLevelType w:val="hybridMultilevel"/>
    <w:tmpl w:val="62CA40A4"/>
    <w:lvl w:ilvl="0" w:tplc="693CA104">
      <w:start w:val="2"/>
      <w:numFmt w:val="decimal"/>
      <w:lvlText w:val="(%1)"/>
      <w:lvlJc w:val="left"/>
      <w:pPr>
        <w:ind w:left="118" w:hanging="394"/>
        <w:jc w:val="left"/>
      </w:pPr>
      <w:rPr>
        <w:rFonts w:ascii="Times New Roman" w:eastAsia="Times New Roman" w:hAnsi="Times New Roman" w:hint="default"/>
        <w:spacing w:val="-1"/>
        <w:sz w:val="24"/>
        <w:szCs w:val="24"/>
      </w:rPr>
    </w:lvl>
    <w:lvl w:ilvl="1" w:tplc="B37C32C8">
      <w:start w:val="1"/>
      <w:numFmt w:val="bullet"/>
      <w:lvlText w:val="•"/>
      <w:lvlJc w:val="left"/>
      <w:pPr>
        <w:ind w:left="1037" w:hanging="394"/>
      </w:pPr>
      <w:rPr>
        <w:rFonts w:hint="default"/>
      </w:rPr>
    </w:lvl>
    <w:lvl w:ilvl="2" w:tplc="68283A6A">
      <w:start w:val="1"/>
      <w:numFmt w:val="bullet"/>
      <w:lvlText w:val="•"/>
      <w:lvlJc w:val="left"/>
      <w:pPr>
        <w:ind w:left="1956" w:hanging="394"/>
      </w:pPr>
      <w:rPr>
        <w:rFonts w:hint="default"/>
      </w:rPr>
    </w:lvl>
    <w:lvl w:ilvl="3" w:tplc="66ECFEAA">
      <w:start w:val="1"/>
      <w:numFmt w:val="bullet"/>
      <w:lvlText w:val="•"/>
      <w:lvlJc w:val="left"/>
      <w:pPr>
        <w:ind w:left="2874" w:hanging="394"/>
      </w:pPr>
      <w:rPr>
        <w:rFonts w:hint="default"/>
      </w:rPr>
    </w:lvl>
    <w:lvl w:ilvl="4" w:tplc="498A827A">
      <w:start w:val="1"/>
      <w:numFmt w:val="bullet"/>
      <w:lvlText w:val="•"/>
      <w:lvlJc w:val="left"/>
      <w:pPr>
        <w:ind w:left="3793" w:hanging="394"/>
      </w:pPr>
      <w:rPr>
        <w:rFonts w:hint="default"/>
      </w:rPr>
    </w:lvl>
    <w:lvl w:ilvl="5" w:tplc="FE2EEEF0">
      <w:start w:val="1"/>
      <w:numFmt w:val="bullet"/>
      <w:lvlText w:val="•"/>
      <w:lvlJc w:val="left"/>
      <w:pPr>
        <w:ind w:left="4712" w:hanging="394"/>
      </w:pPr>
      <w:rPr>
        <w:rFonts w:hint="default"/>
      </w:rPr>
    </w:lvl>
    <w:lvl w:ilvl="6" w:tplc="F9DAD1BA">
      <w:start w:val="1"/>
      <w:numFmt w:val="bullet"/>
      <w:lvlText w:val="•"/>
      <w:lvlJc w:val="left"/>
      <w:pPr>
        <w:ind w:left="5631" w:hanging="394"/>
      </w:pPr>
      <w:rPr>
        <w:rFonts w:hint="default"/>
      </w:rPr>
    </w:lvl>
    <w:lvl w:ilvl="7" w:tplc="7A38467E">
      <w:start w:val="1"/>
      <w:numFmt w:val="bullet"/>
      <w:lvlText w:val="•"/>
      <w:lvlJc w:val="left"/>
      <w:pPr>
        <w:ind w:left="6550" w:hanging="394"/>
      </w:pPr>
      <w:rPr>
        <w:rFonts w:hint="default"/>
      </w:rPr>
    </w:lvl>
    <w:lvl w:ilvl="8" w:tplc="DE9EE336">
      <w:start w:val="1"/>
      <w:numFmt w:val="bullet"/>
      <w:lvlText w:val="•"/>
      <w:lvlJc w:val="left"/>
      <w:pPr>
        <w:ind w:left="7468" w:hanging="394"/>
      </w:pPr>
      <w:rPr>
        <w:rFonts w:hint="default"/>
      </w:rPr>
    </w:lvl>
  </w:abstractNum>
  <w:num w:numId="1">
    <w:abstractNumId w:val="10"/>
  </w:num>
  <w:num w:numId="2">
    <w:abstractNumId w:val="7"/>
  </w:num>
  <w:num w:numId="3">
    <w:abstractNumId w:val="13"/>
  </w:num>
  <w:num w:numId="4">
    <w:abstractNumId w:val="9"/>
  </w:num>
  <w:num w:numId="5">
    <w:abstractNumId w:val="8"/>
  </w:num>
  <w:num w:numId="6">
    <w:abstractNumId w:val="12"/>
  </w:num>
  <w:num w:numId="7">
    <w:abstractNumId w:val="2"/>
  </w:num>
  <w:num w:numId="8">
    <w:abstractNumId w:val="11"/>
  </w:num>
  <w:num w:numId="9">
    <w:abstractNumId w:val="6"/>
  </w:num>
  <w:num w:numId="10">
    <w:abstractNumId w:val="5"/>
  </w:num>
  <w:num w:numId="11">
    <w:abstractNumId w:val="14"/>
  </w:num>
  <w:num w:numId="12">
    <w:abstractNumId w:val="16"/>
  </w:num>
  <w:num w:numId="13">
    <w:abstractNumId w:val="18"/>
  </w:num>
  <w:num w:numId="14">
    <w:abstractNumId w:val="1"/>
  </w:num>
  <w:num w:numId="15">
    <w:abstractNumId w:val="0"/>
  </w:num>
  <w:num w:numId="16">
    <w:abstractNumId w:val="3"/>
  </w:num>
  <w:num w:numId="17">
    <w:abstractNumId w:val="15"/>
  </w:num>
  <w:num w:numId="18">
    <w:abstractNumId w:val="1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0A2"/>
    <w:rsid w:val="000A1AD4"/>
    <w:rsid w:val="00206E86"/>
    <w:rsid w:val="0025335A"/>
    <w:rsid w:val="002F6794"/>
    <w:rsid w:val="00344180"/>
    <w:rsid w:val="00475C3C"/>
    <w:rsid w:val="004A3C41"/>
    <w:rsid w:val="0074626D"/>
    <w:rsid w:val="007D2FED"/>
    <w:rsid w:val="007F1A63"/>
    <w:rsid w:val="00915D7A"/>
    <w:rsid w:val="009A45CF"/>
    <w:rsid w:val="00A16C77"/>
    <w:rsid w:val="00A4794A"/>
    <w:rsid w:val="00BE70A2"/>
    <w:rsid w:val="00E835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8B5ECB-054E-4B91-B17F-85394B6F4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15D7A"/>
    <w:pPr>
      <w:widowControl w:val="0"/>
      <w:spacing w:after="0" w:line="240" w:lineRule="auto"/>
    </w:pPr>
    <w:rPr>
      <w:lang w:val="en-US"/>
    </w:rPr>
  </w:style>
  <w:style w:type="paragraph" w:styleId="Balk1">
    <w:name w:val="heading 1"/>
    <w:basedOn w:val="Normal"/>
    <w:next w:val="Normal"/>
    <w:link w:val="Balk1Char"/>
    <w:uiPriority w:val="1"/>
    <w:qFormat/>
    <w:rsid w:val="002F679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3">
    <w:name w:val="heading 3"/>
    <w:basedOn w:val="Normal"/>
    <w:link w:val="Balk3Char"/>
    <w:uiPriority w:val="9"/>
    <w:qFormat/>
    <w:rsid w:val="002F6794"/>
    <w:pPr>
      <w:spacing w:before="100" w:beforeAutospacing="1" w:after="100" w:afterAutospacing="1"/>
      <w:ind w:left="720"/>
      <w:jc w:val="both"/>
      <w:outlineLvl w:val="2"/>
    </w:pPr>
    <w:rPr>
      <w:rFonts w:eastAsia="Times New Roman" w:cs="Times New Roman"/>
      <w:b/>
      <w:bCs/>
      <w:sz w:val="27"/>
      <w:szCs w:val="27"/>
    </w:rPr>
  </w:style>
  <w:style w:type="paragraph" w:styleId="Balk4">
    <w:name w:val="heading 4"/>
    <w:basedOn w:val="Normal"/>
    <w:next w:val="Normal"/>
    <w:link w:val="Balk4Char"/>
    <w:uiPriority w:val="9"/>
    <w:unhideWhenUsed/>
    <w:qFormat/>
    <w:rsid w:val="002F6794"/>
    <w:pPr>
      <w:keepNext/>
      <w:keepLines/>
      <w:spacing w:before="200"/>
      <w:ind w:left="720"/>
      <w:jc w:val="both"/>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F6794"/>
    <w:rPr>
      <w:rFonts w:asciiTheme="majorHAnsi" w:eastAsiaTheme="majorEastAsia" w:hAnsiTheme="majorHAnsi" w:cstheme="majorBidi"/>
      <w:b/>
      <w:bCs/>
      <w:color w:val="365F91" w:themeColor="accent1" w:themeShade="BF"/>
      <w:sz w:val="28"/>
      <w:szCs w:val="28"/>
    </w:rPr>
  </w:style>
  <w:style w:type="character" w:customStyle="1" w:styleId="Balk3Char">
    <w:name w:val="Başlık 3 Char"/>
    <w:basedOn w:val="VarsaylanParagrafYazTipi"/>
    <w:link w:val="Balk3"/>
    <w:uiPriority w:val="9"/>
    <w:rsid w:val="002F6794"/>
    <w:rPr>
      <w:rFonts w:ascii="Times New Roman" w:eastAsia="Times New Roman" w:hAnsi="Times New Roman" w:cs="Times New Roman"/>
      <w:b/>
      <w:bCs/>
      <w:sz w:val="27"/>
      <w:szCs w:val="27"/>
    </w:rPr>
  </w:style>
  <w:style w:type="character" w:customStyle="1" w:styleId="Balk4Char">
    <w:name w:val="Başlık 4 Char"/>
    <w:basedOn w:val="VarsaylanParagrafYazTipi"/>
    <w:link w:val="Balk4"/>
    <w:uiPriority w:val="9"/>
    <w:rsid w:val="002F6794"/>
    <w:rPr>
      <w:rFonts w:asciiTheme="majorHAnsi" w:eastAsiaTheme="majorEastAsia" w:hAnsiTheme="majorHAnsi" w:cstheme="majorBidi"/>
      <w:b/>
      <w:bCs/>
      <w:i/>
      <w:iCs/>
      <w:color w:val="4F81BD" w:themeColor="accent1"/>
    </w:rPr>
  </w:style>
  <w:style w:type="paragraph" w:styleId="T1">
    <w:name w:val="toc 1"/>
    <w:basedOn w:val="Normal"/>
    <w:next w:val="Normal"/>
    <w:autoRedefine/>
    <w:uiPriority w:val="39"/>
    <w:semiHidden/>
    <w:unhideWhenUsed/>
    <w:qFormat/>
    <w:rsid w:val="002F6794"/>
    <w:pPr>
      <w:spacing w:after="100"/>
    </w:pPr>
  </w:style>
  <w:style w:type="paragraph" w:styleId="T2">
    <w:name w:val="toc 2"/>
    <w:basedOn w:val="Normal"/>
    <w:next w:val="Normal"/>
    <w:autoRedefine/>
    <w:uiPriority w:val="39"/>
    <w:semiHidden/>
    <w:unhideWhenUsed/>
    <w:qFormat/>
    <w:rsid w:val="002F6794"/>
    <w:pPr>
      <w:spacing w:after="100"/>
      <w:ind w:left="220"/>
    </w:pPr>
  </w:style>
  <w:style w:type="paragraph" w:styleId="T3">
    <w:name w:val="toc 3"/>
    <w:basedOn w:val="Normal"/>
    <w:next w:val="Normal"/>
    <w:autoRedefine/>
    <w:uiPriority w:val="39"/>
    <w:semiHidden/>
    <w:unhideWhenUsed/>
    <w:qFormat/>
    <w:rsid w:val="002F6794"/>
    <w:pPr>
      <w:spacing w:after="100"/>
      <w:ind w:left="440"/>
    </w:pPr>
  </w:style>
  <w:style w:type="character" w:styleId="Gl">
    <w:name w:val="Strong"/>
    <w:basedOn w:val="VarsaylanParagrafYazTipi"/>
    <w:uiPriority w:val="22"/>
    <w:qFormat/>
    <w:rsid w:val="002F6794"/>
    <w:rPr>
      <w:b/>
      <w:bCs/>
    </w:rPr>
  </w:style>
  <w:style w:type="character" w:styleId="Vurgu">
    <w:name w:val="Emphasis"/>
    <w:basedOn w:val="VarsaylanParagrafYazTipi"/>
    <w:uiPriority w:val="20"/>
    <w:qFormat/>
    <w:rsid w:val="002F6794"/>
    <w:rPr>
      <w:i/>
      <w:iCs/>
    </w:rPr>
  </w:style>
  <w:style w:type="paragraph" w:styleId="ListeParagraf">
    <w:name w:val="List Paragraph"/>
    <w:basedOn w:val="Normal"/>
    <w:uiPriority w:val="1"/>
    <w:qFormat/>
    <w:rsid w:val="002F6794"/>
    <w:pPr>
      <w:ind w:left="720"/>
      <w:contextualSpacing/>
    </w:pPr>
  </w:style>
  <w:style w:type="paragraph" w:styleId="TBal">
    <w:name w:val="TOC Heading"/>
    <w:basedOn w:val="Balk1"/>
    <w:next w:val="Normal"/>
    <w:uiPriority w:val="39"/>
    <w:semiHidden/>
    <w:unhideWhenUsed/>
    <w:qFormat/>
    <w:rsid w:val="002F6794"/>
    <w:pPr>
      <w:outlineLvl w:val="9"/>
    </w:pPr>
  </w:style>
  <w:style w:type="paragraph" w:customStyle="1" w:styleId="Stil1">
    <w:name w:val="Stil1"/>
    <w:basedOn w:val="Normal"/>
    <w:qFormat/>
    <w:rsid w:val="007F1A63"/>
  </w:style>
  <w:style w:type="table" w:customStyle="1" w:styleId="TableNormal">
    <w:name w:val="Table Normal"/>
    <w:uiPriority w:val="2"/>
    <w:semiHidden/>
    <w:unhideWhenUsed/>
    <w:qFormat/>
    <w:rsid w:val="00915D7A"/>
    <w:pPr>
      <w:widowControl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915D7A"/>
    <w:pPr>
      <w:ind w:left="118"/>
    </w:pPr>
    <w:rPr>
      <w:rFonts w:ascii="Times New Roman" w:eastAsia="Times New Roman" w:hAnsi="Times New Roman"/>
      <w:sz w:val="24"/>
      <w:szCs w:val="24"/>
    </w:rPr>
  </w:style>
  <w:style w:type="character" w:customStyle="1" w:styleId="GvdeMetniChar">
    <w:name w:val="Gövde Metni Char"/>
    <w:basedOn w:val="VarsaylanParagrafYazTipi"/>
    <w:link w:val="GvdeMetni"/>
    <w:uiPriority w:val="1"/>
    <w:rsid w:val="00915D7A"/>
    <w:rPr>
      <w:rFonts w:ascii="Times New Roman" w:eastAsia="Times New Roman" w:hAnsi="Times New Roman"/>
      <w:sz w:val="24"/>
      <w:szCs w:val="24"/>
      <w:lang w:val="en-US"/>
    </w:rPr>
  </w:style>
  <w:style w:type="paragraph" w:customStyle="1" w:styleId="TableParagraph">
    <w:name w:val="Table Paragraph"/>
    <w:basedOn w:val="Normal"/>
    <w:uiPriority w:val="1"/>
    <w:qFormat/>
    <w:rsid w:val="00915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637913">
      <w:bodyDiv w:val="1"/>
      <w:marLeft w:val="0"/>
      <w:marRight w:val="0"/>
      <w:marTop w:val="0"/>
      <w:marBottom w:val="0"/>
      <w:divBdr>
        <w:top w:val="none" w:sz="0" w:space="0" w:color="auto"/>
        <w:left w:val="none" w:sz="0" w:space="0" w:color="auto"/>
        <w:bottom w:val="none" w:sz="0" w:space="0" w:color="auto"/>
        <w:right w:val="none" w:sz="0" w:space="0" w:color="auto"/>
      </w:divBdr>
      <w:divsChild>
        <w:div w:id="727648237">
          <w:marLeft w:val="75"/>
          <w:marRight w:val="75"/>
          <w:marTop w:val="75"/>
          <w:marBottom w:val="75"/>
          <w:divBdr>
            <w:top w:val="none" w:sz="0" w:space="0" w:color="auto"/>
            <w:left w:val="none" w:sz="0" w:space="0" w:color="auto"/>
            <w:bottom w:val="none" w:sz="0" w:space="0" w:color="auto"/>
            <w:right w:val="none" w:sz="0" w:space="0" w:color="auto"/>
          </w:divBdr>
          <w:divsChild>
            <w:div w:id="1926501071">
              <w:marLeft w:val="0"/>
              <w:marRight w:val="0"/>
              <w:marTop w:val="0"/>
              <w:marBottom w:val="0"/>
              <w:divBdr>
                <w:top w:val="none" w:sz="0" w:space="0" w:color="auto"/>
                <w:left w:val="none" w:sz="0" w:space="0" w:color="auto"/>
                <w:bottom w:val="none" w:sz="0" w:space="0" w:color="auto"/>
                <w:right w:val="none" w:sz="0" w:space="0" w:color="auto"/>
              </w:divBdr>
              <w:divsChild>
                <w:div w:id="2005277542">
                  <w:marLeft w:val="0"/>
                  <w:marRight w:val="0"/>
                  <w:marTop w:val="225"/>
                  <w:marBottom w:val="0"/>
                  <w:divBdr>
                    <w:top w:val="none" w:sz="0" w:space="0" w:color="auto"/>
                    <w:left w:val="none" w:sz="0" w:space="0" w:color="auto"/>
                    <w:bottom w:val="none" w:sz="0" w:space="0" w:color="auto"/>
                    <w:right w:val="none" w:sz="0" w:space="0" w:color="auto"/>
                  </w:divBdr>
                  <w:divsChild>
                    <w:div w:id="847209387">
                      <w:marLeft w:val="0"/>
                      <w:marRight w:val="0"/>
                      <w:marTop w:val="0"/>
                      <w:marBottom w:val="0"/>
                      <w:divBdr>
                        <w:top w:val="none" w:sz="0" w:space="0" w:color="auto"/>
                        <w:left w:val="none" w:sz="0" w:space="0" w:color="auto"/>
                        <w:bottom w:val="none" w:sz="0" w:space="0" w:color="auto"/>
                        <w:right w:val="none" w:sz="0" w:space="0" w:color="auto"/>
                      </w:divBdr>
                      <w:divsChild>
                        <w:div w:id="207694048">
                          <w:marLeft w:val="0"/>
                          <w:marRight w:val="0"/>
                          <w:marTop w:val="0"/>
                          <w:marBottom w:val="0"/>
                          <w:divBdr>
                            <w:top w:val="none" w:sz="0" w:space="0" w:color="auto"/>
                            <w:left w:val="none" w:sz="0" w:space="0" w:color="auto"/>
                            <w:bottom w:val="none" w:sz="0" w:space="0" w:color="auto"/>
                            <w:right w:val="none" w:sz="0" w:space="0" w:color="auto"/>
                          </w:divBdr>
                        </w:div>
                        <w:div w:id="536506214">
                          <w:marLeft w:val="0"/>
                          <w:marRight w:val="0"/>
                          <w:marTop w:val="0"/>
                          <w:marBottom w:val="0"/>
                          <w:divBdr>
                            <w:top w:val="none" w:sz="0" w:space="0" w:color="auto"/>
                            <w:left w:val="none" w:sz="0" w:space="0" w:color="auto"/>
                            <w:bottom w:val="none" w:sz="0" w:space="0" w:color="auto"/>
                            <w:right w:val="none" w:sz="0" w:space="0" w:color="auto"/>
                          </w:divBdr>
                        </w:div>
                      </w:divsChild>
                    </w:div>
                    <w:div w:id="534584371">
                      <w:marLeft w:val="0"/>
                      <w:marRight w:val="0"/>
                      <w:marTop w:val="0"/>
                      <w:marBottom w:val="0"/>
                      <w:divBdr>
                        <w:top w:val="none" w:sz="0" w:space="0" w:color="auto"/>
                        <w:left w:val="none" w:sz="0" w:space="0" w:color="auto"/>
                        <w:bottom w:val="none" w:sz="0" w:space="0" w:color="auto"/>
                        <w:right w:val="none" w:sz="0" w:space="0" w:color="auto"/>
                      </w:divBdr>
                      <w:divsChild>
                        <w:div w:id="778336931">
                          <w:marLeft w:val="0"/>
                          <w:marRight w:val="0"/>
                          <w:marTop w:val="0"/>
                          <w:marBottom w:val="0"/>
                          <w:divBdr>
                            <w:top w:val="none" w:sz="0" w:space="0" w:color="auto"/>
                            <w:left w:val="none" w:sz="0" w:space="0" w:color="auto"/>
                            <w:bottom w:val="none" w:sz="0" w:space="0" w:color="auto"/>
                            <w:right w:val="none" w:sz="0" w:space="0" w:color="auto"/>
                          </w:divBdr>
                        </w:div>
                        <w:div w:id="1813675234">
                          <w:marLeft w:val="0"/>
                          <w:marRight w:val="0"/>
                          <w:marTop w:val="0"/>
                          <w:marBottom w:val="0"/>
                          <w:divBdr>
                            <w:top w:val="none" w:sz="0" w:space="0" w:color="auto"/>
                            <w:left w:val="none" w:sz="0" w:space="0" w:color="auto"/>
                            <w:bottom w:val="none" w:sz="0" w:space="0" w:color="auto"/>
                            <w:right w:val="none" w:sz="0" w:space="0" w:color="auto"/>
                          </w:divBdr>
                        </w:div>
                      </w:divsChild>
                    </w:div>
                    <w:div w:id="175727520">
                      <w:marLeft w:val="0"/>
                      <w:marRight w:val="0"/>
                      <w:marTop w:val="0"/>
                      <w:marBottom w:val="0"/>
                      <w:divBdr>
                        <w:top w:val="none" w:sz="0" w:space="0" w:color="auto"/>
                        <w:left w:val="none" w:sz="0" w:space="0" w:color="auto"/>
                        <w:bottom w:val="none" w:sz="0" w:space="0" w:color="auto"/>
                        <w:right w:val="none" w:sz="0" w:space="0" w:color="auto"/>
                      </w:divBdr>
                      <w:divsChild>
                        <w:div w:id="1369599739">
                          <w:marLeft w:val="0"/>
                          <w:marRight w:val="0"/>
                          <w:marTop w:val="0"/>
                          <w:marBottom w:val="0"/>
                          <w:divBdr>
                            <w:top w:val="none" w:sz="0" w:space="0" w:color="auto"/>
                            <w:left w:val="none" w:sz="0" w:space="0" w:color="auto"/>
                            <w:bottom w:val="none" w:sz="0" w:space="0" w:color="auto"/>
                            <w:right w:val="none" w:sz="0" w:space="0" w:color="auto"/>
                          </w:divBdr>
                        </w:div>
                        <w:div w:id="1326203205">
                          <w:marLeft w:val="0"/>
                          <w:marRight w:val="0"/>
                          <w:marTop w:val="0"/>
                          <w:marBottom w:val="0"/>
                          <w:divBdr>
                            <w:top w:val="none" w:sz="0" w:space="0" w:color="auto"/>
                            <w:left w:val="none" w:sz="0" w:space="0" w:color="auto"/>
                            <w:bottom w:val="none" w:sz="0" w:space="0" w:color="auto"/>
                            <w:right w:val="none" w:sz="0" w:space="0" w:color="auto"/>
                          </w:divBdr>
                        </w:div>
                      </w:divsChild>
                    </w:div>
                    <w:div w:id="2113434371">
                      <w:marLeft w:val="0"/>
                      <w:marRight w:val="0"/>
                      <w:marTop w:val="0"/>
                      <w:marBottom w:val="0"/>
                      <w:divBdr>
                        <w:top w:val="none" w:sz="0" w:space="0" w:color="auto"/>
                        <w:left w:val="none" w:sz="0" w:space="0" w:color="auto"/>
                        <w:bottom w:val="none" w:sz="0" w:space="0" w:color="auto"/>
                        <w:right w:val="none" w:sz="0" w:space="0" w:color="auto"/>
                      </w:divBdr>
                      <w:divsChild>
                        <w:div w:id="679545250">
                          <w:marLeft w:val="0"/>
                          <w:marRight w:val="0"/>
                          <w:marTop w:val="0"/>
                          <w:marBottom w:val="0"/>
                          <w:divBdr>
                            <w:top w:val="none" w:sz="0" w:space="0" w:color="auto"/>
                            <w:left w:val="none" w:sz="0" w:space="0" w:color="auto"/>
                            <w:bottom w:val="none" w:sz="0" w:space="0" w:color="auto"/>
                            <w:right w:val="none" w:sz="0" w:space="0" w:color="auto"/>
                          </w:divBdr>
                        </w:div>
                        <w:div w:id="50633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33283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88485800">
          <w:marLeft w:val="75"/>
          <w:marRight w:val="75"/>
          <w:marTop w:val="75"/>
          <w:marBottom w:val="75"/>
          <w:divBdr>
            <w:top w:val="none" w:sz="0" w:space="0" w:color="auto"/>
            <w:left w:val="none" w:sz="0" w:space="0" w:color="auto"/>
            <w:bottom w:val="none" w:sz="0" w:space="0" w:color="auto"/>
            <w:right w:val="none" w:sz="0" w:space="0" w:color="auto"/>
          </w:divBdr>
        </w:div>
        <w:div w:id="1545677160">
          <w:marLeft w:val="75"/>
          <w:marRight w:val="75"/>
          <w:marTop w:val="75"/>
          <w:marBottom w:val="75"/>
          <w:divBdr>
            <w:top w:val="none" w:sz="0" w:space="0" w:color="auto"/>
            <w:left w:val="none" w:sz="0" w:space="0" w:color="auto"/>
            <w:bottom w:val="none" w:sz="0" w:space="0" w:color="auto"/>
            <w:right w:val="none" w:sz="0" w:space="0" w:color="auto"/>
          </w:divBdr>
        </w:div>
        <w:div w:id="34163278">
          <w:marLeft w:val="75"/>
          <w:marRight w:val="75"/>
          <w:marTop w:val="75"/>
          <w:marBottom w:val="75"/>
          <w:divBdr>
            <w:top w:val="none" w:sz="0" w:space="0" w:color="auto"/>
            <w:left w:val="none" w:sz="0" w:space="0" w:color="auto"/>
            <w:bottom w:val="none" w:sz="0" w:space="0" w:color="auto"/>
            <w:right w:val="none" w:sz="0" w:space="0" w:color="auto"/>
          </w:divBdr>
        </w:div>
        <w:div w:id="647561800">
          <w:marLeft w:val="75"/>
          <w:marRight w:val="75"/>
          <w:marTop w:val="75"/>
          <w:marBottom w:val="75"/>
          <w:divBdr>
            <w:top w:val="none" w:sz="0" w:space="0" w:color="auto"/>
            <w:left w:val="none" w:sz="0" w:space="0" w:color="auto"/>
            <w:bottom w:val="none" w:sz="0" w:space="0" w:color="auto"/>
            <w:right w:val="none" w:sz="0" w:space="0" w:color="auto"/>
          </w:divBdr>
        </w:div>
        <w:div w:id="133455238">
          <w:marLeft w:val="75"/>
          <w:marRight w:val="75"/>
          <w:marTop w:val="75"/>
          <w:marBottom w:val="75"/>
          <w:divBdr>
            <w:top w:val="none" w:sz="0" w:space="0" w:color="auto"/>
            <w:left w:val="none" w:sz="0" w:space="0" w:color="auto"/>
            <w:bottom w:val="none" w:sz="0" w:space="0" w:color="auto"/>
            <w:right w:val="none" w:sz="0" w:space="0" w:color="auto"/>
          </w:divBdr>
        </w:div>
        <w:div w:id="177886954">
          <w:marLeft w:val="75"/>
          <w:marRight w:val="75"/>
          <w:marTop w:val="75"/>
          <w:marBottom w:val="75"/>
          <w:divBdr>
            <w:top w:val="none" w:sz="0" w:space="0" w:color="auto"/>
            <w:left w:val="none" w:sz="0" w:space="0" w:color="auto"/>
            <w:bottom w:val="none" w:sz="0" w:space="0" w:color="auto"/>
            <w:right w:val="none" w:sz="0" w:space="0" w:color="auto"/>
          </w:divBdr>
        </w:div>
        <w:div w:id="1575699145">
          <w:marLeft w:val="75"/>
          <w:marRight w:val="75"/>
          <w:marTop w:val="75"/>
          <w:marBottom w:val="75"/>
          <w:divBdr>
            <w:top w:val="none" w:sz="0" w:space="0" w:color="auto"/>
            <w:left w:val="none" w:sz="0" w:space="0" w:color="auto"/>
            <w:bottom w:val="none" w:sz="0" w:space="0" w:color="auto"/>
            <w:right w:val="none" w:sz="0" w:space="0" w:color="auto"/>
          </w:divBdr>
        </w:div>
        <w:div w:id="622810370">
          <w:marLeft w:val="75"/>
          <w:marRight w:val="75"/>
          <w:marTop w:val="75"/>
          <w:marBottom w:val="75"/>
          <w:divBdr>
            <w:top w:val="none" w:sz="0" w:space="0" w:color="auto"/>
            <w:left w:val="none" w:sz="0" w:space="0" w:color="auto"/>
            <w:bottom w:val="none" w:sz="0" w:space="0" w:color="auto"/>
            <w:right w:val="none" w:sz="0" w:space="0" w:color="auto"/>
          </w:divBdr>
        </w:div>
        <w:div w:id="1553031542">
          <w:marLeft w:val="75"/>
          <w:marRight w:val="75"/>
          <w:marTop w:val="75"/>
          <w:marBottom w:val="75"/>
          <w:divBdr>
            <w:top w:val="none" w:sz="0" w:space="0" w:color="auto"/>
            <w:left w:val="none" w:sz="0" w:space="0" w:color="auto"/>
            <w:bottom w:val="none" w:sz="0" w:space="0" w:color="auto"/>
            <w:right w:val="none" w:sz="0" w:space="0" w:color="auto"/>
          </w:divBdr>
        </w:div>
        <w:div w:id="224068621">
          <w:marLeft w:val="75"/>
          <w:marRight w:val="75"/>
          <w:marTop w:val="75"/>
          <w:marBottom w:val="75"/>
          <w:divBdr>
            <w:top w:val="none" w:sz="0" w:space="0" w:color="auto"/>
            <w:left w:val="none" w:sz="0" w:space="0" w:color="auto"/>
            <w:bottom w:val="none" w:sz="0" w:space="0" w:color="auto"/>
            <w:right w:val="none" w:sz="0" w:space="0" w:color="auto"/>
          </w:divBdr>
        </w:div>
        <w:div w:id="1672221150">
          <w:marLeft w:val="75"/>
          <w:marRight w:val="75"/>
          <w:marTop w:val="75"/>
          <w:marBottom w:val="75"/>
          <w:divBdr>
            <w:top w:val="none" w:sz="0" w:space="0" w:color="auto"/>
            <w:left w:val="none" w:sz="0" w:space="0" w:color="auto"/>
            <w:bottom w:val="none" w:sz="0" w:space="0" w:color="auto"/>
            <w:right w:val="none" w:sz="0" w:space="0" w:color="auto"/>
          </w:divBdr>
        </w:div>
        <w:div w:id="166947108">
          <w:marLeft w:val="75"/>
          <w:marRight w:val="75"/>
          <w:marTop w:val="75"/>
          <w:marBottom w:val="75"/>
          <w:divBdr>
            <w:top w:val="none" w:sz="0" w:space="0" w:color="auto"/>
            <w:left w:val="none" w:sz="0" w:space="0" w:color="auto"/>
            <w:bottom w:val="none" w:sz="0" w:space="0" w:color="auto"/>
            <w:right w:val="none" w:sz="0" w:space="0" w:color="auto"/>
          </w:divBdr>
        </w:div>
        <w:div w:id="913969643">
          <w:marLeft w:val="75"/>
          <w:marRight w:val="75"/>
          <w:marTop w:val="75"/>
          <w:marBottom w:val="75"/>
          <w:divBdr>
            <w:top w:val="none" w:sz="0" w:space="0" w:color="auto"/>
            <w:left w:val="none" w:sz="0" w:space="0" w:color="auto"/>
            <w:bottom w:val="none" w:sz="0" w:space="0" w:color="auto"/>
            <w:right w:val="none" w:sz="0" w:space="0" w:color="auto"/>
          </w:divBdr>
        </w:div>
        <w:div w:id="1879195074">
          <w:marLeft w:val="75"/>
          <w:marRight w:val="75"/>
          <w:marTop w:val="75"/>
          <w:marBottom w:val="75"/>
          <w:divBdr>
            <w:top w:val="none" w:sz="0" w:space="0" w:color="auto"/>
            <w:left w:val="none" w:sz="0" w:space="0" w:color="auto"/>
            <w:bottom w:val="none" w:sz="0" w:space="0" w:color="auto"/>
            <w:right w:val="none" w:sz="0" w:space="0" w:color="auto"/>
          </w:divBdr>
        </w:div>
        <w:div w:id="1648970554">
          <w:marLeft w:val="75"/>
          <w:marRight w:val="75"/>
          <w:marTop w:val="75"/>
          <w:marBottom w:val="75"/>
          <w:divBdr>
            <w:top w:val="none" w:sz="0" w:space="0" w:color="auto"/>
            <w:left w:val="none" w:sz="0" w:space="0" w:color="auto"/>
            <w:bottom w:val="none" w:sz="0" w:space="0" w:color="auto"/>
            <w:right w:val="none" w:sz="0" w:space="0" w:color="auto"/>
          </w:divBdr>
        </w:div>
        <w:div w:id="136849652">
          <w:marLeft w:val="75"/>
          <w:marRight w:val="75"/>
          <w:marTop w:val="75"/>
          <w:marBottom w:val="75"/>
          <w:divBdr>
            <w:top w:val="none" w:sz="0" w:space="0" w:color="auto"/>
            <w:left w:val="none" w:sz="0" w:space="0" w:color="auto"/>
            <w:bottom w:val="none" w:sz="0" w:space="0" w:color="auto"/>
            <w:right w:val="none" w:sz="0" w:space="0" w:color="auto"/>
          </w:divBdr>
        </w:div>
        <w:div w:id="784813962">
          <w:marLeft w:val="75"/>
          <w:marRight w:val="75"/>
          <w:marTop w:val="75"/>
          <w:marBottom w:val="75"/>
          <w:divBdr>
            <w:top w:val="none" w:sz="0" w:space="0" w:color="auto"/>
            <w:left w:val="none" w:sz="0" w:space="0" w:color="auto"/>
            <w:bottom w:val="none" w:sz="0" w:space="0" w:color="auto"/>
            <w:right w:val="none" w:sz="0" w:space="0" w:color="auto"/>
          </w:divBdr>
        </w:div>
        <w:div w:id="1875269812">
          <w:marLeft w:val="75"/>
          <w:marRight w:val="75"/>
          <w:marTop w:val="75"/>
          <w:marBottom w:val="75"/>
          <w:divBdr>
            <w:top w:val="none" w:sz="0" w:space="0" w:color="auto"/>
            <w:left w:val="none" w:sz="0" w:space="0" w:color="auto"/>
            <w:bottom w:val="none" w:sz="0" w:space="0" w:color="auto"/>
            <w:right w:val="none" w:sz="0" w:space="0" w:color="auto"/>
          </w:divBdr>
        </w:div>
        <w:div w:id="65885543">
          <w:marLeft w:val="75"/>
          <w:marRight w:val="75"/>
          <w:marTop w:val="75"/>
          <w:marBottom w:val="75"/>
          <w:divBdr>
            <w:top w:val="none" w:sz="0" w:space="0" w:color="auto"/>
            <w:left w:val="none" w:sz="0" w:space="0" w:color="auto"/>
            <w:bottom w:val="none" w:sz="0" w:space="0" w:color="auto"/>
            <w:right w:val="none" w:sz="0" w:space="0" w:color="auto"/>
          </w:divBdr>
        </w:div>
        <w:div w:id="1723485244">
          <w:marLeft w:val="75"/>
          <w:marRight w:val="75"/>
          <w:marTop w:val="75"/>
          <w:marBottom w:val="75"/>
          <w:divBdr>
            <w:top w:val="none" w:sz="0" w:space="0" w:color="auto"/>
            <w:left w:val="none" w:sz="0" w:space="0" w:color="auto"/>
            <w:bottom w:val="none" w:sz="0" w:space="0" w:color="auto"/>
            <w:right w:val="none" w:sz="0" w:space="0" w:color="auto"/>
          </w:divBdr>
        </w:div>
        <w:div w:id="680133278">
          <w:marLeft w:val="75"/>
          <w:marRight w:val="75"/>
          <w:marTop w:val="75"/>
          <w:marBottom w:val="75"/>
          <w:divBdr>
            <w:top w:val="none" w:sz="0" w:space="0" w:color="auto"/>
            <w:left w:val="none" w:sz="0" w:space="0" w:color="auto"/>
            <w:bottom w:val="none" w:sz="0" w:space="0" w:color="auto"/>
            <w:right w:val="none" w:sz="0" w:space="0" w:color="auto"/>
          </w:divBdr>
        </w:div>
        <w:div w:id="1866821750">
          <w:marLeft w:val="75"/>
          <w:marRight w:val="75"/>
          <w:marTop w:val="75"/>
          <w:marBottom w:val="75"/>
          <w:divBdr>
            <w:top w:val="none" w:sz="0" w:space="0" w:color="auto"/>
            <w:left w:val="none" w:sz="0" w:space="0" w:color="auto"/>
            <w:bottom w:val="none" w:sz="0" w:space="0" w:color="auto"/>
            <w:right w:val="none" w:sz="0" w:space="0" w:color="auto"/>
          </w:divBdr>
        </w:div>
        <w:div w:id="251746869">
          <w:marLeft w:val="75"/>
          <w:marRight w:val="75"/>
          <w:marTop w:val="75"/>
          <w:marBottom w:val="75"/>
          <w:divBdr>
            <w:top w:val="none" w:sz="0" w:space="0" w:color="auto"/>
            <w:left w:val="none" w:sz="0" w:space="0" w:color="auto"/>
            <w:bottom w:val="none" w:sz="0" w:space="0" w:color="auto"/>
            <w:right w:val="none" w:sz="0" w:space="0" w:color="auto"/>
          </w:divBdr>
        </w:div>
        <w:div w:id="1360661183">
          <w:marLeft w:val="75"/>
          <w:marRight w:val="75"/>
          <w:marTop w:val="75"/>
          <w:marBottom w:val="75"/>
          <w:divBdr>
            <w:top w:val="none" w:sz="0" w:space="0" w:color="auto"/>
            <w:left w:val="none" w:sz="0" w:space="0" w:color="auto"/>
            <w:bottom w:val="none" w:sz="0" w:space="0" w:color="auto"/>
            <w:right w:val="none" w:sz="0" w:space="0" w:color="auto"/>
          </w:divBdr>
        </w:div>
        <w:div w:id="1185557658">
          <w:marLeft w:val="75"/>
          <w:marRight w:val="75"/>
          <w:marTop w:val="75"/>
          <w:marBottom w:val="75"/>
          <w:divBdr>
            <w:top w:val="none" w:sz="0" w:space="0" w:color="auto"/>
            <w:left w:val="none" w:sz="0" w:space="0" w:color="auto"/>
            <w:bottom w:val="none" w:sz="0" w:space="0" w:color="auto"/>
            <w:right w:val="none" w:sz="0" w:space="0" w:color="auto"/>
          </w:divBdr>
        </w:div>
        <w:div w:id="596138692">
          <w:marLeft w:val="75"/>
          <w:marRight w:val="75"/>
          <w:marTop w:val="75"/>
          <w:marBottom w:val="75"/>
          <w:divBdr>
            <w:top w:val="none" w:sz="0" w:space="0" w:color="auto"/>
            <w:left w:val="none" w:sz="0" w:space="0" w:color="auto"/>
            <w:bottom w:val="none" w:sz="0" w:space="0" w:color="auto"/>
            <w:right w:val="none" w:sz="0" w:space="0" w:color="auto"/>
          </w:divBdr>
        </w:div>
        <w:div w:id="965350455">
          <w:marLeft w:val="75"/>
          <w:marRight w:val="75"/>
          <w:marTop w:val="75"/>
          <w:marBottom w:val="75"/>
          <w:divBdr>
            <w:top w:val="none" w:sz="0" w:space="0" w:color="auto"/>
            <w:left w:val="none" w:sz="0" w:space="0" w:color="auto"/>
            <w:bottom w:val="none" w:sz="0" w:space="0" w:color="auto"/>
            <w:right w:val="none" w:sz="0" w:space="0" w:color="auto"/>
          </w:divBdr>
        </w:div>
        <w:div w:id="92357410">
          <w:marLeft w:val="75"/>
          <w:marRight w:val="75"/>
          <w:marTop w:val="75"/>
          <w:marBottom w:val="75"/>
          <w:divBdr>
            <w:top w:val="none" w:sz="0" w:space="0" w:color="auto"/>
            <w:left w:val="none" w:sz="0" w:space="0" w:color="auto"/>
            <w:bottom w:val="none" w:sz="0" w:space="0" w:color="auto"/>
            <w:right w:val="none" w:sz="0" w:space="0" w:color="auto"/>
          </w:divBdr>
        </w:div>
        <w:div w:id="50885013">
          <w:marLeft w:val="75"/>
          <w:marRight w:val="75"/>
          <w:marTop w:val="75"/>
          <w:marBottom w:val="75"/>
          <w:divBdr>
            <w:top w:val="none" w:sz="0" w:space="0" w:color="auto"/>
            <w:left w:val="none" w:sz="0" w:space="0" w:color="auto"/>
            <w:bottom w:val="none" w:sz="0" w:space="0" w:color="auto"/>
            <w:right w:val="none" w:sz="0" w:space="0" w:color="auto"/>
          </w:divBdr>
        </w:div>
        <w:div w:id="175929975">
          <w:marLeft w:val="75"/>
          <w:marRight w:val="75"/>
          <w:marTop w:val="75"/>
          <w:marBottom w:val="75"/>
          <w:divBdr>
            <w:top w:val="none" w:sz="0" w:space="0" w:color="auto"/>
            <w:left w:val="none" w:sz="0" w:space="0" w:color="auto"/>
            <w:bottom w:val="none" w:sz="0" w:space="0" w:color="auto"/>
            <w:right w:val="none" w:sz="0" w:space="0" w:color="auto"/>
          </w:divBdr>
        </w:div>
        <w:div w:id="1380323535">
          <w:marLeft w:val="75"/>
          <w:marRight w:val="75"/>
          <w:marTop w:val="75"/>
          <w:marBottom w:val="75"/>
          <w:divBdr>
            <w:top w:val="none" w:sz="0" w:space="0" w:color="auto"/>
            <w:left w:val="none" w:sz="0" w:space="0" w:color="auto"/>
            <w:bottom w:val="none" w:sz="0" w:space="0" w:color="auto"/>
            <w:right w:val="none" w:sz="0" w:space="0" w:color="auto"/>
          </w:divBdr>
        </w:div>
        <w:div w:id="1676420114">
          <w:marLeft w:val="75"/>
          <w:marRight w:val="75"/>
          <w:marTop w:val="75"/>
          <w:marBottom w:val="75"/>
          <w:divBdr>
            <w:top w:val="none" w:sz="0" w:space="0" w:color="auto"/>
            <w:left w:val="none" w:sz="0" w:space="0" w:color="auto"/>
            <w:bottom w:val="none" w:sz="0" w:space="0" w:color="auto"/>
            <w:right w:val="none" w:sz="0" w:space="0" w:color="auto"/>
          </w:divBdr>
        </w:div>
        <w:div w:id="1397047749">
          <w:marLeft w:val="75"/>
          <w:marRight w:val="75"/>
          <w:marTop w:val="75"/>
          <w:marBottom w:val="75"/>
          <w:divBdr>
            <w:top w:val="none" w:sz="0" w:space="0" w:color="auto"/>
            <w:left w:val="none" w:sz="0" w:space="0" w:color="auto"/>
            <w:bottom w:val="none" w:sz="0" w:space="0" w:color="auto"/>
            <w:right w:val="none" w:sz="0" w:space="0" w:color="auto"/>
          </w:divBdr>
        </w:div>
        <w:div w:id="1135218335">
          <w:marLeft w:val="75"/>
          <w:marRight w:val="75"/>
          <w:marTop w:val="75"/>
          <w:marBottom w:val="75"/>
          <w:divBdr>
            <w:top w:val="none" w:sz="0" w:space="0" w:color="auto"/>
            <w:left w:val="none" w:sz="0" w:space="0" w:color="auto"/>
            <w:bottom w:val="none" w:sz="0" w:space="0" w:color="auto"/>
            <w:right w:val="none" w:sz="0" w:space="0" w:color="auto"/>
          </w:divBdr>
        </w:div>
        <w:div w:id="2119329696">
          <w:marLeft w:val="75"/>
          <w:marRight w:val="75"/>
          <w:marTop w:val="75"/>
          <w:marBottom w:val="75"/>
          <w:divBdr>
            <w:top w:val="none" w:sz="0" w:space="0" w:color="auto"/>
            <w:left w:val="none" w:sz="0" w:space="0" w:color="auto"/>
            <w:bottom w:val="none" w:sz="0" w:space="0" w:color="auto"/>
            <w:right w:val="none" w:sz="0" w:space="0" w:color="auto"/>
          </w:divBdr>
        </w:div>
        <w:div w:id="2058578957">
          <w:marLeft w:val="75"/>
          <w:marRight w:val="75"/>
          <w:marTop w:val="75"/>
          <w:marBottom w:val="75"/>
          <w:divBdr>
            <w:top w:val="none" w:sz="0" w:space="0" w:color="auto"/>
            <w:left w:val="none" w:sz="0" w:space="0" w:color="auto"/>
            <w:bottom w:val="none" w:sz="0" w:space="0" w:color="auto"/>
            <w:right w:val="none" w:sz="0" w:space="0" w:color="auto"/>
          </w:divBdr>
        </w:div>
        <w:div w:id="1546521999">
          <w:marLeft w:val="75"/>
          <w:marRight w:val="75"/>
          <w:marTop w:val="75"/>
          <w:marBottom w:val="75"/>
          <w:divBdr>
            <w:top w:val="none" w:sz="0" w:space="0" w:color="auto"/>
            <w:left w:val="none" w:sz="0" w:space="0" w:color="auto"/>
            <w:bottom w:val="none" w:sz="0" w:space="0" w:color="auto"/>
            <w:right w:val="none" w:sz="0" w:space="0" w:color="auto"/>
          </w:divBdr>
        </w:div>
        <w:div w:id="915939204">
          <w:marLeft w:val="75"/>
          <w:marRight w:val="75"/>
          <w:marTop w:val="75"/>
          <w:marBottom w:val="75"/>
          <w:divBdr>
            <w:top w:val="none" w:sz="0" w:space="0" w:color="auto"/>
            <w:left w:val="none" w:sz="0" w:space="0" w:color="auto"/>
            <w:bottom w:val="none" w:sz="0" w:space="0" w:color="auto"/>
            <w:right w:val="none" w:sz="0" w:space="0" w:color="auto"/>
          </w:divBdr>
        </w:div>
        <w:div w:id="469248591">
          <w:marLeft w:val="75"/>
          <w:marRight w:val="75"/>
          <w:marTop w:val="75"/>
          <w:marBottom w:val="75"/>
          <w:divBdr>
            <w:top w:val="none" w:sz="0" w:space="0" w:color="auto"/>
            <w:left w:val="none" w:sz="0" w:space="0" w:color="auto"/>
            <w:bottom w:val="none" w:sz="0" w:space="0" w:color="auto"/>
            <w:right w:val="none" w:sz="0" w:space="0" w:color="auto"/>
          </w:divBdr>
        </w:div>
        <w:div w:id="914971467">
          <w:marLeft w:val="75"/>
          <w:marRight w:val="75"/>
          <w:marTop w:val="75"/>
          <w:marBottom w:val="75"/>
          <w:divBdr>
            <w:top w:val="none" w:sz="0" w:space="0" w:color="auto"/>
            <w:left w:val="none" w:sz="0" w:space="0" w:color="auto"/>
            <w:bottom w:val="none" w:sz="0" w:space="0" w:color="auto"/>
            <w:right w:val="none" w:sz="0" w:space="0" w:color="auto"/>
          </w:divBdr>
        </w:div>
        <w:div w:id="1676491358">
          <w:marLeft w:val="75"/>
          <w:marRight w:val="75"/>
          <w:marTop w:val="75"/>
          <w:marBottom w:val="75"/>
          <w:divBdr>
            <w:top w:val="none" w:sz="0" w:space="0" w:color="auto"/>
            <w:left w:val="none" w:sz="0" w:space="0" w:color="auto"/>
            <w:bottom w:val="none" w:sz="0" w:space="0" w:color="auto"/>
            <w:right w:val="none" w:sz="0" w:space="0" w:color="auto"/>
          </w:divBdr>
        </w:div>
        <w:div w:id="1379821926">
          <w:marLeft w:val="75"/>
          <w:marRight w:val="75"/>
          <w:marTop w:val="75"/>
          <w:marBottom w:val="75"/>
          <w:divBdr>
            <w:top w:val="none" w:sz="0" w:space="0" w:color="auto"/>
            <w:left w:val="none" w:sz="0" w:space="0" w:color="auto"/>
            <w:bottom w:val="none" w:sz="0" w:space="0" w:color="auto"/>
            <w:right w:val="none" w:sz="0" w:space="0" w:color="auto"/>
          </w:divBdr>
        </w:div>
        <w:div w:id="42295335">
          <w:marLeft w:val="75"/>
          <w:marRight w:val="75"/>
          <w:marTop w:val="75"/>
          <w:marBottom w:val="75"/>
          <w:divBdr>
            <w:top w:val="none" w:sz="0" w:space="0" w:color="auto"/>
            <w:left w:val="none" w:sz="0" w:space="0" w:color="auto"/>
            <w:bottom w:val="none" w:sz="0" w:space="0" w:color="auto"/>
            <w:right w:val="none" w:sz="0" w:space="0" w:color="auto"/>
          </w:divBdr>
        </w:div>
        <w:div w:id="1860074603">
          <w:marLeft w:val="75"/>
          <w:marRight w:val="75"/>
          <w:marTop w:val="75"/>
          <w:marBottom w:val="75"/>
          <w:divBdr>
            <w:top w:val="none" w:sz="0" w:space="0" w:color="auto"/>
            <w:left w:val="none" w:sz="0" w:space="0" w:color="auto"/>
            <w:bottom w:val="none" w:sz="0" w:space="0" w:color="auto"/>
            <w:right w:val="none" w:sz="0" w:space="0" w:color="auto"/>
          </w:divBdr>
        </w:div>
        <w:div w:id="1119908061">
          <w:marLeft w:val="75"/>
          <w:marRight w:val="75"/>
          <w:marTop w:val="75"/>
          <w:marBottom w:val="75"/>
          <w:divBdr>
            <w:top w:val="none" w:sz="0" w:space="0" w:color="auto"/>
            <w:left w:val="none" w:sz="0" w:space="0" w:color="auto"/>
            <w:bottom w:val="none" w:sz="0" w:space="0" w:color="auto"/>
            <w:right w:val="none" w:sz="0" w:space="0" w:color="auto"/>
          </w:divBdr>
        </w:div>
        <w:div w:id="1975133981">
          <w:marLeft w:val="75"/>
          <w:marRight w:val="75"/>
          <w:marTop w:val="75"/>
          <w:marBottom w:val="75"/>
          <w:divBdr>
            <w:top w:val="none" w:sz="0" w:space="0" w:color="auto"/>
            <w:left w:val="none" w:sz="0" w:space="0" w:color="auto"/>
            <w:bottom w:val="none" w:sz="0" w:space="0" w:color="auto"/>
            <w:right w:val="none" w:sz="0" w:space="0" w:color="auto"/>
          </w:divBdr>
        </w:div>
        <w:div w:id="464585722">
          <w:marLeft w:val="75"/>
          <w:marRight w:val="75"/>
          <w:marTop w:val="75"/>
          <w:marBottom w:val="75"/>
          <w:divBdr>
            <w:top w:val="none" w:sz="0" w:space="0" w:color="auto"/>
            <w:left w:val="none" w:sz="0" w:space="0" w:color="auto"/>
            <w:bottom w:val="none" w:sz="0" w:space="0" w:color="auto"/>
            <w:right w:val="none" w:sz="0" w:space="0" w:color="auto"/>
          </w:divBdr>
        </w:div>
        <w:div w:id="166022473">
          <w:marLeft w:val="75"/>
          <w:marRight w:val="75"/>
          <w:marTop w:val="75"/>
          <w:marBottom w:val="75"/>
          <w:divBdr>
            <w:top w:val="none" w:sz="0" w:space="0" w:color="auto"/>
            <w:left w:val="none" w:sz="0" w:space="0" w:color="auto"/>
            <w:bottom w:val="none" w:sz="0" w:space="0" w:color="auto"/>
            <w:right w:val="none" w:sz="0" w:space="0" w:color="auto"/>
          </w:divBdr>
        </w:div>
        <w:div w:id="2059426180">
          <w:marLeft w:val="75"/>
          <w:marRight w:val="75"/>
          <w:marTop w:val="75"/>
          <w:marBottom w:val="75"/>
          <w:divBdr>
            <w:top w:val="none" w:sz="0" w:space="0" w:color="auto"/>
            <w:left w:val="none" w:sz="0" w:space="0" w:color="auto"/>
            <w:bottom w:val="none" w:sz="0" w:space="0" w:color="auto"/>
            <w:right w:val="none" w:sz="0" w:space="0" w:color="auto"/>
          </w:divBdr>
        </w:div>
        <w:div w:id="954557743">
          <w:marLeft w:val="75"/>
          <w:marRight w:val="75"/>
          <w:marTop w:val="75"/>
          <w:marBottom w:val="75"/>
          <w:divBdr>
            <w:top w:val="none" w:sz="0" w:space="0" w:color="auto"/>
            <w:left w:val="none" w:sz="0" w:space="0" w:color="auto"/>
            <w:bottom w:val="none" w:sz="0" w:space="0" w:color="auto"/>
            <w:right w:val="none" w:sz="0" w:space="0" w:color="auto"/>
          </w:divBdr>
        </w:div>
        <w:div w:id="1672416733">
          <w:marLeft w:val="75"/>
          <w:marRight w:val="75"/>
          <w:marTop w:val="75"/>
          <w:marBottom w:val="75"/>
          <w:divBdr>
            <w:top w:val="none" w:sz="0" w:space="0" w:color="auto"/>
            <w:left w:val="none" w:sz="0" w:space="0" w:color="auto"/>
            <w:bottom w:val="none" w:sz="0" w:space="0" w:color="auto"/>
            <w:right w:val="none" w:sz="0" w:space="0" w:color="auto"/>
          </w:divBdr>
          <w:divsChild>
            <w:div w:id="583732439">
              <w:marLeft w:val="0"/>
              <w:marRight w:val="0"/>
              <w:marTop w:val="0"/>
              <w:marBottom w:val="0"/>
              <w:divBdr>
                <w:top w:val="none" w:sz="0" w:space="0" w:color="auto"/>
                <w:left w:val="none" w:sz="0" w:space="0" w:color="auto"/>
                <w:bottom w:val="none" w:sz="0" w:space="0" w:color="auto"/>
                <w:right w:val="none" w:sz="0" w:space="0" w:color="auto"/>
              </w:divBdr>
            </w:div>
            <w:div w:id="556741184">
              <w:marLeft w:val="0"/>
              <w:marRight w:val="0"/>
              <w:marTop w:val="0"/>
              <w:marBottom w:val="0"/>
              <w:divBdr>
                <w:top w:val="none" w:sz="0" w:space="0" w:color="auto"/>
                <w:left w:val="none" w:sz="0" w:space="0" w:color="auto"/>
                <w:bottom w:val="none" w:sz="0" w:space="0" w:color="auto"/>
                <w:right w:val="none" w:sz="0" w:space="0" w:color="auto"/>
              </w:divBdr>
            </w:div>
          </w:divsChild>
        </w:div>
        <w:div w:id="1677918467">
          <w:marLeft w:val="75"/>
          <w:marRight w:val="75"/>
          <w:marTop w:val="75"/>
          <w:marBottom w:val="75"/>
          <w:divBdr>
            <w:top w:val="none" w:sz="0" w:space="0" w:color="auto"/>
            <w:left w:val="none" w:sz="0" w:space="0" w:color="auto"/>
            <w:bottom w:val="none" w:sz="0" w:space="0" w:color="auto"/>
            <w:right w:val="none" w:sz="0" w:space="0" w:color="auto"/>
          </w:divBdr>
        </w:div>
        <w:div w:id="1362320410">
          <w:marLeft w:val="75"/>
          <w:marRight w:val="75"/>
          <w:marTop w:val="75"/>
          <w:marBottom w:val="75"/>
          <w:divBdr>
            <w:top w:val="none" w:sz="0" w:space="0" w:color="auto"/>
            <w:left w:val="none" w:sz="0" w:space="0" w:color="auto"/>
            <w:bottom w:val="none" w:sz="0" w:space="0" w:color="auto"/>
            <w:right w:val="none" w:sz="0" w:space="0" w:color="auto"/>
          </w:divBdr>
        </w:div>
        <w:div w:id="2099936585">
          <w:marLeft w:val="75"/>
          <w:marRight w:val="75"/>
          <w:marTop w:val="75"/>
          <w:marBottom w:val="75"/>
          <w:divBdr>
            <w:top w:val="none" w:sz="0" w:space="0" w:color="auto"/>
            <w:left w:val="none" w:sz="0" w:space="0" w:color="auto"/>
            <w:bottom w:val="none" w:sz="0" w:space="0" w:color="auto"/>
            <w:right w:val="none" w:sz="0" w:space="0" w:color="auto"/>
          </w:divBdr>
        </w:div>
        <w:div w:id="433942209">
          <w:marLeft w:val="75"/>
          <w:marRight w:val="75"/>
          <w:marTop w:val="75"/>
          <w:marBottom w:val="75"/>
          <w:divBdr>
            <w:top w:val="none" w:sz="0" w:space="0" w:color="auto"/>
            <w:left w:val="none" w:sz="0" w:space="0" w:color="auto"/>
            <w:bottom w:val="none" w:sz="0" w:space="0" w:color="auto"/>
            <w:right w:val="none" w:sz="0" w:space="0" w:color="auto"/>
          </w:divBdr>
        </w:div>
        <w:div w:id="2175299">
          <w:marLeft w:val="75"/>
          <w:marRight w:val="75"/>
          <w:marTop w:val="75"/>
          <w:marBottom w:val="75"/>
          <w:divBdr>
            <w:top w:val="none" w:sz="0" w:space="0" w:color="auto"/>
            <w:left w:val="none" w:sz="0" w:space="0" w:color="auto"/>
            <w:bottom w:val="none" w:sz="0" w:space="0" w:color="auto"/>
            <w:right w:val="none" w:sz="0" w:space="0" w:color="auto"/>
          </w:divBdr>
        </w:div>
        <w:div w:id="1969507107">
          <w:marLeft w:val="75"/>
          <w:marRight w:val="75"/>
          <w:marTop w:val="75"/>
          <w:marBottom w:val="75"/>
          <w:divBdr>
            <w:top w:val="none" w:sz="0" w:space="0" w:color="auto"/>
            <w:left w:val="none" w:sz="0" w:space="0" w:color="auto"/>
            <w:bottom w:val="none" w:sz="0" w:space="0" w:color="auto"/>
            <w:right w:val="none" w:sz="0" w:space="0" w:color="auto"/>
          </w:divBdr>
        </w:div>
        <w:div w:id="702484946">
          <w:marLeft w:val="75"/>
          <w:marRight w:val="75"/>
          <w:marTop w:val="75"/>
          <w:marBottom w:val="75"/>
          <w:divBdr>
            <w:top w:val="none" w:sz="0" w:space="0" w:color="auto"/>
            <w:left w:val="none" w:sz="0" w:space="0" w:color="auto"/>
            <w:bottom w:val="none" w:sz="0" w:space="0" w:color="auto"/>
            <w:right w:val="none" w:sz="0" w:space="0" w:color="auto"/>
          </w:divBdr>
        </w:div>
        <w:div w:id="1070156445">
          <w:marLeft w:val="75"/>
          <w:marRight w:val="75"/>
          <w:marTop w:val="75"/>
          <w:marBottom w:val="75"/>
          <w:divBdr>
            <w:top w:val="none" w:sz="0" w:space="0" w:color="auto"/>
            <w:left w:val="none" w:sz="0" w:space="0" w:color="auto"/>
            <w:bottom w:val="none" w:sz="0" w:space="0" w:color="auto"/>
            <w:right w:val="none" w:sz="0" w:space="0" w:color="auto"/>
          </w:divBdr>
        </w:div>
        <w:div w:id="1994064479">
          <w:marLeft w:val="75"/>
          <w:marRight w:val="75"/>
          <w:marTop w:val="75"/>
          <w:marBottom w:val="75"/>
          <w:divBdr>
            <w:top w:val="none" w:sz="0" w:space="0" w:color="auto"/>
            <w:left w:val="none" w:sz="0" w:space="0" w:color="auto"/>
            <w:bottom w:val="none" w:sz="0" w:space="0" w:color="auto"/>
            <w:right w:val="none" w:sz="0" w:space="0" w:color="auto"/>
          </w:divBdr>
        </w:div>
        <w:div w:id="166098011">
          <w:marLeft w:val="75"/>
          <w:marRight w:val="75"/>
          <w:marTop w:val="75"/>
          <w:marBottom w:val="75"/>
          <w:divBdr>
            <w:top w:val="none" w:sz="0" w:space="0" w:color="auto"/>
            <w:left w:val="none" w:sz="0" w:space="0" w:color="auto"/>
            <w:bottom w:val="none" w:sz="0" w:space="0" w:color="auto"/>
            <w:right w:val="none" w:sz="0" w:space="0" w:color="auto"/>
          </w:divBdr>
        </w:div>
        <w:div w:id="1788962932">
          <w:marLeft w:val="75"/>
          <w:marRight w:val="75"/>
          <w:marTop w:val="75"/>
          <w:marBottom w:val="75"/>
          <w:divBdr>
            <w:top w:val="none" w:sz="0" w:space="0" w:color="auto"/>
            <w:left w:val="none" w:sz="0" w:space="0" w:color="auto"/>
            <w:bottom w:val="none" w:sz="0" w:space="0" w:color="auto"/>
            <w:right w:val="none" w:sz="0" w:space="0" w:color="auto"/>
          </w:divBdr>
        </w:div>
        <w:div w:id="1677153984">
          <w:marLeft w:val="75"/>
          <w:marRight w:val="75"/>
          <w:marTop w:val="75"/>
          <w:marBottom w:val="75"/>
          <w:divBdr>
            <w:top w:val="none" w:sz="0" w:space="0" w:color="auto"/>
            <w:left w:val="none" w:sz="0" w:space="0" w:color="auto"/>
            <w:bottom w:val="none" w:sz="0" w:space="0" w:color="auto"/>
            <w:right w:val="none" w:sz="0" w:space="0" w:color="auto"/>
          </w:divBdr>
        </w:div>
        <w:div w:id="628586168">
          <w:marLeft w:val="75"/>
          <w:marRight w:val="75"/>
          <w:marTop w:val="75"/>
          <w:marBottom w:val="75"/>
          <w:divBdr>
            <w:top w:val="none" w:sz="0" w:space="0" w:color="auto"/>
            <w:left w:val="none" w:sz="0" w:space="0" w:color="auto"/>
            <w:bottom w:val="none" w:sz="0" w:space="0" w:color="auto"/>
            <w:right w:val="none" w:sz="0" w:space="0" w:color="auto"/>
          </w:divBdr>
        </w:div>
        <w:div w:id="666325784">
          <w:marLeft w:val="75"/>
          <w:marRight w:val="75"/>
          <w:marTop w:val="75"/>
          <w:marBottom w:val="75"/>
          <w:divBdr>
            <w:top w:val="none" w:sz="0" w:space="0" w:color="auto"/>
            <w:left w:val="none" w:sz="0" w:space="0" w:color="auto"/>
            <w:bottom w:val="none" w:sz="0" w:space="0" w:color="auto"/>
            <w:right w:val="none" w:sz="0" w:space="0" w:color="auto"/>
          </w:divBdr>
        </w:div>
        <w:div w:id="1512645027">
          <w:marLeft w:val="75"/>
          <w:marRight w:val="75"/>
          <w:marTop w:val="75"/>
          <w:marBottom w:val="75"/>
          <w:divBdr>
            <w:top w:val="none" w:sz="0" w:space="0" w:color="auto"/>
            <w:left w:val="none" w:sz="0" w:space="0" w:color="auto"/>
            <w:bottom w:val="none" w:sz="0" w:space="0" w:color="auto"/>
            <w:right w:val="none" w:sz="0" w:space="0" w:color="auto"/>
          </w:divBdr>
        </w:div>
        <w:div w:id="2137600459">
          <w:marLeft w:val="75"/>
          <w:marRight w:val="75"/>
          <w:marTop w:val="75"/>
          <w:marBottom w:val="75"/>
          <w:divBdr>
            <w:top w:val="none" w:sz="0" w:space="0" w:color="auto"/>
            <w:left w:val="none" w:sz="0" w:space="0" w:color="auto"/>
            <w:bottom w:val="none" w:sz="0" w:space="0" w:color="auto"/>
            <w:right w:val="none" w:sz="0" w:space="0" w:color="auto"/>
          </w:divBdr>
        </w:div>
        <w:div w:id="1568953755">
          <w:marLeft w:val="75"/>
          <w:marRight w:val="75"/>
          <w:marTop w:val="75"/>
          <w:marBottom w:val="75"/>
          <w:divBdr>
            <w:top w:val="none" w:sz="0" w:space="0" w:color="auto"/>
            <w:left w:val="none" w:sz="0" w:space="0" w:color="auto"/>
            <w:bottom w:val="none" w:sz="0" w:space="0" w:color="auto"/>
            <w:right w:val="none" w:sz="0" w:space="0" w:color="auto"/>
          </w:divBdr>
        </w:div>
        <w:div w:id="889343273">
          <w:marLeft w:val="75"/>
          <w:marRight w:val="75"/>
          <w:marTop w:val="75"/>
          <w:marBottom w:val="75"/>
          <w:divBdr>
            <w:top w:val="none" w:sz="0" w:space="0" w:color="auto"/>
            <w:left w:val="none" w:sz="0" w:space="0" w:color="auto"/>
            <w:bottom w:val="none" w:sz="0" w:space="0" w:color="auto"/>
            <w:right w:val="none" w:sz="0" w:space="0" w:color="auto"/>
          </w:divBdr>
        </w:div>
        <w:div w:id="1225870472">
          <w:marLeft w:val="75"/>
          <w:marRight w:val="75"/>
          <w:marTop w:val="75"/>
          <w:marBottom w:val="75"/>
          <w:divBdr>
            <w:top w:val="none" w:sz="0" w:space="0" w:color="auto"/>
            <w:left w:val="none" w:sz="0" w:space="0" w:color="auto"/>
            <w:bottom w:val="none" w:sz="0" w:space="0" w:color="auto"/>
            <w:right w:val="none" w:sz="0" w:space="0" w:color="auto"/>
          </w:divBdr>
        </w:div>
        <w:div w:id="395394075">
          <w:marLeft w:val="75"/>
          <w:marRight w:val="75"/>
          <w:marTop w:val="75"/>
          <w:marBottom w:val="75"/>
          <w:divBdr>
            <w:top w:val="none" w:sz="0" w:space="0" w:color="auto"/>
            <w:left w:val="none" w:sz="0" w:space="0" w:color="auto"/>
            <w:bottom w:val="none" w:sz="0" w:space="0" w:color="auto"/>
            <w:right w:val="none" w:sz="0" w:space="0" w:color="auto"/>
          </w:divBdr>
        </w:div>
        <w:div w:id="22677598">
          <w:marLeft w:val="75"/>
          <w:marRight w:val="75"/>
          <w:marTop w:val="75"/>
          <w:marBottom w:val="75"/>
          <w:divBdr>
            <w:top w:val="none" w:sz="0" w:space="0" w:color="auto"/>
            <w:left w:val="none" w:sz="0" w:space="0" w:color="auto"/>
            <w:bottom w:val="none" w:sz="0" w:space="0" w:color="auto"/>
            <w:right w:val="none" w:sz="0" w:space="0" w:color="auto"/>
          </w:divBdr>
        </w:div>
        <w:div w:id="286008554">
          <w:marLeft w:val="75"/>
          <w:marRight w:val="75"/>
          <w:marTop w:val="75"/>
          <w:marBottom w:val="75"/>
          <w:divBdr>
            <w:top w:val="none" w:sz="0" w:space="0" w:color="auto"/>
            <w:left w:val="none" w:sz="0" w:space="0" w:color="auto"/>
            <w:bottom w:val="none" w:sz="0" w:space="0" w:color="auto"/>
            <w:right w:val="none" w:sz="0" w:space="0" w:color="auto"/>
          </w:divBdr>
        </w:div>
        <w:div w:id="635526309">
          <w:marLeft w:val="75"/>
          <w:marRight w:val="75"/>
          <w:marTop w:val="75"/>
          <w:marBottom w:val="75"/>
          <w:divBdr>
            <w:top w:val="none" w:sz="0" w:space="0" w:color="auto"/>
            <w:left w:val="none" w:sz="0" w:space="0" w:color="auto"/>
            <w:bottom w:val="none" w:sz="0" w:space="0" w:color="auto"/>
            <w:right w:val="none" w:sz="0" w:space="0" w:color="auto"/>
          </w:divBdr>
        </w:div>
        <w:div w:id="1204712520">
          <w:marLeft w:val="75"/>
          <w:marRight w:val="75"/>
          <w:marTop w:val="75"/>
          <w:marBottom w:val="75"/>
          <w:divBdr>
            <w:top w:val="none" w:sz="0" w:space="0" w:color="auto"/>
            <w:left w:val="none" w:sz="0" w:space="0" w:color="auto"/>
            <w:bottom w:val="none" w:sz="0" w:space="0" w:color="auto"/>
            <w:right w:val="none" w:sz="0" w:space="0" w:color="auto"/>
          </w:divBdr>
        </w:div>
        <w:div w:id="577447990">
          <w:marLeft w:val="75"/>
          <w:marRight w:val="75"/>
          <w:marTop w:val="75"/>
          <w:marBottom w:val="75"/>
          <w:divBdr>
            <w:top w:val="none" w:sz="0" w:space="0" w:color="auto"/>
            <w:left w:val="none" w:sz="0" w:space="0" w:color="auto"/>
            <w:bottom w:val="none" w:sz="0" w:space="0" w:color="auto"/>
            <w:right w:val="none" w:sz="0" w:space="0" w:color="auto"/>
          </w:divBdr>
        </w:div>
        <w:div w:id="589659141">
          <w:marLeft w:val="75"/>
          <w:marRight w:val="75"/>
          <w:marTop w:val="75"/>
          <w:marBottom w:val="75"/>
          <w:divBdr>
            <w:top w:val="none" w:sz="0" w:space="0" w:color="auto"/>
            <w:left w:val="none" w:sz="0" w:space="0" w:color="auto"/>
            <w:bottom w:val="none" w:sz="0" w:space="0" w:color="auto"/>
            <w:right w:val="none" w:sz="0" w:space="0" w:color="auto"/>
          </w:divBdr>
        </w:div>
        <w:div w:id="2084986336">
          <w:marLeft w:val="75"/>
          <w:marRight w:val="75"/>
          <w:marTop w:val="75"/>
          <w:marBottom w:val="75"/>
          <w:divBdr>
            <w:top w:val="none" w:sz="0" w:space="0" w:color="auto"/>
            <w:left w:val="none" w:sz="0" w:space="0" w:color="auto"/>
            <w:bottom w:val="none" w:sz="0" w:space="0" w:color="auto"/>
            <w:right w:val="none" w:sz="0" w:space="0" w:color="auto"/>
          </w:divBdr>
        </w:div>
        <w:div w:id="274288362">
          <w:marLeft w:val="75"/>
          <w:marRight w:val="75"/>
          <w:marTop w:val="75"/>
          <w:marBottom w:val="75"/>
          <w:divBdr>
            <w:top w:val="none" w:sz="0" w:space="0" w:color="auto"/>
            <w:left w:val="none" w:sz="0" w:space="0" w:color="auto"/>
            <w:bottom w:val="none" w:sz="0" w:space="0" w:color="auto"/>
            <w:right w:val="none" w:sz="0" w:space="0" w:color="auto"/>
          </w:divBdr>
        </w:div>
        <w:div w:id="2146124189">
          <w:marLeft w:val="75"/>
          <w:marRight w:val="75"/>
          <w:marTop w:val="75"/>
          <w:marBottom w:val="75"/>
          <w:divBdr>
            <w:top w:val="none" w:sz="0" w:space="0" w:color="auto"/>
            <w:left w:val="none" w:sz="0" w:space="0" w:color="auto"/>
            <w:bottom w:val="none" w:sz="0" w:space="0" w:color="auto"/>
            <w:right w:val="none" w:sz="0" w:space="0" w:color="auto"/>
          </w:divBdr>
        </w:div>
        <w:div w:id="1238788610">
          <w:marLeft w:val="75"/>
          <w:marRight w:val="75"/>
          <w:marTop w:val="75"/>
          <w:marBottom w:val="75"/>
          <w:divBdr>
            <w:top w:val="none" w:sz="0" w:space="0" w:color="auto"/>
            <w:left w:val="none" w:sz="0" w:space="0" w:color="auto"/>
            <w:bottom w:val="none" w:sz="0" w:space="0" w:color="auto"/>
            <w:right w:val="none" w:sz="0" w:space="0" w:color="auto"/>
          </w:divBdr>
        </w:div>
        <w:div w:id="1867670907">
          <w:marLeft w:val="75"/>
          <w:marRight w:val="75"/>
          <w:marTop w:val="75"/>
          <w:marBottom w:val="75"/>
          <w:divBdr>
            <w:top w:val="none" w:sz="0" w:space="0" w:color="auto"/>
            <w:left w:val="none" w:sz="0" w:space="0" w:color="auto"/>
            <w:bottom w:val="none" w:sz="0" w:space="0" w:color="auto"/>
            <w:right w:val="none" w:sz="0" w:space="0" w:color="auto"/>
          </w:divBdr>
        </w:div>
        <w:div w:id="1063915631">
          <w:marLeft w:val="75"/>
          <w:marRight w:val="75"/>
          <w:marTop w:val="75"/>
          <w:marBottom w:val="75"/>
          <w:divBdr>
            <w:top w:val="none" w:sz="0" w:space="0" w:color="auto"/>
            <w:left w:val="none" w:sz="0" w:space="0" w:color="auto"/>
            <w:bottom w:val="none" w:sz="0" w:space="0" w:color="auto"/>
            <w:right w:val="none" w:sz="0" w:space="0" w:color="auto"/>
          </w:divBdr>
        </w:div>
        <w:div w:id="1867671904">
          <w:marLeft w:val="75"/>
          <w:marRight w:val="75"/>
          <w:marTop w:val="75"/>
          <w:marBottom w:val="75"/>
          <w:divBdr>
            <w:top w:val="none" w:sz="0" w:space="0" w:color="auto"/>
            <w:left w:val="none" w:sz="0" w:space="0" w:color="auto"/>
            <w:bottom w:val="none" w:sz="0" w:space="0" w:color="auto"/>
            <w:right w:val="none" w:sz="0" w:space="0" w:color="auto"/>
          </w:divBdr>
        </w:div>
        <w:div w:id="870462726">
          <w:marLeft w:val="75"/>
          <w:marRight w:val="75"/>
          <w:marTop w:val="75"/>
          <w:marBottom w:val="75"/>
          <w:divBdr>
            <w:top w:val="none" w:sz="0" w:space="0" w:color="auto"/>
            <w:left w:val="none" w:sz="0" w:space="0" w:color="auto"/>
            <w:bottom w:val="none" w:sz="0" w:space="0" w:color="auto"/>
            <w:right w:val="none" w:sz="0" w:space="0" w:color="auto"/>
          </w:divBdr>
        </w:div>
        <w:div w:id="910693289">
          <w:marLeft w:val="75"/>
          <w:marRight w:val="75"/>
          <w:marTop w:val="75"/>
          <w:marBottom w:val="75"/>
          <w:divBdr>
            <w:top w:val="none" w:sz="0" w:space="0" w:color="auto"/>
            <w:left w:val="none" w:sz="0" w:space="0" w:color="auto"/>
            <w:bottom w:val="none" w:sz="0" w:space="0" w:color="auto"/>
            <w:right w:val="none" w:sz="0" w:space="0" w:color="auto"/>
          </w:divBdr>
        </w:div>
        <w:div w:id="1074624092">
          <w:marLeft w:val="75"/>
          <w:marRight w:val="75"/>
          <w:marTop w:val="75"/>
          <w:marBottom w:val="75"/>
          <w:divBdr>
            <w:top w:val="none" w:sz="0" w:space="0" w:color="auto"/>
            <w:left w:val="none" w:sz="0" w:space="0" w:color="auto"/>
            <w:bottom w:val="none" w:sz="0" w:space="0" w:color="auto"/>
            <w:right w:val="none" w:sz="0" w:space="0" w:color="auto"/>
          </w:divBdr>
        </w:div>
        <w:div w:id="1477576149">
          <w:marLeft w:val="75"/>
          <w:marRight w:val="75"/>
          <w:marTop w:val="75"/>
          <w:marBottom w:val="75"/>
          <w:divBdr>
            <w:top w:val="none" w:sz="0" w:space="0" w:color="auto"/>
            <w:left w:val="none" w:sz="0" w:space="0" w:color="auto"/>
            <w:bottom w:val="none" w:sz="0" w:space="0" w:color="auto"/>
            <w:right w:val="none" w:sz="0" w:space="0" w:color="auto"/>
          </w:divBdr>
        </w:div>
        <w:div w:id="1431269148">
          <w:marLeft w:val="75"/>
          <w:marRight w:val="75"/>
          <w:marTop w:val="75"/>
          <w:marBottom w:val="75"/>
          <w:divBdr>
            <w:top w:val="none" w:sz="0" w:space="0" w:color="auto"/>
            <w:left w:val="none" w:sz="0" w:space="0" w:color="auto"/>
            <w:bottom w:val="none" w:sz="0" w:space="0" w:color="auto"/>
            <w:right w:val="none" w:sz="0" w:space="0" w:color="auto"/>
          </w:divBdr>
        </w:div>
        <w:div w:id="493879395">
          <w:marLeft w:val="75"/>
          <w:marRight w:val="75"/>
          <w:marTop w:val="75"/>
          <w:marBottom w:val="75"/>
          <w:divBdr>
            <w:top w:val="none" w:sz="0" w:space="0" w:color="auto"/>
            <w:left w:val="none" w:sz="0" w:space="0" w:color="auto"/>
            <w:bottom w:val="none" w:sz="0" w:space="0" w:color="auto"/>
            <w:right w:val="none" w:sz="0" w:space="0" w:color="auto"/>
          </w:divBdr>
        </w:div>
        <w:div w:id="1567295805">
          <w:marLeft w:val="75"/>
          <w:marRight w:val="75"/>
          <w:marTop w:val="75"/>
          <w:marBottom w:val="75"/>
          <w:divBdr>
            <w:top w:val="none" w:sz="0" w:space="0" w:color="auto"/>
            <w:left w:val="none" w:sz="0" w:space="0" w:color="auto"/>
            <w:bottom w:val="none" w:sz="0" w:space="0" w:color="auto"/>
            <w:right w:val="none" w:sz="0" w:space="0" w:color="auto"/>
          </w:divBdr>
        </w:div>
        <w:div w:id="1756315601">
          <w:marLeft w:val="75"/>
          <w:marRight w:val="75"/>
          <w:marTop w:val="75"/>
          <w:marBottom w:val="75"/>
          <w:divBdr>
            <w:top w:val="none" w:sz="0" w:space="0" w:color="auto"/>
            <w:left w:val="none" w:sz="0" w:space="0" w:color="auto"/>
            <w:bottom w:val="none" w:sz="0" w:space="0" w:color="auto"/>
            <w:right w:val="none" w:sz="0" w:space="0" w:color="auto"/>
          </w:divBdr>
        </w:div>
        <w:div w:id="1659311833">
          <w:marLeft w:val="75"/>
          <w:marRight w:val="75"/>
          <w:marTop w:val="75"/>
          <w:marBottom w:val="75"/>
          <w:divBdr>
            <w:top w:val="none" w:sz="0" w:space="0" w:color="auto"/>
            <w:left w:val="none" w:sz="0" w:space="0" w:color="auto"/>
            <w:bottom w:val="none" w:sz="0" w:space="0" w:color="auto"/>
            <w:right w:val="none" w:sz="0" w:space="0" w:color="auto"/>
          </w:divBdr>
        </w:div>
        <w:div w:id="10110071">
          <w:marLeft w:val="75"/>
          <w:marRight w:val="75"/>
          <w:marTop w:val="75"/>
          <w:marBottom w:val="75"/>
          <w:divBdr>
            <w:top w:val="none" w:sz="0" w:space="0" w:color="auto"/>
            <w:left w:val="none" w:sz="0" w:space="0" w:color="auto"/>
            <w:bottom w:val="none" w:sz="0" w:space="0" w:color="auto"/>
            <w:right w:val="none" w:sz="0" w:space="0" w:color="auto"/>
          </w:divBdr>
        </w:div>
        <w:div w:id="340276039">
          <w:marLeft w:val="75"/>
          <w:marRight w:val="75"/>
          <w:marTop w:val="75"/>
          <w:marBottom w:val="75"/>
          <w:divBdr>
            <w:top w:val="none" w:sz="0" w:space="0" w:color="auto"/>
            <w:left w:val="none" w:sz="0" w:space="0" w:color="auto"/>
            <w:bottom w:val="none" w:sz="0" w:space="0" w:color="auto"/>
            <w:right w:val="none" w:sz="0" w:space="0" w:color="auto"/>
          </w:divBdr>
        </w:div>
        <w:div w:id="854147550">
          <w:marLeft w:val="75"/>
          <w:marRight w:val="75"/>
          <w:marTop w:val="75"/>
          <w:marBottom w:val="75"/>
          <w:divBdr>
            <w:top w:val="none" w:sz="0" w:space="0" w:color="auto"/>
            <w:left w:val="none" w:sz="0" w:space="0" w:color="auto"/>
            <w:bottom w:val="none" w:sz="0" w:space="0" w:color="auto"/>
            <w:right w:val="none" w:sz="0" w:space="0" w:color="auto"/>
          </w:divBdr>
        </w:div>
        <w:div w:id="230702070">
          <w:marLeft w:val="75"/>
          <w:marRight w:val="75"/>
          <w:marTop w:val="75"/>
          <w:marBottom w:val="75"/>
          <w:divBdr>
            <w:top w:val="none" w:sz="0" w:space="0" w:color="auto"/>
            <w:left w:val="none" w:sz="0" w:space="0" w:color="auto"/>
            <w:bottom w:val="none" w:sz="0" w:space="0" w:color="auto"/>
            <w:right w:val="none" w:sz="0" w:space="0" w:color="auto"/>
          </w:divBdr>
        </w:div>
        <w:div w:id="1481732965">
          <w:marLeft w:val="75"/>
          <w:marRight w:val="75"/>
          <w:marTop w:val="75"/>
          <w:marBottom w:val="75"/>
          <w:divBdr>
            <w:top w:val="none" w:sz="0" w:space="0" w:color="auto"/>
            <w:left w:val="none" w:sz="0" w:space="0" w:color="auto"/>
            <w:bottom w:val="none" w:sz="0" w:space="0" w:color="auto"/>
            <w:right w:val="none" w:sz="0" w:space="0" w:color="auto"/>
          </w:divBdr>
        </w:div>
        <w:div w:id="607204342">
          <w:marLeft w:val="75"/>
          <w:marRight w:val="75"/>
          <w:marTop w:val="75"/>
          <w:marBottom w:val="75"/>
          <w:divBdr>
            <w:top w:val="none" w:sz="0" w:space="0" w:color="auto"/>
            <w:left w:val="none" w:sz="0" w:space="0" w:color="auto"/>
            <w:bottom w:val="none" w:sz="0" w:space="0" w:color="auto"/>
            <w:right w:val="none" w:sz="0" w:space="0" w:color="auto"/>
          </w:divBdr>
        </w:div>
        <w:div w:id="1877304900">
          <w:marLeft w:val="75"/>
          <w:marRight w:val="75"/>
          <w:marTop w:val="75"/>
          <w:marBottom w:val="75"/>
          <w:divBdr>
            <w:top w:val="none" w:sz="0" w:space="0" w:color="auto"/>
            <w:left w:val="none" w:sz="0" w:space="0" w:color="auto"/>
            <w:bottom w:val="none" w:sz="0" w:space="0" w:color="auto"/>
            <w:right w:val="none" w:sz="0" w:space="0" w:color="auto"/>
          </w:divBdr>
        </w:div>
        <w:div w:id="1562131791">
          <w:marLeft w:val="75"/>
          <w:marRight w:val="75"/>
          <w:marTop w:val="75"/>
          <w:marBottom w:val="75"/>
          <w:divBdr>
            <w:top w:val="none" w:sz="0" w:space="0" w:color="auto"/>
            <w:left w:val="none" w:sz="0" w:space="0" w:color="auto"/>
            <w:bottom w:val="none" w:sz="0" w:space="0" w:color="auto"/>
            <w:right w:val="none" w:sz="0" w:space="0" w:color="auto"/>
          </w:divBdr>
        </w:div>
        <w:div w:id="432286461">
          <w:marLeft w:val="75"/>
          <w:marRight w:val="75"/>
          <w:marTop w:val="75"/>
          <w:marBottom w:val="75"/>
          <w:divBdr>
            <w:top w:val="none" w:sz="0" w:space="0" w:color="auto"/>
            <w:left w:val="none" w:sz="0" w:space="0" w:color="auto"/>
            <w:bottom w:val="none" w:sz="0" w:space="0" w:color="auto"/>
            <w:right w:val="none" w:sz="0" w:space="0" w:color="auto"/>
          </w:divBdr>
        </w:div>
        <w:div w:id="1071974492">
          <w:marLeft w:val="75"/>
          <w:marRight w:val="75"/>
          <w:marTop w:val="75"/>
          <w:marBottom w:val="75"/>
          <w:divBdr>
            <w:top w:val="none" w:sz="0" w:space="0" w:color="auto"/>
            <w:left w:val="none" w:sz="0" w:space="0" w:color="auto"/>
            <w:bottom w:val="none" w:sz="0" w:space="0" w:color="auto"/>
            <w:right w:val="none" w:sz="0" w:space="0" w:color="auto"/>
          </w:divBdr>
        </w:div>
        <w:div w:id="1037581098">
          <w:marLeft w:val="75"/>
          <w:marRight w:val="75"/>
          <w:marTop w:val="75"/>
          <w:marBottom w:val="75"/>
          <w:divBdr>
            <w:top w:val="none" w:sz="0" w:space="0" w:color="auto"/>
            <w:left w:val="none" w:sz="0" w:space="0" w:color="auto"/>
            <w:bottom w:val="none" w:sz="0" w:space="0" w:color="auto"/>
            <w:right w:val="none" w:sz="0" w:space="0" w:color="auto"/>
          </w:divBdr>
        </w:div>
        <w:div w:id="1267033857">
          <w:marLeft w:val="75"/>
          <w:marRight w:val="75"/>
          <w:marTop w:val="75"/>
          <w:marBottom w:val="75"/>
          <w:divBdr>
            <w:top w:val="none" w:sz="0" w:space="0" w:color="auto"/>
            <w:left w:val="none" w:sz="0" w:space="0" w:color="auto"/>
            <w:bottom w:val="none" w:sz="0" w:space="0" w:color="auto"/>
            <w:right w:val="none" w:sz="0" w:space="0" w:color="auto"/>
          </w:divBdr>
          <w:divsChild>
            <w:div w:id="1660617934">
              <w:marLeft w:val="0"/>
              <w:marRight w:val="0"/>
              <w:marTop w:val="0"/>
              <w:marBottom w:val="0"/>
              <w:divBdr>
                <w:top w:val="none" w:sz="0" w:space="0" w:color="auto"/>
                <w:left w:val="none" w:sz="0" w:space="0" w:color="auto"/>
                <w:bottom w:val="none" w:sz="0" w:space="0" w:color="auto"/>
                <w:right w:val="none" w:sz="0" w:space="0" w:color="auto"/>
              </w:divBdr>
            </w:div>
          </w:divsChild>
        </w:div>
        <w:div w:id="771704059">
          <w:marLeft w:val="75"/>
          <w:marRight w:val="75"/>
          <w:marTop w:val="75"/>
          <w:marBottom w:val="75"/>
          <w:divBdr>
            <w:top w:val="none" w:sz="0" w:space="0" w:color="auto"/>
            <w:left w:val="none" w:sz="0" w:space="0" w:color="auto"/>
            <w:bottom w:val="none" w:sz="0" w:space="0" w:color="auto"/>
            <w:right w:val="none" w:sz="0" w:space="0" w:color="auto"/>
          </w:divBdr>
        </w:div>
        <w:div w:id="1591740591">
          <w:marLeft w:val="75"/>
          <w:marRight w:val="75"/>
          <w:marTop w:val="75"/>
          <w:marBottom w:val="75"/>
          <w:divBdr>
            <w:top w:val="none" w:sz="0" w:space="0" w:color="auto"/>
            <w:left w:val="none" w:sz="0" w:space="0" w:color="auto"/>
            <w:bottom w:val="none" w:sz="0" w:space="0" w:color="auto"/>
            <w:right w:val="none" w:sz="0" w:space="0" w:color="auto"/>
          </w:divBdr>
        </w:div>
        <w:div w:id="422339868">
          <w:marLeft w:val="75"/>
          <w:marRight w:val="75"/>
          <w:marTop w:val="75"/>
          <w:marBottom w:val="75"/>
          <w:divBdr>
            <w:top w:val="none" w:sz="0" w:space="0" w:color="auto"/>
            <w:left w:val="none" w:sz="0" w:space="0" w:color="auto"/>
            <w:bottom w:val="none" w:sz="0" w:space="0" w:color="auto"/>
            <w:right w:val="none" w:sz="0" w:space="0" w:color="auto"/>
          </w:divBdr>
        </w:div>
        <w:div w:id="91358343">
          <w:marLeft w:val="75"/>
          <w:marRight w:val="75"/>
          <w:marTop w:val="75"/>
          <w:marBottom w:val="75"/>
          <w:divBdr>
            <w:top w:val="none" w:sz="0" w:space="0" w:color="auto"/>
            <w:left w:val="none" w:sz="0" w:space="0" w:color="auto"/>
            <w:bottom w:val="none" w:sz="0" w:space="0" w:color="auto"/>
            <w:right w:val="none" w:sz="0" w:space="0" w:color="auto"/>
          </w:divBdr>
        </w:div>
        <w:div w:id="991911561">
          <w:marLeft w:val="75"/>
          <w:marRight w:val="75"/>
          <w:marTop w:val="75"/>
          <w:marBottom w:val="75"/>
          <w:divBdr>
            <w:top w:val="none" w:sz="0" w:space="0" w:color="auto"/>
            <w:left w:val="none" w:sz="0" w:space="0" w:color="auto"/>
            <w:bottom w:val="none" w:sz="0" w:space="0" w:color="auto"/>
            <w:right w:val="none" w:sz="0" w:space="0" w:color="auto"/>
          </w:divBdr>
        </w:div>
        <w:div w:id="1529487284">
          <w:marLeft w:val="75"/>
          <w:marRight w:val="75"/>
          <w:marTop w:val="75"/>
          <w:marBottom w:val="75"/>
          <w:divBdr>
            <w:top w:val="none" w:sz="0" w:space="0" w:color="auto"/>
            <w:left w:val="none" w:sz="0" w:space="0" w:color="auto"/>
            <w:bottom w:val="none" w:sz="0" w:space="0" w:color="auto"/>
            <w:right w:val="none" w:sz="0" w:space="0" w:color="auto"/>
          </w:divBdr>
        </w:div>
        <w:div w:id="1101145331">
          <w:marLeft w:val="75"/>
          <w:marRight w:val="75"/>
          <w:marTop w:val="75"/>
          <w:marBottom w:val="75"/>
          <w:divBdr>
            <w:top w:val="none" w:sz="0" w:space="0" w:color="auto"/>
            <w:left w:val="none" w:sz="0" w:space="0" w:color="auto"/>
            <w:bottom w:val="none" w:sz="0" w:space="0" w:color="auto"/>
            <w:right w:val="none" w:sz="0" w:space="0" w:color="auto"/>
          </w:divBdr>
        </w:div>
        <w:div w:id="349574908">
          <w:marLeft w:val="75"/>
          <w:marRight w:val="75"/>
          <w:marTop w:val="75"/>
          <w:marBottom w:val="75"/>
          <w:divBdr>
            <w:top w:val="none" w:sz="0" w:space="0" w:color="auto"/>
            <w:left w:val="none" w:sz="0" w:space="0" w:color="auto"/>
            <w:bottom w:val="none" w:sz="0" w:space="0" w:color="auto"/>
            <w:right w:val="none" w:sz="0" w:space="0" w:color="auto"/>
          </w:divBdr>
        </w:div>
        <w:div w:id="1096095686">
          <w:marLeft w:val="75"/>
          <w:marRight w:val="75"/>
          <w:marTop w:val="75"/>
          <w:marBottom w:val="75"/>
          <w:divBdr>
            <w:top w:val="none" w:sz="0" w:space="0" w:color="auto"/>
            <w:left w:val="none" w:sz="0" w:space="0" w:color="auto"/>
            <w:bottom w:val="none" w:sz="0" w:space="0" w:color="auto"/>
            <w:right w:val="none" w:sz="0" w:space="0" w:color="auto"/>
          </w:divBdr>
        </w:div>
        <w:div w:id="404381934">
          <w:marLeft w:val="75"/>
          <w:marRight w:val="75"/>
          <w:marTop w:val="75"/>
          <w:marBottom w:val="75"/>
          <w:divBdr>
            <w:top w:val="none" w:sz="0" w:space="0" w:color="auto"/>
            <w:left w:val="none" w:sz="0" w:space="0" w:color="auto"/>
            <w:bottom w:val="none" w:sz="0" w:space="0" w:color="auto"/>
            <w:right w:val="none" w:sz="0" w:space="0" w:color="auto"/>
          </w:divBdr>
        </w:div>
        <w:div w:id="523712654">
          <w:marLeft w:val="75"/>
          <w:marRight w:val="75"/>
          <w:marTop w:val="75"/>
          <w:marBottom w:val="75"/>
          <w:divBdr>
            <w:top w:val="none" w:sz="0" w:space="0" w:color="auto"/>
            <w:left w:val="none" w:sz="0" w:space="0" w:color="auto"/>
            <w:bottom w:val="none" w:sz="0" w:space="0" w:color="auto"/>
            <w:right w:val="none" w:sz="0" w:space="0" w:color="auto"/>
          </w:divBdr>
        </w:div>
        <w:div w:id="1230846545">
          <w:marLeft w:val="75"/>
          <w:marRight w:val="75"/>
          <w:marTop w:val="75"/>
          <w:marBottom w:val="75"/>
          <w:divBdr>
            <w:top w:val="none" w:sz="0" w:space="0" w:color="auto"/>
            <w:left w:val="none" w:sz="0" w:space="0" w:color="auto"/>
            <w:bottom w:val="none" w:sz="0" w:space="0" w:color="auto"/>
            <w:right w:val="none" w:sz="0" w:space="0" w:color="auto"/>
          </w:divBdr>
        </w:div>
        <w:div w:id="1478377418">
          <w:marLeft w:val="75"/>
          <w:marRight w:val="75"/>
          <w:marTop w:val="75"/>
          <w:marBottom w:val="75"/>
          <w:divBdr>
            <w:top w:val="none" w:sz="0" w:space="0" w:color="auto"/>
            <w:left w:val="none" w:sz="0" w:space="0" w:color="auto"/>
            <w:bottom w:val="none" w:sz="0" w:space="0" w:color="auto"/>
            <w:right w:val="none" w:sz="0" w:space="0" w:color="auto"/>
          </w:divBdr>
        </w:div>
        <w:div w:id="972759380">
          <w:marLeft w:val="75"/>
          <w:marRight w:val="75"/>
          <w:marTop w:val="75"/>
          <w:marBottom w:val="75"/>
          <w:divBdr>
            <w:top w:val="none" w:sz="0" w:space="0" w:color="auto"/>
            <w:left w:val="none" w:sz="0" w:space="0" w:color="auto"/>
            <w:bottom w:val="none" w:sz="0" w:space="0" w:color="auto"/>
            <w:right w:val="none" w:sz="0" w:space="0" w:color="auto"/>
          </w:divBdr>
        </w:div>
        <w:div w:id="895628345">
          <w:marLeft w:val="75"/>
          <w:marRight w:val="75"/>
          <w:marTop w:val="75"/>
          <w:marBottom w:val="75"/>
          <w:divBdr>
            <w:top w:val="none" w:sz="0" w:space="0" w:color="auto"/>
            <w:left w:val="none" w:sz="0" w:space="0" w:color="auto"/>
            <w:bottom w:val="none" w:sz="0" w:space="0" w:color="auto"/>
            <w:right w:val="none" w:sz="0" w:space="0" w:color="auto"/>
          </w:divBdr>
        </w:div>
        <w:div w:id="2102483879">
          <w:marLeft w:val="75"/>
          <w:marRight w:val="75"/>
          <w:marTop w:val="75"/>
          <w:marBottom w:val="75"/>
          <w:divBdr>
            <w:top w:val="none" w:sz="0" w:space="0" w:color="auto"/>
            <w:left w:val="none" w:sz="0" w:space="0" w:color="auto"/>
            <w:bottom w:val="none" w:sz="0" w:space="0" w:color="auto"/>
            <w:right w:val="none" w:sz="0" w:space="0" w:color="auto"/>
          </w:divBdr>
        </w:div>
        <w:div w:id="856307053">
          <w:marLeft w:val="75"/>
          <w:marRight w:val="75"/>
          <w:marTop w:val="75"/>
          <w:marBottom w:val="75"/>
          <w:divBdr>
            <w:top w:val="none" w:sz="0" w:space="0" w:color="auto"/>
            <w:left w:val="none" w:sz="0" w:space="0" w:color="auto"/>
            <w:bottom w:val="none" w:sz="0" w:space="0" w:color="auto"/>
            <w:right w:val="none" w:sz="0" w:space="0" w:color="auto"/>
          </w:divBdr>
        </w:div>
        <w:div w:id="500511702">
          <w:marLeft w:val="75"/>
          <w:marRight w:val="75"/>
          <w:marTop w:val="75"/>
          <w:marBottom w:val="75"/>
          <w:divBdr>
            <w:top w:val="none" w:sz="0" w:space="0" w:color="auto"/>
            <w:left w:val="none" w:sz="0" w:space="0" w:color="auto"/>
            <w:bottom w:val="none" w:sz="0" w:space="0" w:color="auto"/>
            <w:right w:val="none" w:sz="0" w:space="0" w:color="auto"/>
          </w:divBdr>
        </w:div>
        <w:div w:id="675309955">
          <w:marLeft w:val="75"/>
          <w:marRight w:val="75"/>
          <w:marTop w:val="75"/>
          <w:marBottom w:val="75"/>
          <w:divBdr>
            <w:top w:val="none" w:sz="0" w:space="0" w:color="auto"/>
            <w:left w:val="none" w:sz="0" w:space="0" w:color="auto"/>
            <w:bottom w:val="none" w:sz="0" w:space="0" w:color="auto"/>
            <w:right w:val="none" w:sz="0" w:space="0" w:color="auto"/>
          </w:divBdr>
        </w:div>
        <w:div w:id="1834301240">
          <w:marLeft w:val="75"/>
          <w:marRight w:val="75"/>
          <w:marTop w:val="75"/>
          <w:marBottom w:val="75"/>
          <w:divBdr>
            <w:top w:val="none" w:sz="0" w:space="0" w:color="auto"/>
            <w:left w:val="none" w:sz="0" w:space="0" w:color="auto"/>
            <w:bottom w:val="none" w:sz="0" w:space="0" w:color="auto"/>
            <w:right w:val="none" w:sz="0" w:space="0" w:color="auto"/>
          </w:divBdr>
        </w:div>
        <w:div w:id="1922445471">
          <w:marLeft w:val="75"/>
          <w:marRight w:val="75"/>
          <w:marTop w:val="75"/>
          <w:marBottom w:val="75"/>
          <w:divBdr>
            <w:top w:val="none" w:sz="0" w:space="0" w:color="auto"/>
            <w:left w:val="none" w:sz="0" w:space="0" w:color="auto"/>
            <w:bottom w:val="none" w:sz="0" w:space="0" w:color="auto"/>
            <w:right w:val="none" w:sz="0" w:space="0" w:color="auto"/>
          </w:divBdr>
        </w:div>
        <w:div w:id="1377897700">
          <w:marLeft w:val="75"/>
          <w:marRight w:val="75"/>
          <w:marTop w:val="75"/>
          <w:marBottom w:val="75"/>
          <w:divBdr>
            <w:top w:val="none" w:sz="0" w:space="0" w:color="auto"/>
            <w:left w:val="none" w:sz="0" w:space="0" w:color="auto"/>
            <w:bottom w:val="none" w:sz="0" w:space="0" w:color="auto"/>
            <w:right w:val="none" w:sz="0" w:space="0" w:color="auto"/>
          </w:divBdr>
        </w:div>
        <w:div w:id="566309151">
          <w:marLeft w:val="75"/>
          <w:marRight w:val="75"/>
          <w:marTop w:val="75"/>
          <w:marBottom w:val="75"/>
          <w:divBdr>
            <w:top w:val="none" w:sz="0" w:space="0" w:color="auto"/>
            <w:left w:val="none" w:sz="0" w:space="0" w:color="auto"/>
            <w:bottom w:val="none" w:sz="0" w:space="0" w:color="auto"/>
            <w:right w:val="none" w:sz="0" w:space="0" w:color="auto"/>
          </w:divBdr>
        </w:div>
        <w:div w:id="269706712">
          <w:marLeft w:val="75"/>
          <w:marRight w:val="75"/>
          <w:marTop w:val="75"/>
          <w:marBottom w:val="75"/>
          <w:divBdr>
            <w:top w:val="none" w:sz="0" w:space="0" w:color="auto"/>
            <w:left w:val="none" w:sz="0" w:space="0" w:color="auto"/>
            <w:bottom w:val="none" w:sz="0" w:space="0" w:color="auto"/>
            <w:right w:val="none" w:sz="0" w:space="0" w:color="auto"/>
          </w:divBdr>
        </w:div>
        <w:div w:id="590701363">
          <w:marLeft w:val="75"/>
          <w:marRight w:val="75"/>
          <w:marTop w:val="75"/>
          <w:marBottom w:val="75"/>
          <w:divBdr>
            <w:top w:val="none" w:sz="0" w:space="0" w:color="auto"/>
            <w:left w:val="none" w:sz="0" w:space="0" w:color="auto"/>
            <w:bottom w:val="none" w:sz="0" w:space="0" w:color="auto"/>
            <w:right w:val="none" w:sz="0" w:space="0" w:color="auto"/>
          </w:divBdr>
        </w:div>
        <w:div w:id="909928155">
          <w:marLeft w:val="75"/>
          <w:marRight w:val="75"/>
          <w:marTop w:val="75"/>
          <w:marBottom w:val="75"/>
          <w:divBdr>
            <w:top w:val="none" w:sz="0" w:space="0" w:color="auto"/>
            <w:left w:val="none" w:sz="0" w:space="0" w:color="auto"/>
            <w:bottom w:val="none" w:sz="0" w:space="0" w:color="auto"/>
            <w:right w:val="none" w:sz="0" w:space="0" w:color="auto"/>
          </w:divBdr>
        </w:div>
        <w:div w:id="1954362670">
          <w:marLeft w:val="75"/>
          <w:marRight w:val="75"/>
          <w:marTop w:val="75"/>
          <w:marBottom w:val="75"/>
          <w:divBdr>
            <w:top w:val="none" w:sz="0" w:space="0" w:color="auto"/>
            <w:left w:val="none" w:sz="0" w:space="0" w:color="auto"/>
            <w:bottom w:val="none" w:sz="0" w:space="0" w:color="auto"/>
            <w:right w:val="none" w:sz="0" w:space="0" w:color="auto"/>
          </w:divBdr>
        </w:div>
        <w:div w:id="97795228">
          <w:marLeft w:val="75"/>
          <w:marRight w:val="75"/>
          <w:marTop w:val="75"/>
          <w:marBottom w:val="75"/>
          <w:divBdr>
            <w:top w:val="none" w:sz="0" w:space="0" w:color="auto"/>
            <w:left w:val="none" w:sz="0" w:space="0" w:color="auto"/>
            <w:bottom w:val="none" w:sz="0" w:space="0" w:color="auto"/>
            <w:right w:val="none" w:sz="0" w:space="0" w:color="auto"/>
          </w:divBdr>
        </w:div>
        <w:div w:id="274562374">
          <w:marLeft w:val="75"/>
          <w:marRight w:val="75"/>
          <w:marTop w:val="75"/>
          <w:marBottom w:val="75"/>
          <w:divBdr>
            <w:top w:val="none" w:sz="0" w:space="0" w:color="auto"/>
            <w:left w:val="none" w:sz="0" w:space="0" w:color="auto"/>
            <w:bottom w:val="none" w:sz="0" w:space="0" w:color="auto"/>
            <w:right w:val="none" w:sz="0" w:space="0" w:color="auto"/>
          </w:divBdr>
        </w:div>
        <w:div w:id="772826301">
          <w:marLeft w:val="0"/>
          <w:marRight w:val="0"/>
          <w:marTop w:val="0"/>
          <w:marBottom w:val="0"/>
          <w:divBdr>
            <w:top w:val="none" w:sz="0" w:space="0" w:color="auto"/>
            <w:left w:val="none" w:sz="0" w:space="0" w:color="auto"/>
            <w:bottom w:val="none" w:sz="0" w:space="0" w:color="auto"/>
            <w:right w:val="none" w:sz="0" w:space="0" w:color="auto"/>
          </w:divBdr>
        </w:div>
        <w:div w:id="1914654594">
          <w:marLeft w:val="75"/>
          <w:marRight w:val="75"/>
          <w:marTop w:val="7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corpus.com.tr/" TargetMode="External"/><Relationship Id="rId671" Type="http://schemas.openxmlformats.org/officeDocument/2006/relationships/hyperlink" Target="https://www.corpus.com.tr/" TargetMode="External"/><Relationship Id="rId769" Type="http://schemas.openxmlformats.org/officeDocument/2006/relationships/hyperlink" Target="https://www.corpus.com.tr/" TargetMode="External"/><Relationship Id="rId21" Type="http://schemas.openxmlformats.org/officeDocument/2006/relationships/hyperlink" Target="https://www.corpus.com.tr/" TargetMode="External"/><Relationship Id="rId324" Type="http://schemas.openxmlformats.org/officeDocument/2006/relationships/hyperlink" Target="https://www.corpus.com.tr/" TargetMode="External"/><Relationship Id="rId531" Type="http://schemas.openxmlformats.org/officeDocument/2006/relationships/hyperlink" Target="https://www.corpus.com.tr/" TargetMode="External"/><Relationship Id="rId629" Type="http://schemas.openxmlformats.org/officeDocument/2006/relationships/hyperlink" Target="https://www.corpus.com.tr/" TargetMode="External"/><Relationship Id="rId170" Type="http://schemas.openxmlformats.org/officeDocument/2006/relationships/hyperlink" Target="https://www.corpus.com.tr/" TargetMode="External"/><Relationship Id="rId836" Type="http://schemas.openxmlformats.org/officeDocument/2006/relationships/hyperlink" Target="https://www.corpus.com.tr/" TargetMode="External"/><Relationship Id="rId268" Type="http://schemas.openxmlformats.org/officeDocument/2006/relationships/hyperlink" Target="https://www.corpus.com.tr/" TargetMode="External"/><Relationship Id="rId475" Type="http://schemas.openxmlformats.org/officeDocument/2006/relationships/hyperlink" Target="https://www.corpus.com.tr/" TargetMode="External"/><Relationship Id="rId682" Type="http://schemas.openxmlformats.org/officeDocument/2006/relationships/hyperlink" Target="https://www.corpus.com.tr/" TargetMode="External"/><Relationship Id="rId903" Type="http://schemas.openxmlformats.org/officeDocument/2006/relationships/hyperlink" Target="https://www.corpus.com.tr/" TargetMode="External"/><Relationship Id="rId32" Type="http://schemas.openxmlformats.org/officeDocument/2006/relationships/hyperlink" Target="https://www.corpus.com.tr/" TargetMode="External"/><Relationship Id="rId128" Type="http://schemas.openxmlformats.org/officeDocument/2006/relationships/hyperlink" Target="https://www.corpus.com.tr/" TargetMode="External"/><Relationship Id="rId335" Type="http://schemas.openxmlformats.org/officeDocument/2006/relationships/hyperlink" Target="https://www.corpus.com.tr/" TargetMode="External"/><Relationship Id="rId542" Type="http://schemas.openxmlformats.org/officeDocument/2006/relationships/hyperlink" Target="https://www.corpus.com.tr/" TargetMode="External"/><Relationship Id="rId181" Type="http://schemas.openxmlformats.org/officeDocument/2006/relationships/hyperlink" Target="https://www.corpus.com.tr/" TargetMode="External"/><Relationship Id="rId402" Type="http://schemas.openxmlformats.org/officeDocument/2006/relationships/hyperlink" Target="https://www.corpus.com.tr/" TargetMode="External"/><Relationship Id="rId847" Type="http://schemas.openxmlformats.org/officeDocument/2006/relationships/hyperlink" Target="https://www.corpus.com.tr/" TargetMode="External"/><Relationship Id="rId279" Type="http://schemas.openxmlformats.org/officeDocument/2006/relationships/hyperlink" Target="https://www.corpus.com.tr/" TargetMode="External"/><Relationship Id="rId486" Type="http://schemas.openxmlformats.org/officeDocument/2006/relationships/hyperlink" Target="https://www.corpus.com.tr/" TargetMode="External"/><Relationship Id="rId693" Type="http://schemas.openxmlformats.org/officeDocument/2006/relationships/hyperlink" Target="https://www.corpus.com.tr/" TargetMode="External"/><Relationship Id="rId707" Type="http://schemas.openxmlformats.org/officeDocument/2006/relationships/hyperlink" Target="https://www.corpus.com.tr/" TargetMode="External"/><Relationship Id="rId914" Type="http://schemas.openxmlformats.org/officeDocument/2006/relationships/hyperlink" Target="https://www.corpus.com.tr/" TargetMode="External"/><Relationship Id="rId43" Type="http://schemas.openxmlformats.org/officeDocument/2006/relationships/hyperlink" Target="https://www.corpus.com.tr/" TargetMode="External"/><Relationship Id="rId139" Type="http://schemas.openxmlformats.org/officeDocument/2006/relationships/hyperlink" Target="https://www.corpus.com.tr/" TargetMode="External"/><Relationship Id="rId346" Type="http://schemas.openxmlformats.org/officeDocument/2006/relationships/hyperlink" Target="https://www.corpus.com.tr/" TargetMode="External"/><Relationship Id="rId553" Type="http://schemas.openxmlformats.org/officeDocument/2006/relationships/hyperlink" Target="https://www.corpus.com.tr/" TargetMode="External"/><Relationship Id="rId760" Type="http://schemas.openxmlformats.org/officeDocument/2006/relationships/hyperlink" Target="https://www.corpus.com.tr/" TargetMode="External"/><Relationship Id="rId192" Type="http://schemas.openxmlformats.org/officeDocument/2006/relationships/hyperlink" Target="https://www.corpus.com.tr/" TargetMode="External"/><Relationship Id="rId206" Type="http://schemas.openxmlformats.org/officeDocument/2006/relationships/hyperlink" Target="https://www.corpus.com.tr/" TargetMode="External"/><Relationship Id="rId413" Type="http://schemas.openxmlformats.org/officeDocument/2006/relationships/hyperlink" Target="https://www.corpus.com.tr/" TargetMode="External"/><Relationship Id="rId858" Type="http://schemas.openxmlformats.org/officeDocument/2006/relationships/hyperlink" Target="https://www.corpus.com.tr/" TargetMode="External"/><Relationship Id="rId497" Type="http://schemas.openxmlformats.org/officeDocument/2006/relationships/hyperlink" Target="https://www.corpus.com.tr/" TargetMode="External"/><Relationship Id="rId620" Type="http://schemas.openxmlformats.org/officeDocument/2006/relationships/hyperlink" Target="https://www.corpus.com.tr/" TargetMode="External"/><Relationship Id="rId718" Type="http://schemas.openxmlformats.org/officeDocument/2006/relationships/hyperlink" Target="https://www.corpus.com.tr/" TargetMode="External"/><Relationship Id="rId925" Type="http://schemas.openxmlformats.org/officeDocument/2006/relationships/hyperlink" Target="https://www.corpus.com.tr/" TargetMode="External"/><Relationship Id="rId357" Type="http://schemas.openxmlformats.org/officeDocument/2006/relationships/hyperlink" Target="https://www.corpus.com.tr/" TargetMode="External"/><Relationship Id="rId54" Type="http://schemas.openxmlformats.org/officeDocument/2006/relationships/hyperlink" Target="https://www.corpus.com.tr/" TargetMode="External"/><Relationship Id="rId217" Type="http://schemas.openxmlformats.org/officeDocument/2006/relationships/hyperlink" Target="https://www.corpus.com.tr/" TargetMode="External"/><Relationship Id="rId564" Type="http://schemas.openxmlformats.org/officeDocument/2006/relationships/hyperlink" Target="https://www.corpus.com.tr/" TargetMode="External"/><Relationship Id="rId771" Type="http://schemas.openxmlformats.org/officeDocument/2006/relationships/hyperlink" Target="https://www.corpus.com.tr/" TargetMode="External"/><Relationship Id="rId869" Type="http://schemas.openxmlformats.org/officeDocument/2006/relationships/hyperlink" Target="https://www.corpus.com.tr/" TargetMode="External"/><Relationship Id="rId424" Type="http://schemas.openxmlformats.org/officeDocument/2006/relationships/hyperlink" Target="https://www.corpus.com.tr/" TargetMode="External"/><Relationship Id="rId631" Type="http://schemas.openxmlformats.org/officeDocument/2006/relationships/hyperlink" Target="https://www.corpus.com.tr/" TargetMode="External"/><Relationship Id="rId729" Type="http://schemas.openxmlformats.org/officeDocument/2006/relationships/hyperlink" Target="https://www.corpus.com.tr/" TargetMode="External"/><Relationship Id="rId270" Type="http://schemas.openxmlformats.org/officeDocument/2006/relationships/hyperlink" Target="https://www.corpus.com.tr/" TargetMode="External"/><Relationship Id="rId936" Type="http://schemas.openxmlformats.org/officeDocument/2006/relationships/hyperlink" Target="https://www.corpus.com.tr/" TargetMode="External"/><Relationship Id="rId65" Type="http://schemas.openxmlformats.org/officeDocument/2006/relationships/hyperlink" Target="https://www.corpus.com.tr/" TargetMode="External"/><Relationship Id="rId130" Type="http://schemas.openxmlformats.org/officeDocument/2006/relationships/hyperlink" Target="https://www.corpus.com.tr/" TargetMode="External"/><Relationship Id="rId368" Type="http://schemas.openxmlformats.org/officeDocument/2006/relationships/hyperlink" Target="https://www.corpus.com.tr/" TargetMode="External"/><Relationship Id="rId575" Type="http://schemas.openxmlformats.org/officeDocument/2006/relationships/hyperlink" Target="https://www.corpus.com.tr/" TargetMode="External"/><Relationship Id="rId782" Type="http://schemas.openxmlformats.org/officeDocument/2006/relationships/hyperlink" Target="https://www.corpus.com.tr/" TargetMode="External"/><Relationship Id="rId228" Type="http://schemas.openxmlformats.org/officeDocument/2006/relationships/hyperlink" Target="https://www.corpus.com.tr/" TargetMode="External"/><Relationship Id="rId435" Type="http://schemas.openxmlformats.org/officeDocument/2006/relationships/hyperlink" Target="https://www.corpus.com.tr/" TargetMode="External"/><Relationship Id="rId642" Type="http://schemas.openxmlformats.org/officeDocument/2006/relationships/hyperlink" Target="https://www.corpus.com.tr/" TargetMode="External"/><Relationship Id="rId281" Type="http://schemas.openxmlformats.org/officeDocument/2006/relationships/hyperlink" Target="https://www.corpus.com.tr/" TargetMode="External"/><Relationship Id="rId502" Type="http://schemas.openxmlformats.org/officeDocument/2006/relationships/hyperlink" Target="https://www.corpus.com.tr/" TargetMode="External"/><Relationship Id="rId947" Type="http://schemas.openxmlformats.org/officeDocument/2006/relationships/hyperlink" Target="https://www.corpus.com.tr/" TargetMode="External"/><Relationship Id="rId76" Type="http://schemas.openxmlformats.org/officeDocument/2006/relationships/hyperlink" Target="https://www.corpus.com.tr/" TargetMode="External"/><Relationship Id="rId141" Type="http://schemas.openxmlformats.org/officeDocument/2006/relationships/hyperlink" Target="https://www.corpus.com.tr/" TargetMode="External"/><Relationship Id="rId379" Type="http://schemas.openxmlformats.org/officeDocument/2006/relationships/hyperlink" Target="https://www.corpus.com.tr/" TargetMode="External"/><Relationship Id="rId586" Type="http://schemas.openxmlformats.org/officeDocument/2006/relationships/hyperlink" Target="https://www.corpus.com.tr/" TargetMode="External"/><Relationship Id="rId793" Type="http://schemas.openxmlformats.org/officeDocument/2006/relationships/hyperlink" Target="https://www.corpus.com.tr/" TargetMode="External"/><Relationship Id="rId807" Type="http://schemas.openxmlformats.org/officeDocument/2006/relationships/hyperlink" Target="https://www.corpus.com.tr/" TargetMode="External"/><Relationship Id="rId7" Type="http://schemas.openxmlformats.org/officeDocument/2006/relationships/hyperlink" Target="https://www.corpus.com.tr/" TargetMode="External"/><Relationship Id="rId239" Type="http://schemas.openxmlformats.org/officeDocument/2006/relationships/hyperlink" Target="https://www.corpus.com.tr/" TargetMode="External"/><Relationship Id="rId446" Type="http://schemas.openxmlformats.org/officeDocument/2006/relationships/hyperlink" Target="https://www.corpus.com.tr/" TargetMode="External"/><Relationship Id="rId653" Type="http://schemas.openxmlformats.org/officeDocument/2006/relationships/hyperlink" Target="https://www.corpus.com.tr/" TargetMode="External"/><Relationship Id="rId292" Type="http://schemas.openxmlformats.org/officeDocument/2006/relationships/hyperlink" Target="https://www.corpus.com.tr/" TargetMode="External"/><Relationship Id="rId306" Type="http://schemas.openxmlformats.org/officeDocument/2006/relationships/hyperlink" Target="https://www.corpus.com.tr/" TargetMode="External"/><Relationship Id="rId860" Type="http://schemas.openxmlformats.org/officeDocument/2006/relationships/hyperlink" Target="https://www.corpus.com.tr/" TargetMode="External"/><Relationship Id="rId87" Type="http://schemas.openxmlformats.org/officeDocument/2006/relationships/hyperlink" Target="https://www.corpus.com.tr/" TargetMode="External"/><Relationship Id="rId513" Type="http://schemas.openxmlformats.org/officeDocument/2006/relationships/hyperlink" Target="https://www.corpus.com.tr/" TargetMode="External"/><Relationship Id="rId597" Type="http://schemas.openxmlformats.org/officeDocument/2006/relationships/hyperlink" Target="https://www.corpus.com.tr/" TargetMode="External"/><Relationship Id="rId720" Type="http://schemas.openxmlformats.org/officeDocument/2006/relationships/hyperlink" Target="https://www.corpus.com.tr/" TargetMode="External"/><Relationship Id="rId818" Type="http://schemas.openxmlformats.org/officeDocument/2006/relationships/hyperlink" Target="https://www.corpus.com.tr/" TargetMode="External"/><Relationship Id="rId152" Type="http://schemas.openxmlformats.org/officeDocument/2006/relationships/hyperlink" Target="https://www.corpus.com.tr/" TargetMode="External"/><Relationship Id="rId457" Type="http://schemas.openxmlformats.org/officeDocument/2006/relationships/hyperlink" Target="https://www.corpus.com.tr/" TargetMode="External"/><Relationship Id="rId664" Type="http://schemas.openxmlformats.org/officeDocument/2006/relationships/hyperlink" Target="https://www.corpus.com.tr/" TargetMode="External"/><Relationship Id="rId871" Type="http://schemas.openxmlformats.org/officeDocument/2006/relationships/hyperlink" Target="https://www.corpus.com.tr/" TargetMode="External"/><Relationship Id="rId14" Type="http://schemas.openxmlformats.org/officeDocument/2006/relationships/hyperlink" Target="https://www.corpus.com.tr/" TargetMode="External"/><Relationship Id="rId317" Type="http://schemas.openxmlformats.org/officeDocument/2006/relationships/hyperlink" Target="https://www.corpus.com.tr/" TargetMode="External"/><Relationship Id="rId524" Type="http://schemas.openxmlformats.org/officeDocument/2006/relationships/hyperlink" Target="https://www.corpus.com.tr/" TargetMode="External"/><Relationship Id="rId731" Type="http://schemas.openxmlformats.org/officeDocument/2006/relationships/hyperlink" Target="https://www.corpus.com.tr/" TargetMode="External"/><Relationship Id="rId98" Type="http://schemas.openxmlformats.org/officeDocument/2006/relationships/image" Target="media/image1.gif"/><Relationship Id="rId163" Type="http://schemas.openxmlformats.org/officeDocument/2006/relationships/hyperlink" Target="https://www.corpus.com.tr/" TargetMode="External"/><Relationship Id="rId370" Type="http://schemas.openxmlformats.org/officeDocument/2006/relationships/hyperlink" Target="https://www.corpus.com.tr/" TargetMode="External"/><Relationship Id="rId829" Type="http://schemas.openxmlformats.org/officeDocument/2006/relationships/hyperlink" Target="https://www.corpus.com.tr/" TargetMode="External"/><Relationship Id="rId230" Type="http://schemas.openxmlformats.org/officeDocument/2006/relationships/hyperlink" Target="https://www.corpus.com.tr/" TargetMode="External"/><Relationship Id="rId468" Type="http://schemas.openxmlformats.org/officeDocument/2006/relationships/hyperlink" Target="https://www.corpus.com.tr/" TargetMode="External"/><Relationship Id="rId675" Type="http://schemas.openxmlformats.org/officeDocument/2006/relationships/hyperlink" Target="https://www.corpus.com.tr/" TargetMode="External"/><Relationship Id="rId882" Type="http://schemas.openxmlformats.org/officeDocument/2006/relationships/hyperlink" Target="https://www.corpus.com.tr/" TargetMode="External"/><Relationship Id="rId25" Type="http://schemas.openxmlformats.org/officeDocument/2006/relationships/hyperlink" Target="https://www.corpus.com.tr/" TargetMode="External"/><Relationship Id="rId328" Type="http://schemas.openxmlformats.org/officeDocument/2006/relationships/hyperlink" Target="https://www.corpus.com.tr/" TargetMode="External"/><Relationship Id="rId535" Type="http://schemas.openxmlformats.org/officeDocument/2006/relationships/hyperlink" Target="https://www.corpus.com.tr/" TargetMode="External"/><Relationship Id="rId742" Type="http://schemas.openxmlformats.org/officeDocument/2006/relationships/hyperlink" Target="https://www.corpus.com.tr/" TargetMode="External"/><Relationship Id="rId174" Type="http://schemas.openxmlformats.org/officeDocument/2006/relationships/hyperlink" Target="https://www.corpus.com.tr/" TargetMode="External"/><Relationship Id="rId381" Type="http://schemas.openxmlformats.org/officeDocument/2006/relationships/hyperlink" Target="https://www.corpus.com.tr/" TargetMode="External"/><Relationship Id="rId602" Type="http://schemas.openxmlformats.org/officeDocument/2006/relationships/hyperlink" Target="https://www.corpus.com.tr/" TargetMode="External"/><Relationship Id="rId241" Type="http://schemas.openxmlformats.org/officeDocument/2006/relationships/hyperlink" Target="https://www.corpus.com.tr/" TargetMode="External"/><Relationship Id="rId479" Type="http://schemas.openxmlformats.org/officeDocument/2006/relationships/hyperlink" Target="https://www.corpus.com.tr/" TargetMode="External"/><Relationship Id="rId686" Type="http://schemas.openxmlformats.org/officeDocument/2006/relationships/hyperlink" Target="https://www.corpus.com.tr/" TargetMode="External"/><Relationship Id="rId893" Type="http://schemas.openxmlformats.org/officeDocument/2006/relationships/hyperlink" Target="https://www.corpus.com.tr/" TargetMode="External"/><Relationship Id="rId907" Type="http://schemas.openxmlformats.org/officeDocument/2006/relationships/hyperlink" Target="https://www.corpus.com.tr/" TargetMode="External"/><Relationship Id="rId36" Type="http://schemas.openxmlformats.org/officeDocument/2006/relationships/hyperlink" Target="https://www.corpus.com.tr/" TargetMode="External"/><Relationship Id="rId339" Type="http://schemas.openxmlformats.org/officeDocument/2006/relationships/hyperlink" Target="https://www.corpus.com.tr/" TargetMode="External"/><Relationship Id="rId546" Type="http://schemas.openxmlformats.org/officeDocument/2006/relationships/hyperlink" Target="https://www.corpus.com.tr/" TargetMode="External"/><Relationship Id="rId753" Type="http://schemas.openxmlformats.org/officeDocument/2006/relationships/hyperlink" Target="https://www.corpus.com.tr/" TargetMode="External"/><Relationship Id="rId101" Type="http://schemas.openxmlformats.org/officeDocument/2006/relationships/hyperlink" Target="https://www.corpus.com.tr/" TargetMode="External"/><Relationship Id="rId185" Type="http://schemas.openxmlformats.org/officeDocument/2006/relationships/hyperlink" Target="https://www.corpus.com.tr/" TargetMode="External"/><Relationship Id="rId406" Type="http://schemas.openxmlformats.org/officeDocument/2006/relationships/hyperlink" Target="https://www.corpus.com.tr/" TargetMode="External"/><Relationship Id="rId392" Type="http://schemas.openxmlformats.org/officeDocument/2006/relationships/hyperlink" Target="https://www.corpus.com.tr/" TargetMode="External"/><Relationship Id="rId613" Type="http://schemas.openxmlformats.org/officeDocument/2006/relationships/hyperlink" Target="https://www.corpus.com.tr/" TargetMode="External"/><Relationship Id="rId697" Type="http://schemas.openxmlformats.org/officeDocument/2006/relationships/hyperlink" Target="https://www.corpus.com.tr/" TargetMode="External"/><Relationship Id="rId820" Type="http://schemas.openxmlformats.org/officeDocument/2006/relationships/hyperlink" Target="https://www.corpus.com.tr/" TargetMode="External"/><Relationship Id="rId918" Type="http://schemas.openxmlformats.org/officeDocument/2006/relationships/hyperlink" Target="https://www.corpus.com.tr/" TargetMode="External"/><Relationship Id="rId252" Type="http://schemas.openxmlformats.org/officeDocument/2006/relationships/hyperlink" Target="https://www.corpus.com.tr/" TargetMode="External"/><Relationship Id="rId47" Type="http://schemas.openxmlformats.org/officeDocument/2006/relationships/hyperlink" Target="https://www.corpus.com.tr/" TargetMode="External"/><Relationship Id="rId112" Type="http://schemas.openxmlformats.org/officeDocument/2006/relationships/hyperlink" Target="https://www.corpus.com.tr/" TargetMode="External"/><Relationship Id="rId557" Type="http://schemas.openxmlformats.org/officeDocument/2006/relationships/hyperlink" Target="https://www.corpus.com.tr/" TargetMode="External"/><Relationship Id="rId764" Type="http://schemas.openxmlformats.org/officeDocument/2006/relationships/hyperlink" Target="https://www.corpus.com.tr/" TargetMode="External"/><Relationship Id="rId196" Type="http://schemas.openxmlformats.org/officeDocument/2006/relationships/hyperlink" Target="https://www.corpus.com.tr/" TargetMode="External"/><Relationship Id="rId417" Type="http://schemas.openxmlformats.org/officeDocument/2006/relationships/hyperlink" Target="https://www.corpus.com.tr/" TargetMode="External"/><Relationship Id="rId624" Type="http://schemas.openxmlformats.org/officeDocument/2006/relationships/hyperlink" Target="https://www.corpus.com.tr/" TargetMode="External"/><Relationship Id="rId831" Type="http://schemas.openxmlformats.org/officeDocument/2006/relationships/hyperlink" Target="https://www.corpus.com.tr/" TargetMode="External"/><Relationship Id="rId263" Type="http://schemas.openxmlformats.org/officeDocument/2006/relationships/hyperlink" Target="https://www.corpus.com.tr/" TargetMode="External"/><Relationship Id="rId470" Type="http://schemas.openxmlformats.org/officeDocument/2006/relationships/hyperlink" Target="https://www.corpus.com.tr/" TargetMode="External"/><Relationship Id="rId929" Type="http://schemas.openxmlformats.org/officeDocument/2006/relationships/hyperlink" Target="https://www.corpus.com.tr/" TargetMode="External"/><Relationship Id="rId58" Type="http://schemas.openxmlformats.org/officeDocument/2006/relationships/hyperlink" Target="https://www.corpus.com.tr/" TargetMode="External"/><Relationship Id="rId123" Type="http://schemas.openxmlformats.org/officeDocument/2006/relationships/hyperlink" Target="https://www.corpus.com.tr/" TargetMode="External"/><Relationship Id="rId330" Type="http://schemas.openxmlformats.org/officeDocument/2006/relationships/hyperlink" Target="https://www.corpus.com.tr/" TargetMode="External"/><Relationship Id="rId568" Type="http://schemas.openxmlformats.org/officeDocument/2006/relationships/hyperlink" Target="https://www.corpus.com.tr/" TargetMode="External"/><Relationship Id="rId775" Type="http://schemas.openxmlformats.org/officeDocument/2006/relationships/hyperlink" Target="https://www.corpus.com.tr/" TargetMode="External"/><Relationship Id="rId428" Type="http://schemas.openxmlformats.org/officeDocument/2006/relationships/hyperlink" Target="https://www.corpus.com.tr/" TargetMode="External"/><Relationship Id="rId635" Type="http://schemas.openxmlformats.org/officeDocument/2006/relationships/hyperlink" Target="https://www.corpus.com.tr/" TargetMode="External"/><Relationship Id="rId842" Type="http://schemas.openxmlformats.org/officeDocument/2006/relationships/hyperlink" Target="https://www.corpus.com.tr/" TargetMode="External"/><Relationship Id="rId274" Type="http://schemas.openxmlformats.org/officeDocument/2006/relationships/hyperlink" Target="https://www.corpus.com.tr/" TargetMode="External"/><Relationship Id="rId481" Type="http://schemas.openxmlformats.org/officeDocument/2006/relationships/hyperlink" Target="https://www.corpus.com.tr/" TargetMode="External"/><Relationship Id="rId702" Type="http://schemas.openxmlformats.org/officeDocument/2006/relationships/hyperlink" Target="https://www.corpus.com.tr/" TargetMode="External"/><Relationship Id="rId69" Type="http://schemas.openxmlformats.org/officeDocument/2006/relationships/hyperlink" Target="https://www.corpus.com.tr/" TargetMode="External"/><Relationship Id="rId134" Type="http://schemas.openxmlformats.org/officeDocument/2006/relationships/hyperlink" Target="https://www.corpus.com.tr/" TargetMode="External"/><Relationship Id="rId579" Type="http://schemas.openxmlformats.org/officeDocument/2006/relationships/hyperlink" Target="https://www.corpus.com.tr/" TargetMode="External"/><Relationship Id="rId786" Type="http://schemas.openxmlformats.org/officeDocument/2006/relationships/hyperlink" Target="https://www.corpus.com.tr/" TargetMode="External"/><Relationship Id="rId341" Type="http://schemas.openxmlformats.org/officeDocument/2006/relationships/hyperlink" Target="https://www.corpus.com.tr/" TargetMode="External"/><Relationship Id="rId439" Type="http://schemas.openxmlformats.org/officeDocument/2006/relationships/hyperlink" Target="https://www.corpus.com.tr/" TargetMode="External"/><Relationship Id="rId646" Type="http://schemas.openxmlformats.org/officeDocument/2006/relationships/hyperlink" Target="https://www.corpus.com.tr/" TargetMode="External"/><Relationship Id="rId201" Type="http://schemas.openxmlformats.org/officeDocument/2006/relationships/hyperlink" Target="https://www.corpus.com.tr/" TargetMode="External"/><Relationship Id="rId285" Type="http://schemas.openxmlformats.org/officeDocument/2006/relationships/hyperlink" Target="https://www.corpus.com.tr/" TargetMode="External"/><Relationship Id="rId506" Type="http://schemas.openxmlformats.org/officeDocument/2006/relationships/hyperlink" Target="https://www.corpus.com.tr/" TargetMode="External"/><Relationship Id="rId853" Type="http://schemas.openxmlformats.org/officeDocument/2006/relationships/hyperlink" Target="https://www.corpus.com.tr/" TargetMode="External"/><Relationship Id="rId492" Type="http://schemas.openxmlformats.org/officeDocument/2006/relationships/hyperlink" Target="https://www.corpus.com.tr/" TargetMode="External"/><Relationship Id="rId713" Type="http://schemas.openxmlformats.org/officeDocument/2006/relationships/hyperlink" Target="https://www.corpus.com.tr/" TargetMode="External"/><Relationship Id="rId797" Type="http://schemas.openxmlformats.org/officeDocument/2006/relationships/hyperlink" Target="https://www.corpus.com.tr/" TargetMode="External"/><Relationship Id="rId920" Type="http://schemas.openxmlformats.org/officeDocument/2006/relationships/hyperlink" Target="https://www.corpus.com.tr/" TargetMode="External"/><Relationship Id="rId145" Type="http://schemas.openxmlformats.org/officeDocument/2006/relationships/hyperlink" Target="https://www.corpus.com.tr/" TargetMode="External"/><Relationship Id="rId352" Type="http://schemas.openxmlformats.org/officeDocument/2006/relationships/hyperlink" Target="https://www.corpus.com.tr/" TargetMode="External"/><Relationship Id="rId212" Type="http://schemas.openxmlformats.org/officeDocument/2006/relationships/hyperlink" Target="https://www.corpus.com.tr/" TargetMode="External"/><Relationship Id="rId657" Type="http://schemas.openxmlformats.org/officeDocument/2006/relationships/hyperlink" Target="https://www.corpus.com.tr/" TargetMode="External"/><Relationship Id="rId864" Type="http://schemas.openxmlformats.org/officeDocument/2006/relationships/hyperlink" Target="https://www.corpus.com.tr/" TargetMode="External"/><Relationship Id="rId296" Type="http://schemas.openxmlformats.org/officeDocument/2006/relationships/hyperlink" Target="https://www.corpus.com.tr/" TargetMode="External"/><Relationship Id="rId517" Type="http://schemas.openxmlformats.org/officeDocument/2006/relationships/hyperlink" Target="https://www.corpus.com.tr/" TargetMode="External"/><Relationship Id="rId724" Type="http://schemas.openxmlformats.org/officeDocument/2006/relationships/hyperlink" Target="https://www.corpus.com.tr/" TargetMode="External"/><Relationship Id="rId931" Type="http://schemas.openxmlformats.org/officeDocument/2006/relationships/hyperlink" Target="https://www.corpus.com.tr/" TargetMode="External"/><Relationship Id="rId60" Type="http://schemas.openxmlformats.org/officeDocument/2006/relationships/hyperlink" Target="https://www.corpus.com.tr/" TargetMode="External"/><Relationship Id="rId156" Type="http://schemas.openxmlformats.org/officeDocument/2006/relationships/hyperlink" Target="https://www.corpus.com.tr/" TargetMode="External"/><Relationship Id="rId363" Type="http://schemas.openxmlformats.org/officeDocument/2006/relationships/hyperlink" Target="https://www.corpus.com.tr/" TargetMode="External"/><Relationship Id="rId570" Type="http://schemas.openxmlformats.org/officeDocument/2006/relationships/hyperlink" Target="https://www.corpus.com.tr/" TargetMode="External"/><Relationship Id="rId223" Type="http://schemas.openxmlformats.org/officeDocument/2006/relationships/hyperlink" Target="https://www.corpus.com.tr/" TargetMode="External"/><Relationship Id="rId430" Type="http://schemas.openxmlformats.org/officeDocument/2006/relationships/hyperlink" Target="https://www.corpus.com.tr/" TargetMode="External"/><Relationship Id="rId668" Type="http://schemas.openxmlformats.org/officeDocument/2006/relationships/hyperlink" Target="https://www.corpus.com.tr/" TargetMode="External"/><Relationship Id="rId875" Type="http://schemas.openxmlformats.org/officeDocument/2006/relationships/hyperlink" Target="https://www.corpus.com.tr/" TargetMode="External"/><Relationship Id="rId18" Type="http://schemas.openxmlformats.org/officeDocument/2006/relationships/hyperlink" Target="https://www.corpus.com.tr/" TargetMode="External"/><Relationship Id="rId528" Type="http://schemas.openxmlformats.org/officeDocument/2006/relationships/hyperlink" Target="https://www.corpus.com.tr/" TargetMode="External"/><Relationship Id="rId735" Type="http://schemas.openxmlformats.org/officeDocument/2006/relationships/hyperlink" Target="https://www.corpus.com.tr/" TargetMode="External"/><Relationship Id="rId942" Type="http://schemas.openxmlformats.org/officeDocument/2006/relationships/hyperlink" Target="https://www.corpus.com.tr/" TargetMode="External"/><Relationship Id="rId167" Type="http://schemas.openxmlformats.org/officeDocument/2006/relationships/hyperlink" Target="https://www.corpus.com.tr/" TargetMode="External"/><Relationship Id="rId374" Type="http://schemas.openxmlformats.org/officeDocument/2006/relationships/hyperlink" Target="https://www.corpus.com.tr/" TargetMode="External"/><Relationship Id="rId581" Type="http://schemas.openxmlformats.org/officeDocument/2006/relationships/hyperlink" Target="https://www.corpus.com.tr/" TargetMode="External"/><Relationship Id="rId71" Type="http://schemas.openxmlformats.org/officeDocument/2006/relationships/hyperlink" Target="https://www.corpus.com.tr/" TargetMode="External"/><Relationship Id="rId234" Type="http://schemas.openxmlformats.org/officeDocument/2006/relationships/hyperlink" Target="https://www.corpus.com.tr/" TargetMode="External"/><Relationship Id="rId679" Type="http://schemas.openxmlformats.org/officeDocument/2006/relationships/hyperlink" Target="https://www.corpus.com.tr/" TargetMode="External"/><Relationship Id="rId802" Type="http://schemas.openxmlformats.org/officeDocument/2006/relationships/hyperlink" Target="https://www.corpus.com.tr/" TargetMode="External"/><Relationship Id="rId886" Type="http://schemas.openxmlformats.org/officeDocument/2006/relationships/hyperlink" Target="https://www.corpus.com.tr/" TargetMode="External"/><Relationship Id="rId2" Type="http://schemas.openxmlformats.org/officeDocument/2006/relationships/styles" Target="styles.xml"/><Relationship Id="rId29" Type="http://schemas.openxmlformats.org/officeDocument/2006/relationships/hyperlink" Target="https://www.corpus.com.tr/" TargetMode="External"/><Relationship Id="rId441" Type="http://schemas.openxmlformats.org/officeDocument/2006/relationships/hyperlink" Target="https://www.corpus.com.tr/" TargetMode="External"/><Relationship Id="rId539" Type="http://schemas.openxmlformats.org/officeDocument/2006/relationships/hyperlink" Target="https://www.corpus.com.tr/" TargetMode="External"/><Relationship Id="rId746" Type="http://schemas.openxmlformats.org/officeDocument/2006/relationships/hyperlink" Target="https://www.corpus.com.tr/" TargetMode="External"/><Relationship Id="rId178" Type="http://schemas.openxmlformats.org/officeDocument/2006/relationships/hyperlink" Target="https://www.corpus.com.tr/" TargetMode="External"/><Relationship Id="rId301" Type="http://schemas.openxmlformats.org/officeDocument/2006/relationships/hyperlink" Target="https://www.corpus.com.tr/" TargetMode="External"/><Relationship Id="rId953" Type="http://schemas.openxmlformats.org/officeDocument/2006/relationships/hyperlink" Target="https://www.corpus.com.tr/" TargetMode="External"/><Relationship Id="rId82" Type="http://schemas.openxmlformats.org/officeDocument/2006/relationships/hyperlink" Target="https://www.corpus.com.tr/" TargetMode="External"/><Relationship Id="rId385" Type="http://schemas.openxmlformats.org/officeDocument/2006/relationships/hyperlink" Target="https://www.corpus.com.tr/" TargetMode="External"/><Relationship Id="rId592" Type="http://schemas.openxmlformats.org/officeDocument/2006/relationships/hyperlink" Target="https://www.corpus.com.tr/" TargetMode="External"/><Relationship Id="rId606" Type="http://schemas.openxmlformats.org/officeDocument/2006/relationships/hyperlink" Target="https://www.corpus.com.tr/" TargetMode="External"/><Relationship Id="rId813" Type="http://schemas.openxmlformats.org/officeDocument/2006/relationships/hyperlink" Target="https://www.corpus.com.tr/" TargetMode="External"/><Relationship Id="rId245" Type="http://schemas.openxmlformats.org/officeDocument/2006/relationships/hyperlink" Target="https://www.corpus.com.tr/" TargetMode="External"/><Relationship Id="rId452" Type="http://schemas.openxmlformats.org/officeDocument/2006/relationships/hyperlink" Target="https://www.corpus.com.tr/" TargetMode="External"/><Relationship Id="rId897" Type="http://schemas.openxmlformats.org/officeDocument/2006/relationships/hyperlink" Target="https://www.corpus.com.tr/" TargetMode="External"/><Relationship Id="rId105" Type="http://schemas.openxmlformats.org/officeDocument/2006/relationships/hyperlink" Target="https://www.corpus.com.tr/" TargetMode="External"/><Relationship Id="rId312" Type="http://schemas.openxmlformats.org/officeDocument/2006/relationships/hyperlink" Target="https://www.corpus.com.tr/" TargetMode="External"/><Relationship Id="rId757" Type="http://schemas.openxmlformats.org/officeDocument/2006/relationships/hyperlink" Target="https://www.corpus.com.tr/" TargetMode="External"/><Relationship Id="rId93" Type="http://schemas.openxmlformats.org/officeDocument/2006/relationships/hyperlink" Target="https://www.corpus.com.tr/" TargetMode="External"/><Relationship Id="rId189" Type="http://schemas.openxmlformats.org/officeDocument/2006/relationships/hyperlink" Target="https://www.corpus.com.tr/" TargetMode="External"/><Relationship Id="rId396" Type="http://schemas.openxmlformats.org/officeDocument/2006/relationships/hyperlink" Target="https://www.corpus.com.tr/" TargetMode="External"/><Relationship Id="rId617" Type="http://schemas.openxmlformats.org/officeDocument/2006/relationships/hyperlink" Target="https://www.corpus.com.tr/" TargetMode="External"/><Relationship Id="rId824" Type="http://schemas.openxmlformats.org/officeDocument/2006/relationships/hyperlink" Target="https://www.corpus.com.tr/" TargetMode="External"/><Relationship Id="rId256" Type="http://schemas.openxmlformats.org/officeDocument/2006/relationships/hyperlink" Target="https://www.corpus.com.tr/" TargetMode="External"/><Relationship Id="rId463" Type="http://schemas.openxmlformats.org/officeDocument/2006/relationships/hyperlink" Target="https://www.corpus.com.tr/" TargetMode="External"/><Relationship Id="rId670" Type="http://schemas.openxmlformats.org/officeDocument/2006/relationships/hyperlink" Target="https://www.corpus.com.tr/" TargetMode="External"/><Relationship Id="rId116" Type="http://schemas.openxmlformats.org/officeDocument/2006/relationships/hyperlink" Target="https://www.corpus.com.tr/" TargetMode="External"/><Relationship Id="rId323" Type="http://schemas.openxmlformats.org/officeDocument/2006/relationships/hyperlink" Target="https://www.corpus.com.tr/" TargetMode="External"/><Relationship Id="rId530" Type="http://schemas.openxmlformats.org/officeDocument/2006/relationships/hyperlink" Target="https://www.corpus.com.tr/" TargetMode="External"/><Relationship Id="rId768" Type="http://schemas.openxmlformats.org/officeDocument/2006/relationships/hyperlink" Target="https://www.corpus.com.tr/" TargetMode="External"/><Relationship Id="rId20" Type="http://schemas.openxmlformats.org/officeDocument/2006/relationships/hyperlink" Target="https://www.corpus.com.tr/" TargetMode="External"/><Relationship Id="rId628" Type="http://schemas.openxmlformats.org/officeDocument/2006/relationships/hyperlink" Target="https://www.corpus.com.tr/" TargetMode="External"/><Relationship Id="rId835" Type="http://schemas.openxmlformats.org/officeDocument/2006/relationships/hyperlink" Target="https://www.corpus.com.tr/" TargetMode="External"/><Relationship Id="rId267" Type="http://schemas.openxmlformats.org/officeDocument/2006/relationships/hyperlink" Target="https://www.corpus.com.tr/" TargetMode="External"/><Relationship Id="rId474" Type="http://schemas.openxmlformats.org/officeDocument/2006/relationships/hyperlink" Target="https://www.corpus.com.tr/" TargetMode="External"/><Relationship Id="rId127" Type="http://schemas.openxmlformats.org/officeDocument/2006/relationships/hyperlink" Target="https://www.corpus.com.tr/" TargetMode="External"/><Relationship Id="rId681" Type="http://schemas.openxmlformats.org/officeDocument/2006/relationships/hyperlink" Target="https://www.corpus.com.tr/" TargetMode="External"/><Relationship Id="rId779" Type="http://schemas.openxmlformats.org/officeDocument/2006/relationships/hyperlink" Target="https://www.corpus.com.tr/" TargetMode="External"/><Relationship Id="rId902" Type="http://schemas.openxmlformats.org/officeDocument/2006/relationships/hyperlink" Target="https://www.corpus.com.tr/" TargetMode="External"/><Relationship Id="rId31" Type="http://schemas.openxmlformats.org/officeDocument/2006/relationships/hyperlink" Target="https://www.corpus.com.tr/" TargetMode="External"/><Relationship Id="rId334" Type="http://schemas.openxmlformats.org/officeDocument/2006/relationships/hyperlink" Target="https://www.corpus.com.tr/" TargetMode="External"/><Relationship Id="rId541" Type="http://schemas.openxmlformats.org/officeDocument/2006/relationships/hyperlink" Target="https://www.corpus.com.tr/" TargetMode="External"/><Relationship Id="rId639" Type="http://schemas.openxmlformats.org/officeDocument/2006/relationships/hyperlink" Target="https://www.corpus.com.tr/" TargetMode="External"/><Relationship Id="rId180" Type="http://schemas.openxmlformats.org/officeDocument/2006/relationships/hyperlink" Target="https://www.corpus.com.tr/" TargetMode="External"/><Relationship Id="rId278" Type="http://schemas.openxmlformats.org/officeDocument/2006/relationships/hyperlink" Target="https://www.corpus.com.tr/" TargetMode="External"/><Relationship Id="rId401" Type="http://schemas.openxmlformats.org/officeDocument/2006/relationships/hyperlink" Target="https://www.corpus.com.tr/" TargetMode="External"/><Relationship Id="rId846" Type="http://schemas.openxmlformats.org/officeDocument/2006/relationships/hyperlink" Target="https://www.corpus.com.tr/" TargetMode="External"/><Relationship Id="rId485" Type="http://schemas.openxmlformats.org/officeDocument/2006/relationships/hyperlink" Target="https://www.corpus.com.tr/" TargetMode="External"/><Relationship Id="rId692" Type="http://schemas.openxmlformats.org/officeDocument/2006/relationships/hyperlink" Target="https://www.corpus.com.tr/" TargetMode="External"/><Relationship Id="rId706" Type="http://schemas.openxmlformats.org/officeDocument/2006/relationships/hyperlink" Target="https://www.corpus.com.tr/" TargetMode="External"/><Relationship Id="rId913" Type="http://schemas.openxmlformats.org/officeDocument/2006/relationships/hyperlink" Target="https://www.corpus.com.tr/" TargetMode="External"/><Relationship Id="rId42" Type="http://schemas.openxmlformats.org/officeDocument/2006/relationships/hyperlink" Target="https://www.corpus.com.tr/" TargetMode="External"/><Relationship Id="rId138" Type="http://schemas.openxmlformats.org/officeDocument/2006/relationships/hyperlink" Target="https://www.corpus.com.tr/" TargetMode="External"/><Relationship Id="rId345" Type="http://schemas.openxmlformats.org/officeDocument/2006/relationships/hyperlink" Target="https://www.corpus.com.tr/" TargetMode="External"/><Relationship Id="rId552" Type="http://schemas.openxmlformats.org/officeDocument/2006/relationships/hyperlink" Target="https://www.corpus.com.tr/" TargetMode="External"/><Relationship Id="rId191" Type="http://schemas.openxmlformats.org/officeDocument/2006/relationships/hyperlink" Target="https://www.corpus.com.tr/" TargetMode="External"/><Relationship Id="rId205" Type="http://schemas.openxmlformats.org/officeDocument/2006/relationships/hyperlink" Target="https://www.corpus.com.tr/" TargetMode="External"/><Relationship Id="rId412" Type="http://schemas.openxmlformats.org/officeDocument/2006/relationships/hyperlink" Target="https://www.corpus.com.tr/" TargetMode="External"/><Relationship Id="rId857" Type="http://schemas.openxmlformats.org/officeDocument/2006/relationships/hyperlink" Target="https://www.corpus.com.tr/" TargetMode="External"/><Relationship Id="rId289" Type="http://schemas.openxmlformats.org/officeDocument/2006/relationships/hyperlink" Target="https://www.corpus.com.tr/" TargetMode="External"/><Relationship Id="rId496" Type="http://schemas.openxmlformats.org/officeDocument/2006/relationships/hyperlink" Target="https://www.corpus.com.tr/" TargetMode="External"/><Relationship Id="rId717" Type="http://schemas.openxmlformats.org/officeDocument/2006/relationships/hyperlink" Target="https://www.corpus.com.tr/" TargetMode="External"/><Relationship Id="rId924" Type="http://schemas.openxmlformats.org/officeDocument/2006/relationships/hyperlink" Target="https://www.corpus.com.tr/" TargetMode="External"/><Relationship Id="rId53" Type="http://schemas.openxmlformats.org/officeDocument/2006/relationships/hyperlink" Target="https://www.corpus.com.tr/" TargetMode="External"/><Relationship Id="rId149" Type="http://schemas.openxmlformats.org/officeDocument/2006/relationships/hyperlink" Target="https://www.corpus.com.tr/" TargetMode="External"/><Relationship Id="rId356" Type="http://schemas.openxmlformats.org/officeDocument/2006/relationships/hyperlink" Target="https://www.corpus.com.tr/" TargetMode="External"/><Relationship Id="rId563" Type="http://schemas.openxmlformats.org/officeDocument/2006/relationships/hyperlink" Target="https://www.corpus.com.tr/" TargetMode="External"/><Relationship Id="rId770" Type="http://schemas.openxmlformats.org/officeDocument/2006/relationships/hyperlink" Target="https://www.corpus.com.tr/" TargetMode="External"/><Relationship Id="rId216" Type="http://schemas.openxmlformats.org/officeDocument/2006/relationships/hyperlink" Target="https://www.corpus.com.tr/" TargetMode="External"/><Relationship Id="rId423" Type="http://schemas.openxmlformats.org/officeDocument/2006/relationships/hyperlink" Target="https://www.corpus.com.tr/" TargetMode="External"/><Relationship Id="rId868" Type="http://schemas.openxmlformats.org/officeDocument/2006/relationships/hyperlink" Target="https://www.corpus.com.tr/" TargetMode="External"/><Relationship Id="rId630" Type="http://schemas.openxmlformats.org/officeDocument/2006/relationships/hyperlink" Target="https://www.corpus.com.tr/" TargetMode="External"/><Relationship Id="rId728" Type="http://schemas.openxmlformats.org/officeDocument/2006/relationships/hyperlink" Target="https://www.corpus.com.tr/" TargetMode="External"/><Relationship Id="rId935" Type="http://schemas.openxmlformats.org/officeDocument/2006/relationships/hyperlink" Target="https://www.corpus.com.tr/" TargetMode="External"/><Relationship Id="rId64" Type="http://schemas.openxmlformats.org/officeDocument/2006/relationships/hyperlink" Target="https://www.corpus.com.tr/" TargetMode="External"/><Relationship Id="rId367" Type="http://schemas.openxmlformats.org/officeDocument/2006/relationships/hyperlink" Target="https://www.corpus.com.tr/" TargetMode="External"/><Relationship Id="rId574" Type="http://schemas.openxmlformats.org/officeDocument/2006/relationships/hyperlink" Target="https://www.corpus.com.tr/" TargetMode="External"/><Relationship Id="rId227" Type="http://schemas.openxmlformats.org/officeDocument/2006/relationships/hyperlink" Target="https://www.corpus.com.tr/" TargetMode="External"/><Relationship Id="rId781" Type="http://schemas.openxmlformats.org/officeDocument/2006/relationships/hyperlink" Target="https://www.corpus.com.tr/" TargetMode="External"/><Relationship Id="rId879" Type="http://schemas.openxmlformats.org/officeDocument/2006/relationships/hyperlink" Target="https://www.corpus.com.tr/" TargetMode="External"/><Relationship Id="rId434" Type="http://schemas.openxmlformats.org/officeDocument/2006/relationships/hyperlink" Target="https://www.corpus.com.tr/" TargetMode="External"/><Relationship Id="rId641" Type="http://schemas.openxmlformats.org/officeDocument/2006/relationships/hyperlink" Target="https://www.corpus.com.tr/" TargetMode="External"/><Relationship Id="rId739" Type="http://schemas.openxmlformats.org/officeDocument/2006/relationships/hyperlink" Target="https://www.corpus.com.tr/" TargetMode="External"/><Relationship Id="rId280" Type="http://schemas.openxmlformats.org/officeDocument/2006/relationships/hyperlink" Target="https://www.corpus.com.tr/" TargetMode="External"/><Relationship Id="rId501" Type="http://schemas.openxmlformats.org/officeDocument/2006/relationships/hyperlink" Target="https://www.corpus.com.tr/" TargetMode="External"/><Relationship Id="rId946" Type="http://schemas.openxmlformats.org/officeDocument/2006/relationships/hyperlink" Target="https://www.corpus.com.tr/" TargetMode="External"/><Relationship Id="rId75" Type="http://schemas.openxmlformats.org/officeDocument/2006/relationships/hyperlink" Target="https://www.corpus.com.tr/" TargetMode="External"/><Relationship Id="rId140" Type="http://schemas.openxmlformats.org/officeDocument/2006/relationships/hyperlink" Target="https://www.corpus.com.tr/" TargetMode="External"/><Relationship Id="rId378" Type="http://schemas.openxmlformats.org/officeDocument/2006/relationships/hyperlink" Target="https://www.corpus.com.tr/" TargetMode="External"/><Relationship Id="rId585" Type="http://schemas.openxmlformats.org/officeDocument/2006/relationships/hyperlink" Target="https://www.corpus.com.tr/" TargetMode="External"/><Relationship Id="rId792" Type="http://schemas.openxmlformats.org/officeDocument/2006/relationships/hyperlink" Target="https://www.corpus.com.tr/" TargetMode="External"/><Relationship Id="rId806" Type="http://schemas.openxmlformats.org/officeDocument/2006/relationships/hyperlink" Target="https://www.corpus.com.tr/" TargetMode="External"/><Relationship Id="rId6" Type="http://schemas.openxmlformats.org/officeDocument/2006/relationships/endnotes" Target="endnotes.xml"/><Relationship Id="rId238" Type="http://schemas.openxmlformats.org/officeDocument/2006/relationships/hyperlink" Target="https://www.corpus.com.tr/" TargetMode="External"/><Relationship Id="rId445" Type="http://schemas.openxmlformats.org/officeDocument/2006/relationships/hyperlink" Target="https://www.corpus.com.tr/" TargetMode="External"/><Relationship Id="rId652" Type="http://schemas.openxmlformats.org/officeDocument/2006/relationships/hyperlink" Target="https://www.corpus.com.tr/" TargetMode="External"/><Relationship Id="rId291" Type="http://schemas.openxmlformats.org/officeDocument/2006/relationships/hyperlink" Target="https://www.corpus.com.tr/" TargetMode="External"/><Relationship Id="rId305" Type="http://schemas.openxmlformats.org/officeDocument/2006/relationships/hyperlink" Target="https://www.corpus.com.tr/" TargetMode="External"/><Relationship Id="rId512" Type="http://schemas.openxmlformats.org/officeDocument/2006/relationships/hyperlink" Target="https://www.corpus.com.tr/" TargetMode="External"/><Relationship Id="rId957" Type="http://schemas.openxmlformats.org/officeDocument/2006/relationships/theme" Target="theme/theme1.xml"/><Relationship Id="rId86" Type="http://schemas.openxmlformats.org/officeDocument/2006/relationships/hyperlink" Target="https://www.corpus.com.tr/" TargetMode="External"/><Relationship Id="rId151" Type="http://schemas.openxmlformats.org/officeDocument/2006/relationships/hyperlink" Target="https://www.corpus.com.tr/" TargetMode="External"/><Relationship Id="rId389" Type="http://schemas.openxmlformats.org/officeDocument/2006/relationships/hyperlink" Target="https://www.corpus.com.tr/" TargetMode="External"/><Relationship Id="rId596" Type="http://schemas.openxmlformats.org/officeDocument/2006/relationships/hyperlink" Target="https://www.corpus.com.tr/" TargetMode="External"/><Relationship Id="rId817" Type="http://schemas.openxmlformats.org/officeDocument/2006/relationships/hyperlink" Target="https://www.corpus.com.tr/" TargetMode="External"/><Relationship Id="rId249" Type="http://schemas.openxmlformats.org/officeDocument/2006/relationships/hyperlink" Target="https://www.corpus.com.tr/" TargetMode="External"/><Relationship Id="rId456" Type="http://schemas.openxmlformats.org/officeDocument/2006/relationships/hyperlink" Target="https://www.corpus.com.tr/" TargetMode="External"/><Relationship Id="rId663" Type="http://schemas.openxmlformats.org/officeDocument/2006/relationships/hyperlink" Target="https://www.corpus.com.tr/" TargetMode="External"/><Relationship Id="rId870" Type="http://schemas.openxmlformats.org/officeDocument/2006/relationships/hyperlink" Target="https://www.corpus.com.tr/" TargetMode="External"/><Relationship Id="rId13" Type="http://schemas.openxmlformats.org/officeDocument/2006/relationships/hyperlink" Target="https://www.corpus.com.tr/" TargetMode="External"/><Relationship Id="rId109" Type="http://schemas.openxmlformats.org/officeDocument/2006/relationships/hyperlink" Target="https://www.corpus.com.tr/" TargetMode="External"/><Relationship Id="rId316" Type="http://schemas.openxmlformats.org/officeDocument/2006/relationships/hyperlink" Target="https://www.corpus.com.tr/" TargetMode="External"/><Relationship Id="rId523" Type="http://schemas.openxmlformats.org/officeDocument/2006/relationships/hyperlink" Target="https://www.corpus.com.tr/" TargetMode="External"/><Relationship Id="rId97" Type="http://schemas.openxmlformats.org/officeDocument/2006/relationships/hyperlink" Target="https://www.corpus.com.tr/" TargetMode="External"/><Relationship Id="rId730" Type="http://schemas.openxmlformats.org/officeDocument/2006/relationships/hyperlink" Target="https://www.corpus.com.tr/" TargetMode="External"/><Relationship Id="rId828" Type="http://schemas.openxmlformats.org/officeDocument/2006/relationships/hyperlink" Target="https://www.corpus.com.tr/" TargetMode="External"/><Relationship Id="rId162" Type="http://schemas.openxmlformats.org/officeDocument/2006/relationships/hyperlink" Target="https://www.corpus.com.tr/" TargetMode="External"/><Relationship Id="rId467" Type="http://schemas.openxmlformats.org/officeDocument/2006/relationships/hyperlink" Target="https://www.corpus.com.tr/" TargetMode="External"/><Relationship Id="rId674" Type="http://schemas.openxmlformats.org/officeDocument/2006/relationships/hyperlink" Target="https://www.corpus.com.tr/" TargetMode="External"/><Relationship Id="rId881" Type="http://schemas.openxmlformats.org/officeDocument/2006/relationships/hyperlink" Target="https://www.corpus.com.tr/" TargetMode="External"/><Relationship Id="rId24" Type="http://schemas.openxmlformats.org/officeDocument/2006/relationships/hyperlink" Target="https://www.corpus.com.tr/" TargetMode="External"/><Relationship Id="rId327" Type="http://schemas.openxmlformats.org/officeDocument/2006/relationships/hyperlink" Target="https://www.corpus.com.tr/" TargetMode="External"/><Relationship Id="rId534" Type="http://schemas.openxmlformats.org/officeDocument/2006/relationships/hyperlink" Target="https://www.corpus.com.tr/" TargetMode="External"/><Relationship Id="rId741" Type="http://schemas.openxmlformats.org/officeDocument/2006/relationships/hyperlink" Target="https://www.corpus.com.tr/" TargetMode="External"/><Relationship Id="rId839" Type="http://schemas.openxmlformats.org/officeDocument/2006/relationships/hyperlink" Target="https://www.corpus.com.tr/" TargetMode="External"/><Relationship Id="rId173" Type="http://schemas.openxmlformats.org/officeDocument/2006/relationships/hyperlink" Target="https://www.corpus.com.tr/" TargetMode="External"/><Relationship Id="rId380" Type="http://schemas.openxmlformats.org/officeDocument/2006/relationships/hyperlink" Target="https://www.corpus.com.tr/" TargetMode="External"/><Relationship Id="rId601" Type="http://schemas.openxmlformats.org/officeDocument/2006/relationships/hyperlink" Target="https://www.corpus.com.tr/" TargetMode="External"/><Relationship Id="rId240" Type="http://schemas.openxmlformats.org/officeDocument/2006/relationships/hyperlink" Target="https://www.corpus.com.tr/" TargetMode="External"/><Relationship Id="rId478" Type="http://schemas.openxmlformats.org/officeDocument/2006/relationships/hyperlink" Target="https://www.corpus.com.tr/" TargetMode="External"/><Relationship Id="rId685" Type="http://schemas.openxmlformats.org/officeDocument/2006/relationships/hyperlink" Target="https://www.corpus.com.tr/" TargetMode="External"/><Relationship Id="rId892" Type="http://schemas.openxmlformats.org/officeDocument/2006/relationships/hyperlink" Target="https://www.corpus.com.tr/" TargetMode="External"/><Relationship Id="rId906" Type="http://schemas.openxmlformats.org/officeDocument/2006/relationships/hyperlink" Target="https://www.corpus.com.tr/" TargetMode="External"/><Relationship Id="rId35" Type="http://schemas.openxmlformats.org/officeDocument/2006/relationships/hyperlink" Target="https://www.corpus.com.tr/" TargetMode="External"/><Relationship Id="rId100" Type="http://schemas.openxmlformats.org/officeDocument/2006/relationships/hyperlink" Target="https://www.corpus.com.tr/" TargetMode="External"/><Relationship Id="rId338" Type="http://schemas.openxmlformats.org/officeDocument/2006/relationships/hyperlink" Target="https://www.corpus.com.tr/" TargetMode="External"/><Relationship Id="rId545" Type="http://schemas.openxmlformats.org/officeDocument/2006/relationships/hyperlink" Target="https://www.corpus.com.tr/" TargetMode="External"/><Relationship Id="rId752" Type="http://schemas.openxmlformats.org/officeDocument/2006/relationships/hyperlink" Target="https://www.corpus.com.tr/" TargetMode="External"/><Relationship Id="rId184" Type="http://schemas.openxmlformats.org/officeDocument/2006/relationships/hyperlink" Target="https://www.corpus.com.tr/" TargetMode="External"/><Relationship Id="rId391" Type="http://schemas.openxmlformats.org/officeDocument/2006/relationships/hyperlink" Target="https://www.corpus.com.tr/" TargetMode="External"/><Relationship Id="rId405" Type="http://schemas.openxmlformats.org/officeDocument/2006/relationships/hyperlink" Target="https://www.corpus.com.tr/" TargetMode="External"/><Relationship Id="rId612" Type="http://schemas.openxmlformats.org/officeDocument/2006/relationships/hyperlink" Target="https://www.corpus.com.tr/" TargetMode="External"/><Relationship Id="rId251" Type="http://schemas.openxmlformats.org/officeDocument/2006/relationships/hyperlink" Target="https://www.corpus.com.tr/" TargetMode="External"/><Relationship Id="rId489" Type="http://schemas.openxmlformats.org/officeDocument/2006/relationships/hyperlink" Target="https://www.corpus.com.tr/" TargetMode="External"/><Relationship Id="rId696" Type="http://schemas.openxmlformats.org/officeDocument/2006/relationships/hyperlink" Target="https://www.corpus.com.tr/" TargetMode="External"/><Relationship Id="rId917" Type="http://schemas.openxmlformats.org/officeDocument/2006/relationships/hyperlink" Target="https://www.corpus.com.tr/" TargetMode="External"/><Relationship Id="rId46" Type="http://schemas.openxmlformats.org/officeDocument/2006/relationships/hyperlink" Target="https://www.corpus.com.tr/" TargetMode="External"/><Relationship Id="rId349" Type="http://schemas.openxmlformats.org/officeDocument/2006/relationships/hyperlink" Target="https://www.corpus.com.tr/" TargetMode="External"/><Relationship Id="rId556" Type="http://schemas.openxmlformats.org/officeDocument/2006/relationships/hyperlink" Target="https://www.corpus.com.tr/" TargetMode="External"/><Relationship Id="rId763" Type="http://schemas.openxmlformats.org/officeDocument/2006/relationships/hyperlink" Target="https://www.corpus.com.tr/" TargetMode="External"/><Relationship Id="rId111" Type="http://schemas.openxmlformats.org/officeDocument/2006/relationships/hyperlink" Target="https://www.corpus.com.tr/" TargetMode="External"/><Relationship Id="rId195" Type="http://schemas.openxmlformats.org/officeDocument/2006/relationships/hyperlink" Target="https://www.corpus.com.tr/" TargetMode="External"/><Relationship Id="rId209" Type="http://schemas.openxmlformats.org/officeDocument/2006/relationships/hyperlink" Target="https://www.corpus.com.tr/" TargetMode="External"/><Relationship Id="rId416" Type="http://schemas.openxmlformats.org/officeDocument/2006/relationships/hyperlink" Target="https://www.corpus.com.tr/" TargetMode="External"/><Relationship Id="rId623" Type="http://schemas.openxmlformats.org/officeDocument/2006/relationships/hyperlink" Target="https://www.corpus.com.tr/" TargetMode="External"/><Relationship Id="rId830" Type="http://schemas.openxmlformats.org/officeDocument/2006/relationships/hyperlink" Target="https://www.corpus.com.tr/" TargetMode="External"/><Relationship Id="rId928" Type="http://schemas.openxmlformats.org/officeDocument/2006/relationships/hyperlink" Target="https://www.corpus.com.tr/" TargetMode="External"/><Relationship Id="rId57" Type="http://schemas.openxmlformats.org/officeDocument/2006/relationships/hyperlink" Target="https://www.corpus.com.tr/" TargetMode="External"/><Relationship Id="rId262" Type="http://schemas.openxmlformats.org/officeDocument/2006/relationships/hyperlink" Target="https://www.corpus.com.tr/" TargetMode="External"/><Relationship Id="rId567" Type="http://schemas.openxmlformats.org/officeDocument/2006/relationships/hyperlink" Target="https://www.corpus.com.tr/" TargetMode="External"/><Relationship Id="rId122" Type="http://schemas.openxmlformats.org/officeDocument/2006/relationships/hyperlink" Target="https://www.corpus.com.tr/" TargetMode="External"/><Relationship Id="rId774" Type="http://schemas.openxmlformats.org/officeDocument/2006/relationships/hyperlink" Target="https://www.corpus.com.tr/" TargetMode="External"/><Relationship Id="rId427" Type="http://schemas.openxmlformats.org/officeDocument/2006/relationships/hyperlink" Target="https://www.corpus.com.tr/" TargetMode="External"/><Relationship Id="rId634" Type="http://schemas.openxmlformats.org/officeDocument/2006/relationships/hyperlink" Target="https://www.corpus.com.tr/" TargetMode="External"/><Relationship Id="rId841" Type="http://schemas.openxmlformats.org/officeDocument/2006/relationships/hyperlink" Target="https://www.corpus.com.tr/" TargetMode="External"/><Relationship Id="rId273" Type="http://schemas.openxmlformats.org/officeDocument/2006/relationships/hyperlink" Target="https://www.corpus.com.tr/" TargetMode="External"/><Relationship Id="rId480" Type="http://schemas.openxmlformats.org/officeDocument/2006/relationships/hyperlink" Target="https://www.corpus.com.tr/" TargetMode="External"/><Relationship Id="rId701" Type="http://schemas.openxmlformats.org/officeDocument/2006/relationships/hyperlink" Target="https://www.corpus.com.tr/" TargetMode="External"/><Relationship Id="rId939" Type="http://schemas.openxmlformats.org/officeDocument/2006/relationships/hyperlink" Target="https://www.corpus.com.tr/" TargetMode="External"/><Relationship Id="rId68" Type="http://schemas.openxmlformats.org/officeDocument/2006/relationships/hyperlink" Target="https://www.corpus.com.tr/" TargetMode="External"/><Relationship Id="rId133" Type="http://schemas.openxmlformats.org/officeDocument/2006/relationships/hyperlink" Target="https://www.corpus.com.tr/" TargetMode="External"/><Relationship Id="rId340" Type="http://schemas.openxmlformats.org/officeDocument/2006/relationships/hyperlink" Target="https://www.corpus.com.tr/" TargetMode="External"/><Relationship Id="rId578" Type="http://schemas.openxmlformats.org/officeDocument/2006/relationships/hyperlink" Target="https://www.corpus.com.tr/" TargetMode="External"/><Relationship Id="rId785" Type="http://schemas.openxmlformats.org/officeDocument/2006/relationships/hyperlink" Target="https://www.corpus.com.tr/" TargetMode="External"/><Relationship Id="rId200" Type="http://schemas.openxmlformats.org/officeDocument/2006/relationships/hyperlink" Target="https://www.corpus.com.tr/" TargetMode="External"/><Relationship Id="rId438" Type="http://schemas.openxmlformats.org/officeDocument/2006/relationships/hyperlink" Target="https://www.corpus.com.tr/" TargetMode="External"/><Relationship Id="rId645" Type="http://schemas.openxmlformats.org/officeDocument/2006/relationships/hyperlink" Target="https://www.corpus.com.tr/" TargetMode="External"/><Relationship Id="rId852" Type="http://schemas.openxmlformats.org/officeDocument/2006/relationships/hyperlink" Target="https://www.corpus.com.tr/" TargetMode="External"/><Relationship Id="rId284" Type="http://schemas.openxmlformats.org/officeDocument/2006/relationships/hyperlink" Target="https://www.corpus.com.tr/" TargetMode="External"/><Relationship Id="rId491" Type="http://schemas.openxmlformats.org/officeDocument/2006/relationships/hyperlink" Target="https://www.corpus.com.tr/" TargetMode="External"/><Relationship Id="rId505" Type="http://schemas.openxmlformats.org/officeDocument/2006/relationships/hyperlink" Target="https://www.corpus.com.tr/" TargetMode="External"/><Relationship Id="rId712" Type="http://schemas.openxmlformats.org/officeDocument/2006/relationships/hyperlink" Target="https://www.corpus.com.tr/" TargetMode="External"/><Relationship Id="rId79" Type="http://schemas.openxmlformats.org/officeDocument/2006/relationships/hyperlink" Target="https://www.corpus.com.tr/" TargetMode="External"/><Relationship Id="rId144" Type="http://schemas.openxmlformats.org/officeDocument/2006/relationships/hyperlink" Target="https://www.corpus.com.tr/" TargetMode="External"/><Relationship Id="rId589" Type="http://schemas.openxmlformats.org/officeDocument/2006/relationships/hyperlink" Target="https://www.corpus.com.tr/" TargetMode="External"/><Relationship Id="rId796" Type="http://schemas.openxmlformats.org/officeDocument/2006/relationships/hyperlink" Target="https://www.corpus.com.tr/" TargetMode="External"/><Relationship Id="rId351" Type="http://schemas.openxmlformats.org/officeDocument/2006/relationships/hyperlink" Target="https://www.corpus.com.tr/" TargetMode="External"/><Relationship Id="rId449" Type="http://schemas.openxmlformats.org/officeDocument/2006/relationships/hyperlink" Target="https://www.corpus.com.tr/" TargetMode="External"/><Relationship Id="rId656" Type="http://schemas.openxmlformats.org/officeDocument/2006/relationships/hyperlink" Target="https://www.corpus.com.tr/" TargetMode="External"/><Relationship Id="rId863" Type="http://schemas.openxmlformats.org/officeDocument/2006/relationships/hyperlink" Target="https://www.corpus.com.tr/" TargetMode="External"/><Relationship Id="rId211" Type="http://schemas.openxmlformats.org/officeDocument/2006/relationships/hyperlink" Target="https://www.corpus.com.tr/" TargetMode="External"/><Relationship Id="rId295" Type="http://schemas.openxmlformats.org/officeDocument/2006/relationships/hyperlink" Target="https://www.corpus.com.tr/" TargetMode="External"/><Relationship Id="rId309" Type="http://schemas.openxmlformats.org/officeDocument/2006/relationships/hyperlink" Target="https://www.corpus.com.tr/" TargetMode="External"/><Relationship Id="rId516" Type="http://schemas.openxmlformats.org/officeDocument/2006/relationships/hyperlink" Target="https://www.corpus.com.tr/" TargetMode="External"/><Relationship Id="rId723" Type="http://schemas.openxmlformats.org/officeDocument/2006/relationships/hyperlink" Target="https://www.corpus.com.tr/" TargetMode="External"/><Relationship Id="rId930" Type="http://schemas.openxmlformats.org/officeDocument/2006/relationships/hyperlink" Target="https://www.corpus.com.tr/" TargetMode="External"/><Relationship Id="rId155" Type="http://schemas.openxmlformats.org/officeDocument/2006/relationships/hyperlink" Target="https://www.corpus.com.tr/" TargetMode="External"/><Relationship Id="rId362" Type="http://schemas.openxmlformats.org/officeDocument/2006/relationships/hyperlink" Target="https://www.corpus.com.tr/" TargetMode="External"/><Relationship Id="rId222" Type="http://schemas.openxmlformats.org/officeDocument/2006/relationships/hyperlink" Target="https://www.corpus.com.tr/" TargetMode="External"/><Relationship Id="rId667" Type="http://schemas.openxmlformats.org/officeDocument/2006/relationships/hyperlink" Target="https://www.corpus.com.tr/" TargetMode="External"/><Relationship Id="rId874" Type="http://schemas.openxmlformats.org/officeDocument/2006/relationships/hyperlink" Target="https://www.corpus.com.tr/" TargetMode="External"/><Relationship Id="rId17" Type="http://schemas.openxmlformats.org/officeDocument/2006/relationships/hyperlink" Target="https://www.corpus.com.tr/" TargetMode="External"/><Relationship Id="rId527" Type="http://schemas.openxmlformats.org/officeDocument/2006/relationships/hyperlink" Target="https://www.corpus.com.tr/" TargetMode="External"/><Relationship Id="rId734" Type="http://schemas.openxmlformats.org/officeDocument/2006/relationships/hyperlink" Target="https://www.corpus.com.tr/" TargetMode="External"/><Relationship Id="rId941" Type="http://schemas.openxmlformats.org/officeDocument/2006/relationships/hyperlink" Target="https://www.corpus.com.tr/" TargetMode="External"/><Relationship Id="rId70" Type="http://schemas.openxmlformats.org/officeDocument/2006/relationships/hyperlink" Target="https://www.corpus.com.tr/" TargetMode="External"/><Relationship Id="rId166" Type="http://schemas.openxmlformats.org/officeDocument/2006/relationships/hyperlink" Target="https://www.corpus.com.tr/" TargetMode="External"/><Relationship Id="rId373" Type="http://schemas.openxmlformats.org/officeDocument/2006/relationships/hyperlink" Target="https://www.corpus.com.tr/" TargetMode="External"/><Relationship Id="rId580" Type="http://schemas.openxmlformats.org/officeDocument/2006/relationships/hyperlink" Target="https://www.corpus.com.tr/" TargetMode="External"/><Relationship Id="rId801" Type="http://schemas.openxmlformats.org/officeDocument/2006/relationships/hyperlink" Target="https://www.corpus.com.tr/" TargetMode="External"/><Relationship Id="rId1" Type="http://schemas.openxmlformats.org/officeDocument/2006/relationships/numbering" Target="numbering.xml"/><Relationship Id="rId233" Type="http://schemas.openxmlformats.org/officeDocument/2006/relationships/hyperlink" Target="https://www.corpus.com.tr/" TargetMode="External"/><Relationship Id="rId440" Type="http://schemas.openxmlformats.org/officeDocument/2006/relationships/hyperlink" Target="https://www.corpus.com.tr/" TargetMode="External"/><Relationship Id="rId678" Type="http://schemas.openxmlformats.org/officeDocument/2006/relationships/hyperlink" Target="https://www.corpus.com.tr/" TargetMode="External"/><Relationship Id="rId885" Type="http://schemas.openxmlformats.org/officeDocument/2006/relationships/hyperlink" Target="https://www.corpus.com.tr/" TargetMode="External"/><Relationship Id="rId28" Type="http://schemas.openxmlformats.org/officeDocument/2006/relationships/hyperlink" Target="https://www.corpus.com.tr/" TargetMode="External"/><Relationship Id="rId300" Type="http://schemas.openxmlformats.org/officeDocument/2006/relationships/hyperlink" Target="https://www.corpus.com.tr/" TargetMode="External"/><Relationship Id="rId538" Type="http://schemas.openxmlformats.org/officeDocument/2006/relationships/hyperlink" Target="https://www.corpus.com.tr/" TargetMode="External"/><Relationship Id="rId745" Type="http://schemas.openxmlformats.org/officeDocument/2006/relationships/hyperlink" Target="https://www.corpus.com.tr/" TargetMode="External"/><Relationship Id="rId952" Type="http://schemas.openxmlformats.org/officeDocument/2006/relationships/hyperlink" Target="https://www.corpus.com.tr/" TargetMode="External"/><Relationship Id="rId81" Type="http://schemas.openxmlformats.org/officeDocument/2006/relationships/hyperlink" Target="https://www.corpus.com.tr/" TargetMode="External"/><Relationship Id="rId177" Type="http://schemas.openxmlformats.org/officeDocument/2006/relationships/hyperlink" Target="https://www.corpus.com.tr/" TargetMode="External"/><Relationship Id="rId384" Type="http://schemas.openxmlformats.org/officeDocument/2006/relationships/hyperlink" Target="https://www.corpus.com.tr/" TargetMode="External"/><Relationship Id="rId591" Type="http://schemas.openxmlformats.org/officeDocument/2006/relationships/hyperlink" Target="https://www.corpus.com.tr/" TargetMode="External"/><Relationship Id="rId605" Type="http://schemas.openxmlformats.org/officeDocument/2006/relationships/hyperlink" Target="https://www.corpus.com.tr/" TargetMode="External"/><Relationship Id="rId812" Type="http://schemas.openxmlformats.org/officeDocument/2006/relationships/hyperlink" Target="https://www.corpus.com.tr/" TargetMode="External"/><Relationship Id="rId244" Type="http://schemas.openxmlformats.org/officeDocument/2006/relationships/hyperlink" Target="https://www.corpus.com.tr/" TargetMode="External"/><Relationship Id="rId689" Type="http://schemas.openxmlformats.org/officeDocument/2006/relationships/hyperlink" Target="https://www.corpus.com.tr/" TargetMode="External"/><Relationship Id="rId896" Type="http://schemas.openxmlformats.org/officeDocument/2006/relationships/hyperlink" Target="https://www.corpus.com.tr/" TargetMode="External"/><Relationship Id="rId39" Type="http://schemas.openxmlformats.org/officeDocument/2006/relationships/hyperlink" Target="https://www.corpus.com.tr/" TargetMode="External"/><Relationship Id="rId286" Type="http://schemas.openxmlformats.org/officeDocument/2006/relationships/hyperlink" Target="https://www.corpus.com.tr/" TargetMode="External"/><Relationship Id="rId451" Type="http://schemas.openxmlformats.org/officeDocument/2006/relationships/hyperlink" Target="https://www.corpus.com.tr/" TargetMode="External"/><Relationship Id="rId493" Type="http://schemas.openxmlformats.org/officeDocument/2006/relationships/hyperlink" Target="https://www.corpus.com.tr/" TargetMode="External"/><Relationship Id="rId507" Type="http://schemas.openxmlformats.org/officeDocument/2006/relationships/hyperlink" Target="https://www.corpus.com.tr/" TargetMode="External"/><Relationship Id="rId549" Type="http://schemas.openxmlformats.org/officeDocument/2006/relationships/hyperlink" Target="https://www.corpus.com.tr/" TargetMode="External"/><Relationship Id="rId714" Type="http://schemas.openxmlformats.org/officeDocument/2006/relationships/hyperlink" Target="https://www.corpus.com.tr/" TargetMode="External"/><Relationship Id="rId756" Type="http://schemas.openxmlformats.org/officeDocument/2006/relationships/hyperlink" Target="https://www.corpus.com.tr/" TargetMode="External"/><Relationship Id="rId921" Type="http://schemas.openxmlformats.org/officeDocument/2006/relationships/hyperlink" Target="https://www.corpus.com.tr/" TargetMode="External"/><Relationship Id="rId50" Type="http://schemas.openxmlformats.org/officeDocument/2006/relationships/hyperlink" Target="https://www.corpus.com.tr/" TargetMode="External"/><Relationship Id="rId104" Type="http://schemas.openxmlformats.org/officeDocument/2006/relationships/hyperlink" Target="https://www.corpus.com.tr/" TargetMode="External"/><Relationship Id="rId146" Type="http://schemas.openxmlformats.org/officeDocument/2006/relationships/hyperlink" Target="https://www.corpus.com.tr/" TargetMode="External"/><Relationship Id="rId188" Type="http://schemas.openxmlformats.org/officeDocument/2006/relationships/hyperlink" Target="https://www.corpus.com.tr/" TargetMode="External"/><Relationship Id="rId311" Type="http://schemas.openxmlformats.org/officeDocument/2006/relationships/hyperlink" Target="https://www.corpus.com.tr/" TargetMode="External"/><Relationship Id="rId353" Type="http://schemas.openxmlformats.org/officeDocument/2006/relationships/hyperlink" Target="https://www.corpus.com.tr/" TargetMode="External"/><Relationship Id="rId395" Type="http://schemas.openxmlformats.org/officeDocument/2006/relationships/hyperlink" Target="https://www.corpus.com.tr/" TargetMode="External"/><Relationship Id="rId409" Type="http://schemas.openxmlformats.org/officeDocument/2006/relationships/hyperlink" Target="https://www.corpus.com.tr/" TargetMode="External"/><Relationship Id="rId560" Type="http://schemas.openxmlformats.org/officeDocument/2006/relationships/hyperlink" Target="https://www.corpus.com.tr/" TargetMode="External"/><Relationship Id="rId798" Type="http://schemas.openxmlformats.org/officeDocument/2006/relationships/hyperlink" Target="https://www.corpus.com.tr/" TargetMode="External"/><Relationship Id="rId92" Type="http://schemas.openxmlformats.org/officeDocument/2006/relationships/hyperlink" Target="https://www.corpus.com.tr/" TargetMode="External"/><Relationship Id="rId213" Type="http://schemas.openxmlformats.org/officeDocument/2006/relationships/hyperlink" Target="https://www.corpus.com.tr/" TargetMode="External"/><Relationship Id="rId420" Type="http://schemas.openxmlformats.org/officeDocument/2006/relationships/hyperlink" Target="https://www.corpus.com.tr/" TargetMode="External"/><Relationship Id="rId616" Type="http://schemas.openxmlformats.org/officeDocument/2006/relationships/hyperlink" Target="https://www.corpus.com.tr/" TargetMode="External"/><Relationship Id="rId658" Type="http://schemas.openxmlformats.org/officeDocument/2006/relationships/hyperlink" Target="https://www.corpus.com.tr/" TargetMode="External"/><Relationship Id="rId823" Type="http://schemas.openxmlformats.org/officeDocument/2006/relationships/hyperlink" Target="https://www.corpus.com.tr/" TargetMode="External"/><Relationship Id="rId865" Type="http://schemas.openxmlformats.org/officeDocument/2006/relationships/hyperlink" Target="https://www.corpus.com.tr/" TargetMode="External"/><Relationship Id="rId255" Type="http://schemas.openxmlformats.org/officeDocument/2006/relationships/hyperlink" Target="https://www.corpus.com.tr/" TargetMode="External"/><Relationship Id="rId297" Type="http://schemas.openxmlformats.org/officeDocument/2006/relationships/hyperlink" Target="https://www.corpus.com.tr/" TargetMode="External"/><Relationship Id="rId462" Type="http://schemas.openxmlformats.org/officeDocument/2006/relationships/hyperlink" Target="https://www.corpus.com.tr/" TargetMode="External"/><Relationship Id="rId518" Type="http://schemas.openxmlformats.org/officeDocument/2006/relationships/hyperlink" Target="https://www.corpus.com.tr/" TargetMode="External"/><Relationship Id="rId725" Type="http://schemas.openxmlformats.org/officeDocument/2006/relationships/hyperlink" Target="https://www.corpus.com.tr/" TargetMode="External"/><Relationship Id="rId932" Type="http://schemas.openxmlformats.org/officeDocument/2006/relationships/hyperlink" Target="https://www.corpus.com.tr/" TargetMode="External"/><Relationship Id="rId115" Type="http://schemas.openxmlformats.org/officeDocument/2006/relationships/hyperlink" Target="https://www.corpus.com.tr/" TargetMode="External"/><Relationship Id="rId157" Type="http://schemas.openxmlformats.org/officeDocument/2006/relationships/hyperlink" Target="https://www.corpus.com.tr/" TargetMode="External"/><Relationship Id="rId322" Type="http://schemas.openxmlformats.org/officeDocument/2006/relationships/hyperlink" Target="https://www.corpus.com.tr/" TargetMode="External"/><Relationship Id="rId364" Type="http://schemas.openxmlformats.org/officeDocument/2006/relationships/hyperlink" Target="https://www.corpus.com.tr/" TargetMode="External"/><Relationship Id="rId767" Type="http://schemas.openxmlformats.org/officeDocument/2006/relationships/hyperlink" Target="https://www.corpus.com.tr/" TargetMode="External"/><Relationship Id="rId61" Type="http://schemas.openxmlformats.org/officeDocument/2006/relationships/hyperlink" Target="https://www.corpus.com.tr/" TargetMode="External"/><Relationship Id="rId199" Type="http://schemas.openxmlformats.org/officeDocument/2006/relationships/hyperlink" Target="https://www.corpus.com.tr/" TargetMode="External"/><Relationship Id="rId571" Type="http://schemas.openxmlformats.org/officeDocument/2006/relationships/hyperlink" Target="https://www.corpus.com.tr/" TargetMode="External"/><Relationship Id="rId627" Type="http://schemas.openxmlformats.org/officeDocument/2006/relationships/hyperlink" Target="https://www.corpus.com.tr/" TargetMode="External"/><Relationship Id="rId669" Type="http://schemas.openxmlformats.org/officeDocument/2006/relationships/hyperlink" Target="https://www.corpus.com.tr/" TargetMode="External"/><Relationship Id="rId834" Type="http://schemas.openxmlformats.org/officeDocument/2006/relationships/hyperlink" Target="https://www.corpus.com.tr/" TargetMode="External"/><Relationship Id="rId876" Type="http://schemas.openxmlformats.org/officeDocument/2006/relationships/hyperlink" Target="https://www.corpus.com.tr/" TargetMode="External"/><Relationship Id="rId19" Type="http://schemas.openxmlformats.org/officeDocument/2006/relationships/hyperlink" Target="https://www.corpus.com.tr/" TargetMode="External"/><Relationship Id="rId224" Type="http://schemas.openxmlformats.org/officeDocument/2006/relationships/hyperlink" Target="https://www.corpus.com.tr/" TargetMode="External"/><Relationship Id="rId266" Type="http://schemas.openxmlformats.org/officeDocument/2006/relationships/hyperlink" Target="https://www.corpus.com.tr/" TargetMode="External"/><Relationship Id="rId431" Type="http://schemas.openxmlformats.org/officeDocument/2006/relationships/hyperlink" Target="https://www.corpus.com.tr/" TargetMode="External"/><Relationship Id="rId473" Type="http://schemas.openxmlformats.org/officeDocument/2006/relationships/hyperlink" Target="https://www.corpus.com.tr/" TargetMode="External"/><Relationship Id="rId529" Type="http://schemas.openxmlformats.org/officeDocument/2006/relationships/hyperlink" Target="https://www.corpus.com.tr/" TargetMode="External"/><Relationship Id="rId680" Type="http://schemas.openxmlformats.org/officeDocument/2006/relationships/hyperlink" Target="https://www.corpus.com.tr/" TargetMode="External"/><Relationship Id="rId736" Type="http://schemas.openxmlformats.org/officeDocument/2006/relationships/hyperlink" Target="https://www.corpus.com.tr/" TargetMode="External"/><Relationship Id="rId901" Type="http://schemas.openxmlformats.org/officeDocument/2006/relationships/hyperlink" Target="https://www.corpus.com.tr/" TargetMode="External"/><Relationship Id="rId30" Type="http://schemas.openxmlformats.org/officeDocument/2006/relationships/hyperlink" Target="https://www.corpus.com.tr/" TargetMode="External"/><Relationship Id="rId126" Type="http://schemas.openxmlformats.org/officeDocument/2006/relationships/hyperlink" Target="https://www.corpus.com.tr/" TargetMode="External"/><Relationship Id="rId168" Type="http://schemas.openxmlformats.org/officeDocument/2006/relationships/hyperlink" Target="https://www.corpus.com.tr/" TargetMode="External"/><Relationship Id="rId333" Type="http://schemas.openxmlformats.org/officeDocument/2006/relationships/hyperlink" Target="https://www.corpus.com.tr/" TargetMode="External"/><Relationship Id="rId540" Type="http://schemas.openxmlformats.org/officeDocument/2006/relationships/hyperlink" Target="https://www.corpus.com.tr/" TargetMode="External"/><Relationship Id="rId778" Type="http://schemas.openxmlformats.org/officeDocument/2006/relationships/hyperlink" Target="https://www.corpus.com.tr/" TargetMode="External"/><Relationship Id="rId943" Type="http://schemas.openxmlformats.org/officeDocument/2006/relationships/hyperlink" Target="https://www.corpus.com.tr/" TargetMode="External"/><Relationship Id="rId72" Type="http://schemas.openxmlformats.org/officeDocument/2006/relationships/hyperlink" Target="https://www.corpus.com.tr/" TargetMode="External"/><Relationship Id="rId375" Type="http://schemas.openxmlformats.org/officeDocument/2006/relationships/hyperlink" Target="https://www.corpus.com.tr/" TargetMode="External"/><Relationship Id="rId582" Type="http://schemas.openxmlformats.org/officeDocument/2006/relationships/hyperlink" Target="https://www.corpus.com.tr/" TargetMode="External"/><Relationship Id="rId638" Type="http://schemas.openxmlformats.org/officeDocument/2006/relationships/hyperlink" Target="https://www.corpus.com.tr/" TargetMode="External"/><Relationship Id="rId803" Type="http://schemas.openxmlformats.org/officeDocument/2006/relationships/hyperlink" Target="https://www.corpus.com.tr/" TargetMode="External"/><Relationship Id="rId845" Type="http://schemas.openxmlformats.org/officeDocument/2006/relationships/hyperlink" Target="https://www.corpus.com.tr/" TargetMode="External"/><Relationship Id="rId3" Type="http://schemas.openxmlformats.org/officeDocument/2006/relationships/settings" Target="settings.xml"/><Relationship Id="rId235" Type="http://schemas.openxmlformats.org/officeDocument/2006/relationships/hyperlink" Target="https://www.corpus.com.tr/" TargetMode="External"/><Relationship Id="rId277" Type="http://schemas.openxmlformats.org/officeDocument/2006/relationships/hyperlink" Target="https://www.corpus.com.tr/" TargetMode="External"/><Relationship Id="rId400" Type="http://schemas.openxmlformats.org/officeDocument/2006/relationships/hyperlink" Target="https://www.corpus.com.tr/" TargetMode="External"/><Relationship Id="rId442" Type="http://schemas.openxmlformats.org/officeDocument/2006/relationships/hyperlink" Target="https://www.corpus.com.tr/" TargetMode="External"/><Relationship Id="rId484" Type="http://schemas.openxmlformats.org/officeDocument/2006/relationships/hyperlink" Target="https://www.corpus.com.tr/" TargetMode="External"/><Relationship Id="rId705" Type="http://schemas.openxmlformats.org/officeDocument/2006/relationships/hyperlink" Target="https://www.corpus.com.tr/" TargetMode="External"/><Relationship Id="rId887" Type="http://schemas.openxmlformats.org/officeDocument/2006/relationships/hyperlink" Target="https://www.corpus.com.tr/" TargetMode="External"/><Relationship Id="rId137" Type="http://schemas.openxmlformats.org/officeDocument/2006/relationships/hyperlink" Target="https://www.corpus.com.tr/" TargetMode="External"/><Relationship Id="rId302" Type="http://schemas.openxmlformats.org/officeDocument/2006/relationships/hyperlink" Target="https://www.corpus.com.tr/" TargetMode="External"/><Relationship Id="rId344" Type="http://schemas.openxmlformats.org/officeDocument/2006/relationships/hyperlink" Target="https://www.corpus.com.tr/" TargetMode="External"/><Relationship Id="rId691" Type="http://schemas.openxmlformats.org/officeDocument/2006/relationships/hyperlink" Target="https://www.corpus.com.tr/" TargetMode="External"/><Relationship Id="rId747" Type="http://schemas.openxmlformats.org/officeDocument/2006/relationships/hyperlink" Target="https://www.corpus.com.tr/" TargetMode="External"/><Relationship Id="rId789" Type="http://schemas.openxmlformats.org/officeDocument/2006/relationships/hyperlink" Target="https://www.corpus.com.tr/" TargetMode="External"/><Relationship Id="rId912" Type="http://schemas.openxmlformats.org/officeDocument/2006/relationships/hyperlink" Target="https://www.corpus.com.tr/" TargetMode="External"/><Relationship Id="rId954" Type="http://schemas.openxmlformats.org/officeDocument/2006/relationships/hyperlink" Target="https://www.corpus.com.tr/" TargetMode="External"/><Relationship Id="rId41" Type="http://schemas.openxmlformats.org/officeDocument/2006/relationships/hyperlink" Target="https://www.corpus.com.tr/" TargetMode="External"/><Relationship Id="rId83" Type="http://schemas.openxmlformats.org/officeDocument/2006/relationships/hyperlink" Target="https://www.corpus.com.tr/" TargetMode="External"/><Relationship Id="rId179" Type="http://schemas.openxmlformats.org/officeDocument/2006/relationships/hyperlink" Target="https://www.corpus.com.tr/" TargetMode="External"/><Relationship Id="rId386" Type="http://schemas.openxmlformats.org/officeDocument/2006/relationships/hyperlink" Target="https://www.corpus.com.tr/" TargetMode="External"/><Relationship Id="rId551" Type="http://schemas.openxmlformats.org/officeDocument/2006/relationships/hyperlink" Target="https://www.corpus.com.tr/" TargetMode="External"/><Relationship Id="rId593" Type="http://schemas.openxmlformats.org/officeDocument/2006/relationships/hyperlink" Target="https://www.corpus.com.tr/" TargetMode="External"/><Relationship Id="rId607" Type="http://schemas.openxmlformats.org/officeDocument/2006/relationships/hyperlink" Target="https://www.corpus.com.tr/" TargetMode="External"/><Relationship Id="rId649" Type="http://schemas.openxmlformats.org/officeDocument/2006/relationships/hyperlink" Target="https://www.corpus.com.tr/" TargetMode="External"/><Relationship Id="rId814" Type="http://schemas.openxmlformats.org/officeDocument/2006/relationships/hyperlink" Target="https://www.corpus.com.tr/" TargetMode="External"/><Relationship Id="rId856" Type="http://schemas.openxmlformats.org/officeDocument/2006/relationships/hyperlink" Target="https://www.corpus.com.tr/" TargetMode="External"/><Relationship Id="rId190" Type="http://schemas.openxmlformats.org/officeDocument/2006/relationships/hyperlink" Target="https://www.corpus.com.tr/" TargetMode="External"/><Relationship Id="rId204" Type="http://schemas.openxmlformats.org/officeDocument/2006/relationships/hyperlink" Target="https://www.corpus.com.tr/" TargetMode="External"/><Relationship Id="rId246" Type="http://schemas.openxmlformats.org/officeDocument/2006/relationships/hyperlink" Target="https://www.corpus.com.tr/" TargetMode="External"/><Relationship Id="rId288" Type="http://schemas.openxmlformats.org/officeDocument/2006/relationships/hyperlink" Target="https://www.corpus.com.tr/" TargetMode="External"/><Relationship Id="rId411" Type="http://schemas.openxmlformats.org/officeDocument/2006/relationships/hyperlink" Target="https://www.corpus.com.tr/" TargetMode="External"/><Relationship Id="rId453" Type="http://schemas.openxmlformats.org/officeDocument/2006/relationships/hyperlink" Target="https://www.corpus.com.tr/" TargetMode="External"/><Relationship Id="rId509" Type="http://schemas.openxmlformats.org/officeDocument/2006/relationships/hyperlink" Target="https://www.corpus.com.tr/" TargetMode="External"/><Relationship Id="rId660" Type="http://schemas.openxmlformats.org/officeDocument/2006/relationships/hyperlink" Target="https://www.corpus.com.tr/" TargetMode="External"/><Relationship Id="rId898" Type="http://schemas.openxmlformats.org/officeDocument/2006/relationships/hyperlink" Target="https://www.corpus.com.tr/" TargetMode="External"/><Relationship Id="rId106" Type="http://schemas.openxmlformats.org/officeDocument/2006/relationships/hyperlink" Target="https://www.corpus.com.tr/" TargetMode="External"/><Relationship Id="rId313" Type="http://schemas.openxmlformats.org/officeDocument/2006/relationships/hyperlink" Target="https://www.corpus.com.tr/" TargetMode="External"/><Relationship Id="rId495" Type="http://schemas.openxmlformats.org/officeDocument/2006/relationships/hyperlink" Target="https://www.corpus.com.tr/" TargetMode="External"/><Relationship Id="rId716" Type="http://schemas.openxmlformats.org/officeDocument/2006/relationships/hyperlink" Target="https://www.corpus.com.tr/" TargetMode="External"/><Relationship Id="rId758" Type="http://schemas.openxmlformats.org/officeDocument/2006/relationships/hyperlink" Target="https://www.corpus.com.tr/" TargetMode="External"/><Relationship Id="rId923" Type="http://schemas.openxmlformats.org/officeDocument/2006/relationships/hyperlink" Target="https://www.corpus.com.tr/" TargetMode="External"/><Relationship Id="rId10" Type="http://schemas.openxmlformats.org/officeDocument/2006/relationships/hyperlink" Target="https://www.corpus.com.tr/" TargetMode="External"/><Relationship Id="rId52" Type="http://schemas.openxmlformats.org/officeDocument/2006/relationships/hyperlink" Target="https://www.corpus.com.tr/" TargetMode="External"/><Relationship Id="rId94" Type="http://schemas.openxmlformats.org/officeDocument/2006/relationships/hyperlink" Target="https://www.corpus.com.tr/" TargetMode="External"/><Relationship Id="rId148" Type="http://schemas.openxmlformats.org/officeDocument/2006/relationships/hyperlink" Target="https://www.corpus.com.tr/" TargetMode="External"/><Relationship Id="rId355" Type="http://schemas.openxmlformats.org/officeDocument/2006/relationships/hyperlink" Target="https://www.corpus.com.tr/" TargetMode="External"/><Relationship Id="rId397" Type="http://schemas.openxmlformats.org/officeDocument/2006/relationships/hyperlink" Target="https://www.corpus.com.tr/" TargetMode="External"/><Relationship Id="rId520" Type="http://schemas.openxmlformats.org/officeDocument/2006/relationships/hyperlink" Target="https://www.corpus.com.tr/" TargetMode="External"/><Relationship Id="rId562" Type="http://schemas.openxmlformats.org/officeDocument/2006/relationships/hyperlink" Target="https://www.corpus.com.tr/" TargetMode="External"/><Relationship Id="rId618" Type="http://schemas.openxmlformats.org/officeDocument/2006/relationships/hyperlink" Target="https://www.corpus.com.tr/" TargetMode="External"/><Relationship Id="rId825" Type="http://schemas.openxmlformats.org/officeDocument/2006/relationships/hyperlink" Target="https://www.corpus.com.tr/" TargetMode="External"/><Relationship Id="rId215" Type="http://schemas.openxmlformats.org/officeDocument/2006/relationships/hyperlink" Target="https://www.corpus.com.tr/" TargetMode="External"/><Relationship Id="rId257" Type="http://schemas.openxmlformats.org/officeDocument/2006/relationships/hyperlink" Target="https://www.corpus.com.tr/" TargetMode="External"/><Relationship Id="rId422" Type="http://schemas.openxmlformats.org/officeDocument/2006/relationships/hyperlink" Target="https://www.corpus.com.tr/" TargetMode="External"/><Relationship Id="rId464" Type="http://schemas.openxmlformats.org/officeDocument/2006/relationships/hyperlink" Target="https://www.corpus.com.tr/" TargetMode="External"/><Relationship Id="rId867" Type="http://schemas.openxmlformats.org/officeDocument/2006/relationships/hyperlink" Target="https://www.corpus.com.tr/" TargetMode="External"/><Relationship Id="rId299" Type="http://schemas.openxmlformats.org/officeDocument/2006/relationships/hyperlink" Target="https://www.corpus.com.tr/" TargetMode="External"/><Relationship Id="rId727" Type="http://schemas.openxmlformats.org/officeDocument/2006/relationships/hyperlink" Target="https://www.corpus.com.tr/" TargetMode="External"/><Relationship Id="rId934" Type="http://schemas.openxmlformats.org/officeDocument/2006/relationships/hyperlink" Target="https://www.corpus.com.tr/" TargetMode="External"/><Relationship Id="rId63" Type="http://schemas.openxmlformats.org/officeDocument/2006/relationships/hyperlink" Target="https://www.corpus.com.tr/" TargetMode="External"/><Relationship Id="rId159" Type="http://schemas.openxmlformats.org/officeDocument/2006/relationships/hyperlink" Target="https://www.corpus.com.tr/" TargetMode="External"/><Relationship Id="rId366" Type="http://schemas.openxmlformats.org/officeDocument/2006/relationships/hyperlink" Target="https://www.corpus.com.tr/" TargetMode="External"/><Relationship Id="rId573" Type="http://schemas.openxmlformats.org/officeDocument/2006/relationships/hyperlink" Target="https://www.corpus.com.tr/" TargetMode="External"/><Relationship Id="rId780" Type="http://schemas.openxmlformats.org/officeDocument/2006/relationships/hyperlink" Target="https://www.corpus.com.tr/" TargetMode="External"/><Relationship Id="rId226" Type="http://schemas.openxmlformats.org/officeDocument/2006/relationships/hyperlink" Target="https://www.corpus.com.tr/" TargetMode="External"/><Relationship Id="rId433" Type="http://schemas.openxmlformats.org/officeDocument/2006/relationships/hyperlink" Target="https://www.corpus.com.tr/" TargetMode="External"/><Relationship Id="rId878" Type="http://schemas.openxmlformats.org/officeDocument/2006/relationships/hyperlink" Target="https://www.corpus.com.tr/" TargetMode="External"/><Relationship Id="rId640" Type="http://schemas.openxmlformats.org/officeDocument/2006/relationships/hyperlink" Target="https://www.corpus.com.tr/" TargetMode="External"/><Relationship Id="rId738" Type="http://schemas.openxmlformats.org/officeDocument/2006/relationships/hyperlink" Target="https://www.corpus.com.tr/" TargetMode="External"/><Relationship Id="rId945" Type="http://schemas.openxmlformats.org/officeDocument/2006/relationships/hyperlink" Target="https://www.corpus.com.tr/" TargetMode="External"/><Relationship Id="rId74" Type="http://schemas.openxmlformats.org/officeDocument/2006/relationships/hyperlink" Target="https://www.corpus.com.tr/" TargetMode="External"/><Relationship Id="rId377" Type="http://schemas.openxmlformats.org/officeDocument/2006/relationships/hyperlink" Target="https://www.corpus.com.tr/" TargetMode="External"/><Relationship Id="rId500" Type="http://schemas.openxmlformats.org/officeDocument/2006/relationships/hyperlink" Target="https://www.corpus.com.tr/" TargetMode="External"/><Relationship Id="rId584" Type="http://schemas.openxmlformats.org/officeDocument/2006/relationships/hyperlink" Target="https://www.corpus.com.tr/" TargetMode="External"/><Relationship Id="rId805" Type="http://schemas.openxmlformats.org/officeDocument/2006/relationships/hyperlink" Target="https://www.corpus.com.tr/" TargetMode="External"/><Relationship Id="rId5" Type="http://schemas.openxmlformats.org/officeDocument/2006/relationships/footnotes" Target="footnotes.xml"/><Relationship Id="rId237" Type="http://schemas.openxmlformats.org/officeDocument/2006/relationships/hyperlink" Target="https://www.corpus.com.tr/" TargetMode="External"/><Relationship Id="rId791" Type="http://schemas.openxmlformats.org/officeDocument/2006/relationships/hyperlink" Target="https://www.corpus.com.tr/" TargetMode="External"/><Relationship Id="rId889" Type="http://schemas.openxmlformats.org/officeDocument/2006/relationships/hyperlink" Target="https://www.corpus.com.tr/" TargetMode="External"/><Relationship Id="rId444" Type="http://schemas.openxmlformats.org/officeDocument/2006/relationships/hyperlink" Target="https://www.corpus.com.tr/" TargetMode="External"/><Relationship Id="rId651" Type="http://schemas.openxmlformats.org/officeDocument/2006/relationships/hyperlink" Target="https://www.corpus.com.tr/" TargetMode="External"/><Relationship Id="rId749" Type="http://schemas.openxmlformats.org/officeDocument/2006/relationships/hyperlink" Target="https://www.corpus.com.tr/" TargetMode="External"/><Relationship Id="rId290" Type="http://schemas.openxmlformats.org/officeDocument/2006/relationships/hyperlink" Target="https://www.corpus.com.tr/" TargetMode="External"/><Relationship Id="rId304" Type="http://schemas.openxmlformats.org/officeDocument/2006/relationships/hyperlink" Target="https://www.corpus.com.tr/" TargetMode="External"/><Relationship Id="rId388" Type="http://schemas.openxmlformats.org/officeDocument/2006/relationships/hyperlink" Target="https://www.corpus.com.tr/" TargetMode="External"/><Relationship Id="rId511" Type="http://schemas.openxmlformats.org/officeDocument/2006/relationships/hyperlink" Target="https://www.corpus.com.tr/" TargetMode="External"/><Relationship Id="rId609" Type="http://schemas.openxmlformats.org/officeDocument/2006/relationships/hyperlink" Target="https://www.corpus.com.tr/" TargetMode="External"/><Relationship Id="rId956" Type="http://schemas.openxmlformats.org/officeDocument/2006/relationships/fontTable" Target="fontTable.xml"/><Relationship Id="rId85" Type="http://schemas.openxmlformats.org/officeDocument/2006/relationships/hyperlink" Target="https://www.corpus.com.tr/" TargetMode="External"/><Relationship Id="rId150" Type="http://schemas.openxmlformats.org/officeDocument/2006/relationships/hyperlink" Target="https://www.corpus.com.tr/" TargetMode="External"/><Relationship Id="rId595" Type="http://schemas.openxmlformats.org/officeDocument/2006/relationships/hyperlink" Target="https://www.corpus.com.tr/" TargetMode="External"/><Relationship Id="rId816" Type="http://schemas.openxmlformats.org/officeDocument/2006/relationships/hyperlink" Target="https://www.corpus.com.tr/" TargetMode="External"/><Relationship Id="rId248" Type="http://schemas.openxmlformats.org/officeDocument/2006/relationships/hyperlink" Target="https://www.corpus.com.tr/" TargetMode="External"/><Relationship Id="rId455" Type="http://schemas.openxmlformats.org/officeDocument/2006/relationships/hyperlink" Target="https://www.corpus.com.tr/" TargetMode="External"/><Relationship Id="rId662" Type="http://schemas.openxmlformats.org/officeDocument/2006/relationships/hyperlink" Target="https://www.corpus.com.tr/" TargetMode="External"/><Relationship Id="rId12" Type="http://schemas.openxmlformats.org/officeDocument/2006/relationships/hyperlink" Target="https://www.corpus.com.tr/" TargetMode="External"/><Relationship Id="rId108" Type="http://schemas.openxmlformats.org/officeDocument/2006/relationships/hyperlink" Target="https://www.corpus.com.tr/" TargetMode="External"/><Relationship Id="rId315" Type="http://schemas.openxmlformats.org/officeDocument/2006/relationships/hyperlink" Target="https://www.corpus.com.tr/" TargetMode="External"/><Relationship Id="rId522" Type="http://schemas.openxmlformats.org/officeDocument/2006/relationships/hyperlink" Target="https://www.corpus.com.tr/" TargetMode="External"/><Relationship Id="rId96" Type="http://schemas.openxmlformats.org/officeDocument/2006/relationships/hyperlink" Target="https://www.corpus.com.tr/" TargetMode="External"/><Relationship Id="rId161" Type="http://schemas.openxmlformats.org/officeDocument/2006/relationships/hyperlink" Target="https://www.corpus.com.tr/" TargetMode="External"/><Relationship Id="rId399" Type="http://schemas.openxmlformats.org/officeDocument/2006/relationships/hyperlink" Target="https://www.corpus.com.tr/" TargetMode="External"/><Relationship Id="rId827" Type="http://schemas.openxmlformats.org/officeDocument/2006/relationships/hyperlink" Target="https://www.corpus.com.tr/" TargetMode="External"/><Relationship Id="rId259" Type="http://schemas.openxmlformats.org/officeDocument/2006/relationships/hyperlink" Target="https://www.corpus.com.tr/" TargetMode="External"/><Relationship Id="rId466" Type="http://schemas.openxmlformats.org/officeDocument/2006/relationships/hyperlink" Target="https://www.corpus.com.tr/" TargetMode="External"/><Relationship Id="rId673" Type="http://schemas.openxmlformats.org/officeDocument/2006/relationships/hyperlink" Target="https://www.corpus.com.tr/" TargetMode="External"/><Relationship Id="rId880" Type="http://schemas.openxmlformats.org/officeDocument/2006/relationships/hyperlink" Target="https://www.corpus.com.tr/" TargetMode="External"/><Relationship Id="rId23" Type="http://schemas.openxmlformats.org/officeDocument/2006/relationships/hyperlink" Target="https://www.corpus.com.tr/" TargetMode="External"/><Relationship Id="rId119" Type="http://schemas.openxmlformats.org/officeDocument/2006/relationships/hyperlink" Target="https://www.corpus.com.tr/" TargetMode="External"/><Relationship Id="rId326" Type="http://schemas.openxmlformats.org/officeDocument/2006/relationships/hyperlink" Target="https://www.corpus.com.tr/" TargetMode="External"/><Relationship Id="rId533" Type="http://schemas.openxmlformats.org/officeDocument/2006/relationships/hyperlink" Target="https://www.corpus.com.tr/" TargetMode="External"/><Relationship Id="rId740" Type="http://schemas.openxmlformats.org/officeDocument/2006/relationships/hyperlink" Target="https://www.corpus.com.tr/" TargetMode="External"/><Relationship Id="rId838" Type="http://schemas.openxmlformats.org/officeDocument/2006/relationships/hyperlink" Target="https://www.corpus.com.tr/" TargetMode="External"/><Relationship Id="rId172" Type="http://schemas.openxmlformats.org/officeDocument/2006/relationships/hyperlink" Target="https://www.corpus.com.tr/" TargetMode="External"/><Relationship Id="rId477" Type="http://schemas.openxmlformats.org/officeDocument/2006/relationships/hyperlink" Target="https://www.corpus.com.tr/" TargetMode="External"/><Relationship Id="rId600" Type="http://schemas.openxmlformats.org/officeDocument/2006/relationships/hyperlink" Target="https://www.corpus.com.tr/" TargetMode="External"/><Relationship Id="rId684" Type="http://schemas.openxmlformats.org/officeDocument/2006/relationships/hyperlink" Target="https://www.corpus.com.tr/" TargetMode="External"/><Relationship Id="rId337" Type="http://schemas.openxmlformats.org/officeDocument/2006/relationships/hyperlink" Target="https://www.corpus.com.tr/" TargetMode="External"/><Relationship Id="rId891" Type="http://schemas.openxmlformats.org/officeDocument/2006/relationships/hyperlink" Target="https://www.corpus.com.tr/" TargetMode="External"/><Relationship Id="rId905" Type="http://schemas.openxmlformats.org/officeDocument/2006/relationships/hyperlink" Target="https://www.corpus.com.tr/" TargetMode="External"/><Relationship Id="rId34" Type="http://schemas.openxmlformats.org/officeDocument/2006/relationships/hyperlink" Target="https://www.corpus.com.tr/" TargetMode="External"/><Relationship Id="rId544" Type="http://schemas.openxmlformats.org/officeDocument/2006/relationships/hyperlink" Target="https://www.corpus.com.tr/" TargetMode="External"/><Relationship Id="rId751" Type="http://schemas.openxmlformats.org/officeDocument/2006/relationships/hyperlink" Target="https://www.corpus.com.tr/" TargetMode="External"/><Relationship Id="rId849" Type="http://schemas.openxmlformats.org/officeDocument/2006/relationships/hyperlink" Target="https://www.corpus.com.tr/" TargetMode="External"/><Relationship Id="rId183" Type="http://schemas.openxmlformats.org/officeDocument/2006/relationships/hyperlink" Target="https://www.corpus.com.tr/" TargetMode="External"/><Relationship Id="rId390" Type="http://schemas.openxmlformats.org/officeDocument/2006/relationships/hyperlink" Target="https://www.corpus.com.tr/" TargetMode="External"/><Relationship Id="rId404" Type="http://schemas.openxmlformats.org/officeDocument/2006/relationships/hyperlink" Target="https://www.corpus.com.tr/" TargetMode="External"/><Relationship Id="rId611" Type="http://schemas.openxmlformats.org/officeDocument/2006/relationships/hyperlink" Target="https://www.corpus.com.tr/" TargetMode="External"/><Relationship Id="rId250" Type="http://schemas.openxmlformats.org/officeDocument/2006/relationships/hyperlink" Target="https://www.corpus.com.tr/" TargetMode="External"/><Relationship Id="rId488" Type="http://schemas.openxmlformats.org/officeDocument/2006/relationships/hyperlink" Target="https://www.corpus.com.tr/" TargetMode="External"/><Relationship Id="rId695" Type="http://schemas.openxmlformats.org/officeDocument/2006/relationships/hyperlink" Target="https://www.corpus.com.tr/" TargetMode="External"/><Relationship Id="rId709" Type="http://schemas.openxmlformats.org/officeDocument/2006/relationships/hyperlink" Target="https://www.corpus.com.tr/" TargetMode="External"/><Relationship Id="rId916" Type="http://schemas.openxmlformats.org/officeDocument/2006/relationships/hyperlink" Target="https://www.corpus.com.tr/" TargetMode="External"/><Relationship Id="rId45" Type="http://schemas.openxmlformats.org/officeDocument/2006/relationships/hyperlink" Target="https://www.corpus.com.tr/" TargetMode="External"/><Relationship Id="rId110" Type="http://schemas.openxmlformats.org/officeDocument/2006/relationships/hyperlink" Target="https://www.corpus.com.tr/" TargetMode="External"/><Relationship Id="rId348" Type="http://schemas.openxmlformats.org/officeDocument/2006/relationships/hyperlink" Target="https://www.corpus.com.tr/" TargetMode="External"/><Relationship Id="rId555" Type="http://schemas.openxmlformats.org/officeDocument/2006/relationships/hyperlink" Target="https://www.corpus.com.tr/" TargetMode="External"/><Relationship Id="rId762" Type="http://schemas.openxmlformats.org/officeDocument/2006/relationships/hyperlink" Target="https://www.corpus.com.tr/" TargetMode="External"/><Relationship Id="rId194" Type="http://schemas.openxmlformats.org/officeDocument/2006/relationships/hyperlink" Target="https://www.corpus.com.tr/" TargetMode="External"/><Relationship Id="rId208" Type="http://schemas.openxmlformats.org/officeDocument/2006/relationships/hyperlink" Target="https://www.corpus.com.tr/" TargetMode="External"/><Relationship Id="rId415" Type="http://schemas.openxmlformats.org/officeDocument/2006/relationships/hyperlink" Target="https://www.corpus.com.tr/" TargetMode="External"/><Relationship Id="rId622" Type="http://schemas.openxmlformats.org/officeDocument/2006/relationships/hyperlink" Target="https://www.corpus.com.tr/" TargetMode="External"/><Relationship Id="rId261" Type="http://schemas.openxmlformats.org/officeDocument/2006/relationships/hyperlink" Target="https://www.corpus.com.tr/" TargetMode="External"/><Relationship Id="rId499" Type="http://schemas.openxmlformats.org/officeDocument/2006/relationships/hyperlink" Target="https://www.corpus.com.tr/" TargetMode="External"/><Relationship Id="rId927" Type="http://schemas.openxmlformats.org/officeDocument/2006/relationships/hyperlink" Target="https://www.corpus.com.tr/" TargetMode="External"/><Relationship Id="rId56" Type="http://schemas.openxmlformats.org/officeDocument/2006/relationships/hyperlink" Target="https://www.corpus.com.tr/" TargetMode="External"/><Relationship Id="rId359" Type="http://schemas.openxmlformats.org/officeDocument/2006/relationships/hyperlink" Target="https://www.corpus.com.tr/" TargetMode="External"/><Relationship Id="rId566" Type="http://schemas.openxmlformats.org/officeDocument/2006/relationships/hyperlink" Target="https://www.corpus.com.tr/" TargetMode="External"/><Relationship Id="rId773" Type="http://schemas.openxmlformats.org/officeDocument/2006/relationships/hyperlink" Target="https://www.corpus.com.tr/" TargetMode="External"/><Relationship Id="rId121" Type="http://schemas.openxmlformats.org/officeDocument/2006/relationships/hyperlink" Target="https://www.corpus.com.tr/" TargetMode="External"/><Relationship Id="rId219" Type="http://schemas.openxmlformats.org/officeDocument/2006/relationships/hyperlink" Target="https://www.corpus.com.tr/" TargetMode="External"/><Relationship Id="rId426" Type="http://schemas.openxmlformats.org/officeDocument/2006/relationships/hyperlink" Target="https://www.corpus.com.tr/" TargetMode="External"/><Relationship Id="rId633" Type="http://schemas.openxmlformats.org/officeDocument/2006/relationships/hyperlink" Target="https://www.corpus.com.tr/" TargetMode="External"/><Relationship Id="rId840" Type="http://schemas.openxmlformats.org/officeDocument/2006/relationships/hyperlink" Target="https://www.corpus.com.tr/" TargetMode="External"/><Relationship Id="rId938" Type="http://schemas.openxmlformats.org/officeDocument/2006/relationships/hyperlink" Target="https://www.corpus.com.tr/" TargetMode="External"/><Relationship Id="rId67" Type="http://schemas.openxmlformats.org/officeDocument/2006/relationships/hyperlink" Target="https://www.corpus.com.tr/" TargetMode="External"/><Relationship Id="rId272" Type="http://schemas.openxmlformats.org/officeDocument/2006/relationships/hyperlink" Target="https://www.corpus.com.tr/" TargetMode="External"/><Relationship Id="rId577" Type="http://schemas.openxmlformats.org/officeDocument/2006/relationships/hyperlink" Target="https://www.corpus.com.tr/" TargetMode="External"/><Relationship Id="rId700" Type="http://schemas.openxmlformats.org/officeDocument/2006/relationships/hyperlink" Target="https://www.corpus.com.tr/" TargetMode="External"/><Relationship Id="rId132" Type="http://schemas.openxmlformats.org/officeDocument/2006/relationships/hyperlink" Target="https://www.corpus.com.tr/" TargetMode="External"/><Relationship Id="rId784" Type="http://schemas.openxmlformats.org/officeDocument/2006/relationships/hyperlink" Target="https://www.corpus.com.tr/" TargetMode="External"/><Relationship Id="rId437" Type="http://schemas.openxmlformats.org/officeDocument/2006/relationships/hyperlink" Target="https://www.corpus.com.tr/" TargetMode="External"/><Relationship Id="rId644" Type="http://schemas.openxmlformats.org/officeDocument/2006/relationships/hyperlink" Target="https://www.corpus.com.tr/" TargetMode="External"/><Relationship Id="rId851" Type="http://schemas.openxmlformats.org/officeDocument/2006/relationships/hyperlink" Target="https://www.corpus.com.tr/" TargetMode="External"/><Relationship Id="rId283" Type="http://schemas.openxmlformats.org/officeDocument/2006/relationships/hyperlink" Target="https://www.corpus.com.tr/" TargetMode="External"/><Relationship Id="rId490" Type="http://schemas.openxmlformats.org/officeDocument/2006/relationships/hyperlink" Target="https://www.corpus.com.tr/" TargetMode="External"/><Relationship Id="rId504" Type="http://schemas.openxmlformats.org/officeDocument/2006/relationships/hyperlink" Target="https://www.corpus.com.tr/" TargetMode="External"/><Relationship Id="rId711" Type="http://schemas.openxmlformats.org/officeDocument/2006/relationships/hyperlink" Target="https://www.corpus.com.tr/" TargetMode="External"/><Relationship Id="rId949" Type="http://schemas.openxmlformats.org/officeDocument/2006/relationships/hyperlink" Target="https://www.corpus.com.tr/" TargetMode="External"/><Relationship Id="rId78" Type="http://schemas.openxmlformats.org/officeDocument/2006/relationships/hyperlink" Target="https://www.corpus.com.tr/" TargetMode="External"/><Relationship Id="rId143" Type="http://schemas.openxmlformats.org/officeDocument/2006/relationships/hyperlink" Target="https://www.corpus.com.tr/" TargetMode="External"/><Relationship Id="rId350" Type="http://schemas.openxmlformats.org/officeDocument/2006/relationships/hyperlink" Target="https://www.corpus.com.tr/" TargetMode="External"/><Relationship Id="rId588" Type="http://schemas.openxmlformats.org/officeDocument/2006/relationships/hyperlink" Target="https://www.corpus.com.tr/" TargetMode="External"/><Relationship Id="rId795" Type="http://schemas.openxmlformats.org/officeDocument/2006/relationships/hyperlink" Target="https://www.corpus.com.tr/" TargetMode="External"/><Relationship Id="rId809" Type="http://schemas.openxmlformats.org/officeDocument/2006/relationships/hyperlink" Target="https://www.corpus.com.tr/" TargetMode="External"/><Relationship Id="rId9" Type="http://schemas.openxmlformats.org/officeDocument/2006/relationships/hyperlink" Target="https://www.corpus.com.tr/" TargetMode="External"/><Relationship Id="rId210" Type="http://schemas.openxmlformats.org/officeDocument/2006/relationships/hyperlink" Target="https://www.corpus.com.tr/" TargetMode="External"/><Relationship Id="rId448" Type="http://schemas.openxmlformats.org/officeDocument/2006/relationships/hyperlink" Target="https://www.corpus.com.tr/" TargetMode="External"/><Relationship Id="rId655" Type="http://schemas.openxmlformats.org/officeDocument/2006/relationships/hyperlink" Target="https://www.corpus.com.tr/" TargetMode="External"/><Relationship Id="rId862" Type="http://schemas.openxmlformats.org/officeDocument/2006/relationships/hyperlink" Target="https://www.corpus.com.tr/" TargetMode="External"/><Relationship Id="rId294" Type="http://schemas.openxmlformats.org/officeDocument/2006/relationships/hyperlink" Target="https://www.corpus.com.tr/" TargetMode="External"/><Relationship Id="rId308" Type="http://schemas.openxmlformats.org/officeDocument/2006/relationships/hyperlink" Target="https://www.corpus.com.tr/" TargetMode="External"/><Relationship Id="rId515" Type="http://schemas.openxmlformats.org/officeDocument/2006/relationships/hyperlink" Target="https://www.corpus.com.tr/" TargetMode="External"/><Relationship Id="rId722" Type="http://schemas.openxmlformats.org/officeDocument/2006/relationships/hyperlink" Target="https://www.corpus.com.tr/" TargetMode="External"/><Relationship Id="rId89" Type="http://schemas.openxmlformats.org/officeDocument/2006/relationships/hyperlink" Target="https://www.corpus.com.tr/" TargetMode="External"/><Relationship Id="rId154" Type="http://schemas.openxmlformats.org/officeDocument/2006/relationships/hyperlink" Target="https://www.corpus.com.tr/" TargetMode="External"/><Relationship Id="rId361" Type="http://schemas.openxmlformats.org/officeDocument/2006/relationships/hyperlink" Target="https://www.corpus.com.tr/" TargetMode="External"/><Relationship Id="rId599" Type="http://schemas.openxmlformats.org/officeDocument/2006/relationships/hyperlink" Target="https://www.corpus.com.tr/" TargetMode="External"/><Relationship Id="rId459" Type="http://schemas.openxmlformats.org/officeDocument/2006/relationships/hyperlink" Target="https://www.corpus.com.tr/" TargetMode="External"/><Relationship Id="rId666" Type="http://schemas.openxmlformats.org/officeDocument/2006/relationships/hyperlink" Target="https://www.corpus.com.tr/" TargetMode="External"/><Relationship Id="rId873" Type="http://schemas.openxmlformats.org/officeDocument/2006/relationships/hyperlink" Target="https://www.corpus.com.tr/" TargetMode="External"/><Relationship Id="rId16" Type="http://schemas.openxmlformats.org/officeDocument/2006/relationships/hyperlink" Target="https://www.corpus.com.tr/" TargetMode="External"/><Relationship Id="rId221" Type="http://schemas.openxmlformats.org/officeDocument/2006/relationships/hyperlink" Target="https://www.corpus.com.tr/" TargetMode="External"/><Relationship Id="rId319" Type="http://schemas.openxmlformats.org/officeDocument/2006/relationships/hyperlink" Target="https://www.corpus.com.tr/" TargetMode="External"/><Relationship Id="rId526" Type="http://schemas.openxmlformats.org/officeDocument/2006/relationships/hyperlink" Target="https://www.corpus.com.tr/" TargetMode="External"/><Relationship Id="rId733" Type="http://schemas.openxmlformats.org/officeDocument/2006/relationships/hyperlink" Target="https://www.corpus.com.tr/" TargetMode="External"/><Relationship Id="rId940" Type="http://schemas.openxmlformats.org/officeDocument/2006/relationships/hyperlink" Target="https://www.corpus.com.tr/" TargetMode="External"/><Relationship Id="rId165" Type="http://schemas.openxmlformats.org/officeDocument/2006/relationships/hyperlink" Target="https://www.corpus.com.tr/" TargetMode="External"/><Relationship Id="rId372" Type="http://schemas.openxmlformats.org/officeDocument/2006/relationships/hyperlink" Target="https://www.corpus.com.tr/" TargetMode="External"/><Relationship Id="rId677" Type="http://schemas.openxmlformats.org/officeDocument/2006/relationships/hyperlink" Target="https://www.corpus.com.tr/" TargetMode="External"/><Relationship Id="rId800" Type="http://schemas.openxmlformats.org/officeDocument/2006/relationships/hyperlink" Target="https://www.corpus.com.tr/" TargetMode="External"/><Relationship Id="rId232" Type="http://schemas.openxmlformats.org/officeDocument/2006/relationships/hyperlink" Target="https://www.corpus.com.tr/" TargetMode="External"/><Relationship Id="rId884" Type="http://schemas.openxmlformats.org/officeDocument/2006/relationships/hyperlink" Target="https://www.corpus.com.tr/" TargetMode="External"/><Relationship Id="rId27" Type="http://schemas.openxmlformats.org/officeDocument/2006/relationships/hyperlink" Target="https://www.corpus.com.tr/" TargetMode="External"/><Relationship Id="rId537" Type="http://schemas.openxmlformats.org/officeDocument/2006/relationships/hyperlink" Target="https://www.corpus.com.tr/" TargetMode="External"/><Relationship Id="rId744" Type="http://schemas.openxmlformats.org/officeDocument/2006/relationships/hyperlink" Target="https://www.corpus.com.tr/" TargetMode="External"/><Relationship Id="rId951" Type="http://schemas.openxmlformats.org/officeDocument/2006/relationships/hyperlink" Target="https://www.corpus.com.tr/" TargetMode="External"/><Relationship Id="rId80" Type="http://schemas.openxmlformats.org/officeDocument/2006/relationships/hyperlink" Target="https://www.corpus.com.tr/" TargetMode="External"/><Relationship Id="rId176" Type="http://schemas.openxmlformats.org/officeDocument/2006/relationships/hyperlink" Target="https://www.corpus.com.tr/" TargetMode="External"/><Relationship Id="rId383" Type="http://schemas.openxmlformats.org/officeDocument/2006/relationships/hyperlink" Target="https://www.corpus.com.tr/" TargetMode="External"/><Relationship Id="rId590" Type="http://schemas.openxmlformats.org/officeDocument/2006/relationships/hyperlink" Target="https://www.corpus.com.tr/" TargetMode="External"/><Relationship Id="rId604" Type="http://schemas.openxmlformats.org/officeDocument/2006/relationships/hyperlink" Target="https://www.corpus.com.tr/" TargetMode="External"/><Relationship Id="rId811" Type="http://schemas.openxmlformats.org/officeDocument/2006/relationships/hyperlink" Target="https://www.corpus.com.tr/" TargetMode="External"/><Relationship Id="rId243" Type="http://schemas.openxmlformats.org/officeDocument/2006/relationships/hyperlink" Target="https://www.corpus.com.tr/" TargetMode="External"/><Relationship Id="rId450" Type="http://schemas.openxmlformats.org/officeDocument/2006/relationships/hyperlink" Target="https://www.corpus.com.tr/" TargetMode="External"/><Relationship Id="rId688" Type="http://schemas.openxmlformats.org/officeDocument/2006/relationships/hyperlink" Target="https://www.corpus.com.tr/" TargetMode="External"/><Relationship Id="rId895" Type="http://schemas.openxmlformats.org/officeDocument/2006/relationships/hyperlink" Target="https://www.corpus.com.tr/" TargetMode="External"/><Relationship Id="rId909" Type="http://schemas.openxmlformats.org/officeDocument/2006/relationships/hyperlink" Target="https://www.corpus.com.tr/" TargetMode="External"/><Relationship Id="rId38" Type="http://schemas.openxmlformats.org/officeDocument/2006/relationships/hyperlink" Target="https://www.corpus.com.tr/" TargetMode="External"/><Relationship Id="rId103" Type="http://schemas.openxmlformats.org/officeDocument/2006/relationships/hyperlink" Target="https://www.corpus.com.tr/" TargetMode="External"/><Relationship Id="rId310" Type="http://schemas.openxmlformats.org/officeDocument/2006/relationships/hyperlink" Target="https://www.corpus.com.tr/" TargetMode="External"/><Relationship Id="rId548" Type="http://schemas.openxmlformats.org/officeDocument/2006/relationships/hyperlink" Target="https://www.corpus.com.tr/" TargetMode="External"/><Relationship Id="rId755" Type="http://schemas.openxmlformats.org/officeDocument/2006/relationships/hyperlink" Target="https://www.corpus.com.tr/" TargetMode="External"/><Relationship Id="rId91" Type="http://schemas.openxmlformats.org/officeDocument/2006/relationships/hyperlink" Target="https://www.corpus.com.tr/" TargetMode="External"/><Relationship Id="rId187" Type="http://schemas.openxmlformats.org/officeDocument/2006/relationships/hyperlink" Target="https://www.corpus.com.tr/" TargetMode="External"/><Relationship Id="rId394" Type="http://schemas.openxmlformats.org/officeDocument/2006/relationships/hyperlink" Target="https://www.corpus.com.tr/" TargetMode="External"/><Relationship Id="rId408" Type="http://schemas.openxmlformats.org/officeDocument/2006/relationships/hyperlink" Target="https://www.corpus.com.tr/" TargetMode="External"/><Relationship Id="rId615" Type="http://schemas.openxmlformats.org/officeDocument/2006/relationships/hyperlink" Target="https://www.corpus.com.tr/" TargetMode="External"/><Relationship Id="rId822" Type="http://schemas.openxmlformats.org/officeDocument/2006/relationships/hyperlink" Target="https://www.corpus.com.tr/" TargetMode="External"/><Relationship Id="rId254" Type="http://schemas.openxmlformats.org/officeDocument/2006/relationships/hyperlink" Target="https://www.corpus.com.tr/" TargetMode="External"/><Relationship Id="rId699" Type="http://schemas.openxmlformats.org/officeDocument/2006/relationships/hyperlink" Target="https://www.corpus.com.tr/" TargetMode="External"/><Relationship Id="rId49" Type="http://schemas.openxmlformats.org/officeDocument/2006/relationships/hyperlink" Target="https://www.corpus.com.tr/" TargetMode="External"/><Relationship Id="rId114" Type="http://schemas.openxmlformats.org/officeDocument/2006/relationships/image" Target="media/image3.gif"/><Relationship Id="rId461" Type="http://schemas.openxmlformats.org/officeDocument/2006/relationships/hyperlink" Target="https://www.corpus.com.tr/" TargetMode="External"/><Relationship Id="rId559" Type="http://schemas.openxmlformats.org/officeDocument/2006/relationships/hyperlink" Target="https://www.corpus.com.tr/" TargetMode="External"/><Relationship Id="rId766" Type="http://schemas.openxmlformats.org/officeDocument/2006/relationships/hyperlink" Target="https://www.corpus.com.tr/" TargetMode="External"/><Relationship Id="rId198" Type="http://schemas.openxmlformats.org/officeDocument/2006/relationships/hyperlink" Target="https://www.corpus.com.tr/" TargetMode="External"/><Relationship Id="rId321" Type="http://schemas.openxmlformats.org/officeDocument/2006/relationships/hyperlink" Target="https://www.corpus.com.tr/" TargetMode="External"/><Relationship Id="rId419" Type="http://schemas.openxmlformats.org/officeDocument/2006/relationships/hyperlink" Target="https://www.corpus.com.tr/" TargetMode="External"/><Relationship Id="rId626" Type="http://schemas.openxmlformats.org/officeDocument/2006/relationships/hyperlink" Target="https://www.corpus.com.tr/" TargetMode="External"/><Relationship Id="rId833" Type="http://schemas.openxmlformats.org/officeDocument/2006/relationships/hyperlink" Target="https://www.corpus.com.tr/" TargetMode="External"/><Relationship Id="rId265" Type="http://schemas.openxmlformats.org/officeDocument/2006/relationships/hyperlink" Target="https://www.corpus.com.tr/" TargetMode="External"/><Relationship Id="rId472" Type="http://schemas.openxmlformats.org/officeDocument/2006/relationships/hyperlink" Target="https://www.corpus.com.tr/" TargetMode="External"/><Relationship Id="rId900" Type="http://schemas.openxmlformats.org/officeDocument/2006/relationships/hyperlink" Target="https://www.corpus.com.tr/" TargetMode="External"/><Relationship Id="rId125" Type="http://schemas.openxmlformats.org/officeDocument/2006/relationships/hyperlink" Target="https://www.corpus.com.tr/" TargetMode="External"/><Relationship Id="rId332" Type="http://schemas.openxmlformats.org/officeDocument/2006/relationships/hyperlink" Target="https://www.corpus.com.tr/" TargetMode="External"/><Relationship Id="rId777" Type="http://schemas.openxmlformats.org/officeDocument/2006/relationships/hyperlink" Target="https://www.corpus.com.tr/" TargetMode="External"/><Relationship Id="rId637" Type="http://schemas.openxmlformats.org/officeDocument/2006/relationships/hyperlink" Target="https://www.corpus.com.tr/" TargetMode="External"/><Relationship Id="rId844" Type="http://schemas.openxmlformats.org/officeDocument/2006/relationships/hyperlink" Target="https://www.corpus.com.tr/" TargetMode="External"/><Relationship Id="rId276" Type="http://schemas.openxmlformats.org/officeDocument/2006/relationships/hyperlink" Target="https://www.corpus.com.tr/" TargetMode="External"/><Relationship Id="rId483" Type="http://schemas.openxmlformats.org/officeDocument/2006/relationships/hyperlink" Target="https://www.corpus.com.tr/" TargetMode="External"/><Relationship Id="rId690" Type="http://schemas.openxmlformats.org/officeDocument/2006/relationships/hyperlink" Target="https://www.corpus.com.tr/" TargetMode="External"/><Relationship Id="rId704" Type="http://schemas.openxmlformats.org/officeDocument/2006/relationships/hyperlink" Target="https://www.corpus.com.tr/" TargetMode="External"/><Relationship Id="rId911" Type="http://schemas.openxmlformats.org/officeDocument/2006/relationships/hyperlink" Target="https://www.corpus.com.tr/" TargetMode="External"/><Relationship Id="rId40" Type="http://schemas.openxmlformats.org/officeDocument/2006/relationships/hyperlink" Target="https://www.corpus.com.tr/" TargetMode="External"/><Relationship Id="rId136" Type="http://schemas.openxmlformats.org/officeDocument/2006/relationships/hyperlink" Target="https://www.corpus.com.tr/" TargetMode="External"/><Relationship Id="rId343" Type="http://schemas.openxmlformats.org/officeDocument/2006/relationships/hyperlink" Target="https://www.corpus.com.tr/" TargetMode="External"/><Relationship Id="rId550" Type="http://schemas.openxmlformats.org/officeDocument/2006/relationships/hyperlink" Target="https://www.corpus.com.tr/" TargetMode="External"/><Relationship Id="rId788" Type="http://schemas.openxmlformats.org/officeDocument/2006/relationships/hyperlink" Target="https://www.corpus.com.tr/" TargetMode="External"/><Relationship Id="rId203" Type="http://schemas.openxmlformats.org/officeDocument/2006/relationships/hyperlink" Target="https://www.corpus.com.tr/" TargetMode="External"/><Relationship Id="rId648" Type="http://schemas.openxmlformats.org/officeDocument/2006/relationships/hyperlink" Target="https://www.corpus.com.tr/" TargetMode="External"/><Relationship Id="rId855" Type="http://schemas.openxmlformats.org/officeDocument/2006/relationships/hyperlink" Target="https://www.corpus.com.tr/" TargetMode="External"/><Relationship Id="rId287" Type="http://schemas.openxmlformats.org/officeDocument/2006/relationships/hyperlink" Target="https://www.corpus.com.tr/" TargetMode="External"/><Relationship Id="rId410" Type="http://schemas.openxmlformats.org/officeDocument/2006/relationships/hyperlink" Target="https://www.corpus.com.tr/" TargetMode="External"/><Relationship Id="rId494" Type="http://schemas.openxmlformats.org/officeDocument/2006/relationships/hyperlink" Target="https://www.corpus.com.tr/" TargetMode="External"/><Relationship Id="rId508" Type="http://schemas.openxmlformats.org/officeDocument/2006/relationships/hyperlink" Target="https://www.corpus.com.tr/" TargetMode="External"/><Relationship Id="rId715" Type="http://schemas.openxmlformats.org/officeDocument/2006/relationships/hyperlink" Target="https://www.corpus.com.tr/" TargetMode="External"/><Relationship Id="rId922" Type="http://schemas.openxmlformats.org/officeDocument/2006/relationships/hyperlink" Target="https://www.corpus.com.tr/" TargetMode="External"/><Relationship Id="rId147" Type="http://schemas.openxmlformats.org/officeDocument/2006/relationships/hyperlink" Target="https://www.corpus.com.tr/" TargetMode="External"/><Relationship Id="rId354" Type="http://schemas.openxmlformats.org/officeDocument/2006/relationships/hyperlink" Target="https://www.corpus.com.tr/" TargetMode="External"/><Relationship Id="rId799" Type="http://schemas.openxmlformats.org/officeDocument/2006/relationships/hyperlink" Target="https://www.corpus.com.tr/" TargetMode="External"/><Relationship Id="rId51" Type="http://schemas.openxmlformats.org/officeDocument/2006/relationships/hyperlink" Target="https://www.corpus.com.tr/" TargetMode="External"/><Relationship Id="rId561" Type="http://schemas.openxmlformats.org/officeDocument/2006/relationships/hyperlink" Target="https://www.corpus.com.tr/" TargetMode="External"/><Relationship Id="rId659" Type="http://schemas.openxmlformats.org/officeDocument/2006/relationships/hyperlink" Target="https://www.corpus.com.tr/" TargetMode="External"/><Relationship Id="rId866" Type="http://schemas.openxmlformats.org/officeDocument/2006/relationships/hyperlink" Target="https://www.corpus.com.tr/" TargetMode="External"/><Relationship Id="rId214" Type="http://schemas.openxmlformats.org/officeDocument/2006/relationships/hyperlink" Target="https://www.corpus.com.tr/" TargetMode="External"/><Relationship Id="rId298" Type="http://schemas.openxmlformats.org/officeDocument/2006/relationships/hyperlink" Target="https://www.corpus.com.tr/" TargetMode="External"/><Relationship Id="rId421" Type="http://schemas.openxmlformats.org/officeDocument/2006/relationships/hyperlink" Target="https://www.corpus.com.tr/" TargetMode="External"/><Relationship Id="rId519" Type="http://schemas.openxmlformats.org/officeDocument/2006/relationships/hyperlink" Target="https://www.corpus.com.tr/" TargetMode="External"/><Relationship Id="rId158" Type="http://schemas.openxmlformats.org/officeDocument/2006/relationships/hyperlink" Target="https://www.corpus.com.tr/" TargetMode="External"/><Relationship Id="rId726" Type="http://schemas.openxmlformats.org/officeDocument/2006/relationships/hyperlink" Target="https://www.corpus.com.tr/" TargetMode="External"/><Relationship Id="rId933" Type="http://schemas.openxmlformats.org/officeDocument/2006/relationships/hyperlink" Target="https://www.corpus.com.tr/" TargetMode="External"/><Relationship Id="rId62" Type="http://schemas.openxmlformats.org/officeDocument/2006/relationships/hyperlink" Target="https://www.corpus.com.tr/" TargetMode="External"/><Relationship Id="rId365" Type="http://schemas.openxmlformats.org/officeDocument/2006/relationships/hyperlink" Target="https://www.corpus.com.tr/" TargetMode="External"/><Relationship Id="rId572" Type="http://schemas.openxmlformats.org/officeDocument/2006/relationships/hyperlink" Target="https://www.corpus.com.tr/" TargetMode="External"/><Relationship Id="rId225" Type="http://schemas.openxmlformats.org/officeDocument/2006/relationships/hyperlink" Target="https://www.corpus.com.tr/" TargetMode="External"/><Relationship Id="rId432" Type="http://schemas.openxmlformats.org/officeDocument/2006/relationships/hyperlink" Target="https://www.corpus.com.tr/" TargetMode="External"/><Relationship Id="rId877" Type="http://schemas.openxmlformats.org/officeDocument/2006/relationships/hyperlink" Target="https://www.corpus.com.tr/" TargetMode="External"/><Relationship Id="rId737" Type="http://schemas.openxmlformats.org/officeDocument/2006/relationships/hyperlink" Target="https://www.corpus.com.tr/" TargetMode="External"/><Relationship Id="rId944" Type="http://schemas.openxmlformats.org/officeDocument/2006/relationships/hyperlink" Target="https://www.corpus.com.tr/" TargetMode="External"/><Relationship Id="rId73" Type="http://schemas.openxmlformats.org/officeDocument/2006/relationships/hyperlink" Target="https://www.corpus.com.tr/" TargetMode="External"/><Relationship Id="rId169" Type="http://schemas.openxmlformats.org/officeDocument/2006/relationships/hyperlink" Target="https://www.corpus.com.tr/" TargetMode="External"/><Relationship Id="rId376" Type="http://schemas.openxmlformats.org/officeDocument/2006/relationships/hyperlink" Target="https://www.corpus.com.tr/" TargetMode="External"/><Relationship Id="rId583" Type="http://schemas.openxmlformats.org/officeDocument/2006/relationships/hyperlink" Target="https://www.corpus.com.tr/" TargetMode="External"/><Relationship Id="rId790" Type="http://schemas.openxmlformats.org/officeDocument/2006/relationships/hyperlink" Target="https://www.corpus.com.tr/" TargetMode="External"/><Relationship Id="rId804" Type="http://schemas.openxmlformats.org/officeDocument/2006/relationships/hyperlink" Target="https://www.corpus.com.tr/" TargetMode="External"/><Relationship Id="rId4" Type="http://schemas.openxmlformats.org/officeDocument/2006/relationships/webSettings" Target="webSettings.xml"/><Relationship Id="rId236" Type="http://schemas.openxmlformats.org/officeDocument/2006/relationships/hyperlink" Target="https://www.corpus.com.tr/" TargetMode="External"/><Relationship Id="rId443" Type="http://schemas.openxmlformats.org/officeDocument/2006/relationships/hyperlink" Target="https://www.corpus.com.tr/" TargetMode="External"/><Relationship Id="rId650" Type="http://schemas.openxmlformats.org/officeDocument/2006/relationships/hyperlink" Target="https://www.corpus.com.tr/" TargetMode="External"/><Relationship Id="rId888" Type="http://schemas.openxmlformats.org/officeDocument/2006/relationships/hyperlink" Target="https://www.corpus.com.tr/" TargetMode="External"/><Relationship Id="rId303" Type="http://schemas.openxmlformats.org/officeDocument/2006/relationships/hyperlink" Target="https://www.corpus.com.tr/" TargetMode="External"/><Relationship Id="rId748" Type="http://schemas.openxmlformats.org/officeDocument/2006/relationships/hyperlink" Target="https://www.corpus.com.tr/" TargetMode="External"/><Relationship Id="rId955" Type="http://schemas.openxmlformats.org/officeDocument/2006/relationships/footer" Target="footer1.xml"/><Relationship Id="rId84" Type="http://schemas.openxmlformats.org/officeDocument/2006/relationships/hyperlink" Target="https://www.corpus.com.tr/" TargetMode="External"/><Relationship Id="rId387" Type="http://schemas.openxmlformats.org/officeDocument/2006/relationships/hyperlink" Target="https://www.corpus.com.tr/" TargetMode="External"/><Relationship Id="rId510" Type="http://schemas.openxmlformats.org/officeDocument/2006/relationships/hyperlink" Target="https://www.corpus.com.tr/" TargetMode="External"/><Relationship Id="rId594" Type="http://schemas.openxmlformats.org/officeDocument/2006/relationships/hyperlink" Target="https://www.corpus.com.tr/" TargetMode="External"/><Relationship Id="rId608" Type="http://schemas.openxmlformats.org/officeDocument/2006/relationships/hyperlink" Target="https://www.corpus.com.tr/" TargetMode="External"/><Relationship Id="rId815" Type="http://schemas.openxmlformats.org/officeDocument/2006/relationships/hyperlink" Target="https://www.corpus.com.tr/" TargetMode="External"/><Relationship Id="rId247" Type="http://schemas.openxmlformats.org/officeDocument/2006/relationships/hyperlink" Target="https://www.corpus.com.tr/" TargetMode="External"/><Relationship Id="rId899" Type="http://schemas.openxmlformats.org/officeDocument/2006/relationships/hyperlink" Target="https://www.corpus.com.tr/" TargetMode="External"/><Relationship Id="rId107" Type="http://schemas.openxmlformats.org/officeDocument/2006/relationships/hyperlink" Target="https://www.corpus.com.tr/" TargetMode="External"/><Relationship Id="rId454" Type="http://schemas.openxmlformats.org/officeDocument/2006/relationships/hyperlink" Target="https://www.corpus.com.tr/" TargetMode="External"/><Relationship Id="rId661" Type="http://schemas.openxmlformats.org/officeDocument/2006/relationships/hyperlink" Target="https://www.corpus.com.tr/" TargetMode="External"/><Relationship Id="rId759" Type="http://schemas.openxmlformats.org/officeDocument/2006/relationships/hyperlink" Target="https://www.corpus.com.tr/" TargetMode="External"/><Relationship Id="rId11" Type="http://schemas.openxmlformats.org/officeDocument/2006/relationships/hyperlink" Target="https://www.corpus.com.tr/" TargetMode="External"/><Relationship Id="rId314" Type="http://schemas.openxmlformats.org/officeDocument/2006/relationships/hyperlink" Target="https://www.corpus.com.tr/" TargetMode="External"/><Relationship Id="rId398" Type="http://schemas.openxmlformats.org/officeDocument/2006/relationships/hyperlink" Target="https://www.corpus.com.tr/" TargetMode="External"/><Relationship Id="rId521" Type="http://schemas.openxmlformats.org/officeDocument/2006/relationships/hyperlink" Target="https://www.corpus.com.tr/" TargetMode="External"/><Relationship Id="rId619" Type="http://schemas.openxmlformats.org/officeDocument/2006/relationships/hyperlink" Target="https://www.corpus.com.tr/" TargetMode="External"/><Relationship Id="rId95" Type="http://schemas.openxmlformats.org/officeDocument/2006/relationships/hyperlink" Target="https://www.corpus.com.tr/" TargetMode="External"/><Relationship Id="rId160" Type="http://schemas.openxmlformats.org/officeDocument/2006/relationships/hyperlink" Target="https://www.corpus.com.tr/" TargetMode="External"/><Relationship Id="rId826" Type="http://schemas.openxmlformats.org/officeDocument/2006/relationships/hyperlink" Target="https://www.corpus.com.tr/" TargetMode="External"/><Relationship Id="rId258" Type="http://schemas.openxmlformats.org/officeDocument/2006/relationships/hyperlink" Target="https://www.corpus.com.tr/" TargetMode="External"/><Relationship Id="rId465" Type="http://schemas.openxmlformats.org/officeDocument/2006/relationships/hyperlink" Target="https://www.corpus.com.tr/" TargetMode="External"/><Relationship Id="rId672" Type="http://schemas.openxmlformats.org/officeDocument/2006/relationships/hyperlink" Target="https://www.corpus.com.tr/" TargetMode="External"/><Relationship Id="rId22" Type="http://schemas.openxmlformats.org/officeDocument/2006/relationships/hyperlink" Target="https://www.corpus.com.tr/" TargetMode="External"/><Relationship Id="rId118" Type="http://schemas.openxmlformats.org/officeDocument/2006/relationships/hyperlink" Target="https://www.corpus.com.tr/" TargetMode="External"/><Relationship Id="rId325" Type="http://schemas.openxmlformats.org/officeDocument/2006/relationships/hyperlink" Target="https://www.corpus.com.tr/" TargetMode="External"/><Relationship Id="rId532" Type="http://schemas.openxmlformats.org/officeDocument/2006/relationships/hyperlink" Target="https://www.corpus.com.tr/" TargetMode="External"/><Relationship Id="rId171" Type="http://schemas.openxmlformats.org/officeDocument/2006/relationships/hyperlink" Target="https://www.corpus.com.tr/" TargetMode="External"/><Relationship Id="rId837" Type="http://schemas.openxmlformats.org/officeDocument/2006/relationships/hyperlink" Target="https://www.corpus.com.tr/" TargetMode="External"/><Relationship Id="rId269" Type="http://schemas.openxmlformats.org/officeDocument/2006/relationships/hyperlink" Target="https://www.corpus.com.tr/" TargetMode="External"/><Relationship Id="rId476" Type="http://schemas.openxmlformats.org/officeDocument/2006/relationships/hyperlink" Target="https://www.corpus.com.tr/" TargetMode="External"/><Relationship Id="rId683" Type="http://schemas.openxmlformats.org/officeDocument/2006/relationships/hyperlink" Target="https://www.corpus.com.tr/" TargetMode="External"/><Relationship Id="rId890" Type="http://schemas.openxmlformats.org/officeDocument/2006/relationships/hyperlink" Target="https://www.corpus.com.tr/" TargetMode="External"/><Relationship Id="rId904" Type="http://schemas.openxmlformats.org/officeDocument/2006/relationships/hyperlink" Target="https://www.corpus.com.tr/" TargetMode="External"/><Relationship Id="rId33" Type="http://schemas.openxmlformats.org/officeDocument/2006/relationships/hyperlink" Target="https://www.corpus.com.tr/" TargetMode="External"/><Relationship Id="rId129" Type="http://schemas.openxmlformats.org/officeDocument/2006/relationships/hyperlink" Target="https://www.corpus.com.tr/" TargetMode="External"/><Relationship Id="rId336" Type="http://schemas.openxmlformats.org/officeDocument/2006/relationships/hyperlink" Target="https://www.corpus.com.tr/" TargetMode="External"/><Relationship Id="rId543" Type="http://schemas.openxmlformats.org/officeDocument/2006/relationships/hyperlink" Target="https://www.corpus.com.tr/" TargetMode="External"/><Relationship Id="rId182" Type="http://schemas.openxmlformats.org/officeDocument/2006/relationships/hyperlink" Target="https://www.corpus.com.tr/" TargetMode="External"/><Relationship Id="rId403" Type="http://schemas.openxmlformats.org/officeDocument/2006/relationships/hyperlink" Target="https://www.corpus.com.tr/" TargetMode="External"/><Relationship Id="rId750" Type="http://schemas.openxmlformats.org/officeDocument/2006/relationships/hyperlink" Target="https://www.corpus.com.tr/" TargetMode="External"/><Relationship Id="rId848" Type="http://schemas.openxmlformats.org/officeDocument/2006/relationships/hyperlink" Target="https://www.corpus.com.tr/" TargetMode="External"/><Relationship Id="rId487" Type="http://schemas.openxmlformats.org/officeDocument/2006/relationships/hyperlink" Target="https://www.corpus.com.tr/" TargetMode="External"/><Relationship Id="rId610" Type="http://schemas.openxmlformats.org/officeDocument/2006/relationships/hyperlink" Target="https://www.corpus.com.tr/" TargetMode="External"/><Relationship Id="rId694" Type="http://schemas.openxmlformats.org/officeDocument/2006/relationships/hyperlink" Target="https://www.corpus.com.tr/" TargetMode="External"/><Relationship Id="rId708" Type="http://schemas.openxmlformats.org/officeDocument/2006/relationships/hyperlink" Target="https://www.corpus.com.tr/" TargetMode="External"/><Relationship Id="rId915" Type="http://schemas.openxmlformats.org/officeDocument/2006/relationships/hyperlink" Target="https://www.corpus.com.tr/" TargetMode="External"/><Relationship Id="rId347" Type="http://schemas.openxmlformats.org/officeDocument/2006/relationships/hyperlink" Target="https://www.corpus.com.tr/" TargetMode="External"/><Relationship Id="rId44" Type="http://schemas.openxmlformats.org/officeDocument/2006/relationships/hyperlink" Target="https://www.corpus.com.tr/" TargetMode="External"/><Relationship Id="rId554" Type="http://schemas.openxmlformats.org/officeDocument/2006/relationships/hyperlink" Target="https://www.corpus.com.tr/" TargetMode="External"/><Relationship Id="rId761" Type="http://schemas.openxmlformats.org/officeDocument/2006/relationships/hyperlink" Target="https://www.corpus.com.tr/" TargetMode="External"/><Relationship Id="rId859" Type="http://schemas.openxmlformats.org/officeDocument/2006/relationships/hyperlink" Target="https://www.corpus.com.tr/" TargetMode="External"/><Relationship Id="rId193" Type="http://schemas.openxmlformats.org/officeDocument/2006/relationships/hyperlink" Target="https://www.corpus.com.tr/" TargetMode="External"/><Relationship Id="rId207" Type="http://schemas.openxmlformats.org/officeDocument/2006/relationships/hyperlink" Target="https://www.corpus.com.tr/" TargetMode="External"/><Relationship Id="rId414" Type="http://schemas.openxmlformats.org/officeDocument/2006/relationships/hyperlink" Target="https://www.corpus.com.tr/" TargetMode="External"/><Relationship Id="rId498" Type="http://schemas.openxmlformats.org/officeDocument/2006/relationships/hyperlink" Target="https://www.corpus.com.tr/" TargetMode="External"/><Relationship Id="rId621" Type="http://schemas.openxmlformats.org/officeDocument/2006/relationships/hyperlink" Target="https://www.corpus.com.tr/" TargetMode="External"/><Relationship Id="rId260" Type="http://schemas.openxmlformats.org/officeDocument/2006/relationships/hyperlink" Target="https://www.corpus.com.tr/" TargetMode="External"/><Relationship Id="rId719" Type="http://schemas.openxmlformats.org/officeDocument/2006/relationships/hyperlink" Target="https://www.corpus.com.tr/" TargetMode="External"/><Relationship Id="rId926" Type="http://schemas.openxmlformats.org/officeDocument/2006/relationships/hyperlink" Target="https://www.corpus.com.tr/" TargetMode="External"/><Relationship Id="rId55" Type="http://schemas.openxmlformats.org/officeDocument/2006/relationships/hyperlink" Target="https://www.corpus.com.tr/" TargetMode="External"/><Relationship Id="rId120" Type="http://schemas.openxmlformats.org/officeDocument/2006/relationships/hyperlink" Target="https://www.corpus.com.tr/" TargetMode="External"/><Relationship Id="rId358" Type="http://schemas.openxmlformats.org/officeDocument/2006/relationships/hyperlink" Target="https://www.corpus.com.tr/" TargetMode="External"/><Relationship Id="rId565" Type="http://schemas.openxmlformats.org/officeDocument/2006/relationships/hyperlink" Target="https://www.corpus.com.tr/" TargetMode="External"/><Relationship Id="rId772" Type="http://schemas.openxmlformats.org/officeDocument/2006/relationships/hyperlink" Target="https://www.corpus.com.tr/" TargetMode="External"/><Relationship Id="rId218" Type="http://schemas.openxmlformats.org/officeDocument/2006/relationships/hyperlink" Target="https://www.corpus.com.tr/" TargetMode="External"/><Relationship Id="rId425" Type="http://schemas.openxmlformats.org/officeDocument/2006/relationships/hyperlink" Target="https://www.corpus.com.tr/" TargetMode="External"/><Relationship Id="rId632" Type="http://schemas.openxmlformats.org/officeDocument/2006/relationships/hyperlink" Target="https://www.corpus.com.tr/" TargetMode="External"/><Relationship Id="rId271" Type="http://schemas.openxmlformats.org/officeDocument/2006/relationships/hyperlink" Target="https://www.corpus.com.tr/" TargetMode="External"/><Relationship Id="rId937" Type="http://schemas.openxmlformats.org/officeDocument/2006/relationships/hyperlink" Target="https://www.corpus.com.tr/" TargetMode="External"/><Relationship Id="rId66" Type="http://schemas.openxmlformats.org/officeDocument/2006/relationships/hyperlink" Target="https://www.corpus.com.tr/" TargetMode="External"/><Relationship Id="rId131" Type="http://schemas.openxmlformats.org/officeDocument/2006/relationships/hyperlink" Target="https://www.corpus.com.tr/" TargetMode="External"/><Relationship Id="rId369" Type="http://schemas.openxmlformats.org/officeDocument/2006/relationships/hyperlink" Target="https://www.corpus.com.tr/" TargetMode="External"/><Relationship Id="rId576" Type="http://schemas.openxmlformats.org/officeDocument/2006/relationships/hyperlink" Target="https://www.corpus.com.tr/" TargetMode="External"/><Relationship Id="rId783" Type="http://schemas.openxmlformats.org/officeDocument/2006/relationships/hyperlink" Target="https://www.corpus.com.tr/" TargetMode="External"/><Relationship Id="rId229" Type="http://schemas.openxmlformats.org/officeDocument/2006/relationships/hyperlink" Target="https://www.corpus.com.tr/" TargetMode="External"/><Relationship Id="rId436" Type="http://schemas.openxmlformats.org/officeDocument/2006/relationships/hyperlink" Target="https://www.corpus.com.tr/" TargetMode="External"/><Relationship Id="rId643" Type="http://schemas.openxmlformats.org/officeDocument/2006/relationships/hyperlink" Target="https://www.corpus.com.tr/" TargetMode="External"/><Relationship Id="rId850" Type="http://schemas.openxmlformats.org/officeDocument/2006/relationships/hyperlink" Target="https://www.corpus.com.tr/" TargetMode="External"/><Relationship Id="rId948" Type="http://schemas.openxmlformats.org/officeDocument/2006/relationships/hyperlink" Target="https://www.corpus.com.tr/" TargetMode="External"/><Relationship Id="rId77" Type="http://schemas.openxmlformats.org/officeDocument/2006/relationships/hyperlink" Target="https://www.corpus.com.tr/" TargetMode="External"/><Relationship Id="rId282" Type="http://schemas.openxmlformats.org/officeDocument/2006/relationships/hyperlink" Target="https://www.corpus.com.tr/" TargetMode="External"/><Relationship Id="rId503" Type="http://schemas.openxmlformats.org/officeDocument/2006/relationships/hyperlink" Target="https://www.corpus.com.tr/" TargetMode="External"/><Relationship Id="rId587" Type="http://schemas.openxmlformats.org/officeDocument/2006/relationships/hyperlink" Target="https://www.corpus.com.tr/" TargetMode="External"/><Relationship Id="rId710" Type="http://schemas.openxmlformats.org/officeDocument/2006/relationships/hyperlink" Target="https://www.corpus.com.tr/" TargetMode="External"/><Relationship Id="rId808" Type="http://schemas.openxmlformats.org/officeDocument/2006/relationships/hyperlink" Target="https://www.corpus.com.tr/" TargetMode="External"/><Relationship Id="rId8" Type="http://schemas.openxmlformats.org/officeDocument/2006/relationships/hyperlink" Target="https://www.corpus.com.tr/" TargetMode="External"/><Relationship Id="rId142" Type="http://schemas.openxmlformats.org/officeDocument/2006/relationships/hyperlink" Target="https://www.corpus.com.tr/" TargetMode="External"/><Relationship Id="rId447" Type="http://schemas.openxmlformats.org/officeDocument/2006/relationships/hyperlink" Target="https://www.corpus.com.tr/" TargetMode="External"/><Relationship Id="rId794" Type="http://schemas.openxmlformats.org/officeDocument/2006/relationships/hyperlink" Target="https://www.corpus.com.tr/" TargetMode="External"/><Relationship Id="rId654" Type="http://schemas.openxmlformats.org/officeDocument/2006/relationships/hyperlink" Target="https://www.corpus.com.tr/" TargetMode="External"/><Relationship Id="rId861" Type="http://schemas.openxmlformats.org/officeDocument/2006/relationships/hyperlink" Target="https://www.corpus.com.tr/" TargetMode="External"/><Relationship Id="rId293" Type="http://schemas.openxmlformats.org/officeDocument/2006/relationships/hyperlink" Target="https://www.corpus.com.tr/" TargetMode="External"/><Relationship Id="rId307" Type="http://schemas.openxmlformats.org/officeDocument/2006/relationships/hyperlink" Target="https://www.corpus.com.tr/" TargetMode="External"/><Relationship Id="rId514" Type="http://schemas.openxmlformats.org/officeDocument/2006/relationships/hyperlink" Target="https://www.corpus.com.tr/" TargetMode="External"/><Relationship Id="rId721" Type="http://schemas.openxmlformats.org/officeDocument/2006/relationships/hyperlink" Target="https://www.corpus.com.tr/" TargetMode="External"/><Relationship Id="rId88" Type="http://schemas.openxmlformats.org/officeDocument/2006/relationships/hyperlink" Target="https://www.corpus.com.tr/" TargetMode="External"/><Relationship Id="rId153" Type="http://schemas.openxmlformats.org/officeDocument/2006/relationships/hyperlink" Target="https://www.corpus.com.tr/" TargetMode="External"/><Relationship Id="rId360" Type="http://schemas.openxmlformats.org/officeDocument/2006/relationships/hyperlink" Target="https://www.corpus.com.tr/" TargetMode="External"/><Relationship Id="rId598" Type="http://schemas.openxmlformats.org/officeDocument/2006/relationships/hyperlink" Target="https://www.corpus.com.tr/" TargetMode="External"/><Relationship Id="rId819" Type="http://schemas.openxmlformats.org/officeDocument/2006/relationships/hyperlink" Target="https://www.corpus.com.tr/" TargetMode="External"/><Relationship Id="rId220" Type="http://schemas.openxmlformats.org/officeDocument/2006/relationships/hyperlink" Target="https://www.corpus.com.tr/" TargetMode="External"/><Relationship Id="rId458" Type="http://schemas.openxmlformats.org/officeDocument/2006/relationships/hyperlink" Target="https://www.corpus.com.tr/" TargetMode="External"/><Relationship Id="rId665" Type="http://schemas.openxmlformats.org/officeDocument/2006/relationships/hyperlink" Target="https://www.corpus.com.tr/" TargetMode="External"/><Relationship Id="rId872" Type="http://schemas.openxmlformats.org/officeDocument/2006/relationships/hyperlink" Target="https://www.corpus.com.tr/" TargetMode="External"/><Relationship Id="rId15" Type="http://schemas.openxmlformats.org/officeDocument/2006/relationships/hyperlink" Target="https://www.corpus.com.tr/" TargetMode="External"/><Relationship Id="rId318" Type="http://schemas.openxmlformats.org/officeDocument/2006/relationships/hyperlink" Target="https://www.corpus.com.tr/" TargetMode="External"/><Relationship Id="rId525" Type="http://schemas.openxmlformats.org/officeDocument/2006/relationships/hyperlink" Target="https://www.corpus.com.tr/" TargetMode="External"/><Relationship Id="rId732" Type="http://schemas.openxmlformats.org/officeDocument/2006/relationships/hyperlink" Target="https://www.corpus.com.tr/" TargetMode="External"/><Relationship Id="rId99" Type="http://schemas.openxmlformats.org/officeDocument/2006/relationships/hyperlink" Target="https://www.corpus.com.tr/" TargetMode="External"/><Relationship Id="rId164" Type="http://schemas.openxmlformats.org/officeDocument/2006/relationships/hyperlink" Target="https://www.corpus.com.tr/" TargetMode="External"/><Relationship Id="rId371" Type="http://schemas.openxmlformats.org/officeDocument/2006/relationships/hyperlink" Target="https://www.corpus.com.tr/" TargetMode="External"/><Relationship Id="rId469" Type="http://schemas.openxmlformats.org/officeDocument/2006/relationships/hyperlink" Target="https://www.corpus.com.tr/" TargetMode="External"/><Relationship Id="rId676" Type="http://schemas.openxmlformats.org/officeDocument/2006/relationships/hyperlink" Target="https://www.corpus.com.tr/" TargetMode="External"/><Relationship Id="rId883" Type="http://schemas.openxmlformats.org/officeDocument/2006/relationships/hyperlink" Target="https://www.corpus.com.tr/" TargetMode="External"/><Relationship Id="rId26" Type="http://schemas.openxmlformats.org/officeDocument/2006/relationships/hyperlink" Target="https://www.corpus.com.tr/" TargetMode="External"/><Relationship Id="rId231" Type="http://schemas.openxmlformats.org/officeDocument/2006/relationships/hyperlink" Target="https://www.corpus.com.tr/" TargetMode="External"/><Relationship Id="rId329" Type="http://schemas.openxmlformats.org/officeDocument/2006/relationships/hyperlink" Target="https://www.corpus.com.tr/" TargetMode="External"/><Relationship Id="rId536" Type="http://schemas.openxmlformats.org/officeDocument/2006/relationships/hyperlink" Target="https://www.corpus.com.tr/" TargetMode="External"/><Relationship Id="rId175" Type="http://schemas.openxmlformats.org/officeDocument/2006/relationships/hyperlink" Target="https://www.corpus.com.tr/" TargetMode="External"/><Relationship Id="rId743" Type="http://schemas.openxmlformats.org/officeDocument/2006/relationships/hyperlink" Target="https://www.corpus.com.tr/" TargetMode="External"/><Relationship Id="rId950" Type="http://schemas.openxmlformats.org/officeDocument/2006/relationships/hyperlink" Target="https://www.corpus.com.tr/" TargetMode="External"/><Relationship Id="rId382" Type="http://schemas.openxmlformats.org/officeDocument/2006/relationships/hyperlink" Target="https://www.corpus.com.tr/" TargetMode="External"/><Relationship Id="rId603" Type="http://schemas.openxmlformats.org/officeDocument/2006/relationships/hyperlink" Target="https://www.corpus.com.tr/" TargetMode="External"/><Relationship Id="rId687" Type="http://schemas.openxmlformats.org/officeDocument/2006/relationships/hyperlink" Target="https://www.corpus.com.tr/" TargetMode="External"/><Relationship Id="rId810" Type="http://schemas.openxmlformats.org/officeDocument/2006/relationships/hyperlink" Target="https://www.corpus.com.tr/" TargetMode="External"/><Relationship Id="rId908" Type="http://schemas.openxmlformats.org/officeDocument/2006/relationships/hyperlink" Target="https://www.corpus.com.tr/" TargetMode="External"/><Relationship Id="rId242" Type="http://schemas.openxmlformats.org/officeDocument/2006/relationships/hyperlink" Target="https://www.corpus.com.tr/" TargetMode="External"/><Relationship Id="rId894" Type="http://schemas.openxmlformats.org/officeDocument/2006/relationships/hyperlink" Target="https://www.corpus.com.tr/" TargetMode="External"/><Relationship Id="rId37" Type="http://schemas.openxmlformats.org/officeDocument/2006/relationships/hyperlink" Target="https://www.corpus.com.tr/" TargetMode="External"/><Relationship Id="rId102" Type="http://schemas.openxmlformats.org/officeDocument/2006/relationships/hyperlink" Target="https://www.corpus.com.tr/" TargetMode="External"/><Relationship Id="rId547" Type="http://schemas.openxmlformats.org/officeDocument/2006/relationships/hyperlink" Target="https://www.corpus.com.tr/" TargetMode="External"/><Relationship Id="rId754" Type="http://schemas.openxmlformats.org/officeDocument/2006/relationships/hyperlink" Target="https://www.corpus.com.tr/" TargetMode="External"/><Relationship Id="rId90" Type="http://schemas.openxmlformats.org/officeDocument/2006/relationships/hyperlink" Target="https://www.corpus.com.tr/" TargetMode="External"/><Relationship Id="rId186" Type="http://schemas.openxmlformats.org/officeDocument/2006/relationships/hyperlink" Target="https://www.corpus.com.tr/" TargetMode="External"/><Relationship Id="rId393" Type="http://schemas.openxmlformats.org/officeDocument/2006/relationships/hyperlink" Target="https://www.corpus.com.tr/" TargetMode="External"/><Relationship Id="rId407" Type="http://schemas.openxmlformats.org/officeDocument/2006/relationships/hyperlink" Target="https://www.corpus.com.tr/" TargetMode="External"/><Relationship Id="rId614" Type="http://schemas.openxmlformats.org/officeDocument/2006/relationships/hyperlink" Target="https://www.corpus.com.tr/" TargetMode="External"/><Relationship Id="rId821" Type="http://schemas.openxmlformats.org/officeDocument/2006/relationships/hyperlink" Target="https://www.corpus.com.tr/" TargetMode="External"/><Relationship Id="rId253" Type="http://schemas.openxmlformats.org/officeDocument/2006/relationships/hyperlink" Target="https://www.corpus.com.tr/" TargetMode="External"/><Relationship Id="rId460" Type="http://schemas.openxmlformats.org/officeDocument/2006/relationships/hyperlink" Target="https://www.corpus.com.tr/" TargetMode="External"/><Relationship Id="rId698" Type="http://schemas.openxmlformats.org/officeDocument/2006/relationships/hyperlink" Target="https://www.corpus.com.tr/" TargetMode="External"/><Relationship Id="rId919" Type="http://schemas.openxmlformats.org/officeDocument/2006/relationships/hyperlink" Target="https://www.corpus.com.tr/" TargetMode="External"/><Relationship Id="rId48" Type="http://schemas.openxmlformats.org/officeDocument/2006/relationships/hyperlink" Target="https://www.corpus.com.tr/" TargetMode="External"/><Relationship Id="rId113" Type="http://schemas.openxmlformats.org/officeDocument/2006/relationships/image" Target="media/image2.gif"/><Relationship Id="rId320" Type="http://schemas.openxmlformats.org/officeDocument/2006/relationships/hyperlink" Target="https://www.corpus.com.tr/" TargetMode="External"/><Relationship Id="rId558" Type="http://schemas.openxmlformats.org/officeDocument/2006/relationships/hyperlink" Target="https://www.corpus.com.tr/" TargetMode="External"/><Relationship Id="rId765" Type="http://schemas.openxmlformats.org/officeDocument/2006/relationships/hyperlink" Target="https://www.corpus.com.tr/" TargetMode="External"/><Relationship Id="rId197" Type="http://schemas.openxmlformats.org/officeDocument/2006/relationships/hyperlink" Target="https://www.corpus.com.tr/" TargetMode="External"/><Relationship Id="rId418" Type="http://schemas.openxmlformats.org/officeDocument/2006/relationships/hyperlink" Target="https://www.corpus.com.tr/" TargetMode="External"/><Relationship Id="rId625" Type="http://schemas.openxmlformats.org/officeDocument/2006/relationships/hyperlink" Target="https://www.corpus.com.tr/" TargetMode="External"/><Relationship Id="rId832" Type="http://schemas.openxmlformats.org/officeDocument/2006/relationships/hyperlink" Target="https://www.corpus.com.tr/" TargetMode="External"/><Relationship Id="rId264" Type="http://schemas.openxmlformats.org/officeDocument/2006/relationships/hyperlink" Target="https://www.corpus.com.tr/" TargetMode="External"/><Relationship Id="rId471" Type="http://schemas.openxmlformats.org/officeDocument/2006/relationships/hyperlink" Target="https://www.corpus.com.tr/" TargetMode="External"/><Relationship Id="rId59" Type="http://schemas.openxmlformats.org/officeDocument/2006/relationships/hyperlink" Target="https://www.corpus.com.tr/" TargetMode="External"/><Relationship Id="rId124" Type="http://schemas.openxmlformats.org/officeDocument/2006/relationships/hyperlink" Target="https://www.corpus.com.tr/" TargetMode="External"/><Relationship Id="rId569" Type="http://schemas.openxmlformats.org/officeDocument/2006/relationships/hyperlink" Target="https://www.corpus.com.tr/" TargetMode="External"/><Relationship Id="rId776" Type="http://schemas.openxmlformats.org/officeDocument/2006/relationships/hyperlink" Target="https://www.corpus.com.tr/" TargetMode="External"/><Relationship Id="rId331" Type="http://schemas.openxmlformats.org/officeDocument/2006/relationships/hyperlink" Target="https://www.corpus.com.tr/" TargetMode="External"/><Relationship Id="rId429" Type="http://schemas.openxmlformats.org/officeDocument/2006/relationships/hyperlink" Target="https://www.corpus.com.tr/" TargetMode="External"/><Relationship Id="rId636" Type="http://schemas.openxmlformats.org/officeDocument/2006/relationships/hyperlink" Target="https://www.corpus.com.tr/" TargetMode="External"/><Relationship Id="rId843" Type="http://schemas.openxmlformats.org/officeDocument/2006/relationships/hyperlink" Target="https://www.corpus.com.tr/" TargetMode="External"/><Relationship Id="rId275" Type="http://schemas.openxmlformats.org/officeDocument/2006/relationships/hyperlink" Target="https://www.corpus.com.tr/" TargetMode="External"/><Relationship Id="rId482" Type="http://schemas.openxmlformats.org/officeDocument/2006/relationships/hyperlink" Target="https://www.corpus.com.tr/" TargetMode="External"/><Relationship Id="rId703" Type="http://schemas.openxmlformats.org/officeDocument/2006/relationships/hyperlink" Target="https://www.corpus.com.tr/" TargetMode="External"/><Relationship Id="rId910" Type="http://schemas.openxmlformats.org/officeDocument/2006/relationships/hyperlink" Target="https://www.corpus.com.tr/" TargetMode="External"/><Relationship Id="rId135" Type="http://schemas.openxmlformats.org/officeDocument/2006/relationships/hyperlink" Target="https://www.corpus.com.tr/" TargetMode="External"/><Relationship Id="rId342" Type="http://schemas.openxmlformats.org/officeDocument/2006/relationships/hyperlink" Target="https://www.corpus.com.tr/" TargetMode="External"/><Relationship Id="rId787" Type="http://schemas.openxmlformats.org/officeDocument/2006/relationships/hyperlink" Target="https://www.corpus.com.tr/" TargetMode="External"/><Relationship Id="rId202" Type="http://schemas.openxmlformats.org/officeDocument/2006/relationships/hyperlink" Target="https://www.corpus.com.tr/" TargetMode="External"/><Relationship Id="rId647" Type="http://schemas.openxmlformats.org/officeDocument/2006/relationships/hyperlink" Target="https://www.corpus.com.tr/" TargetMode="External"/><Relationship Id="rId854" Type="http://schemas.openxmlformats.org/officeDocument/2006/relationships/hyperlink" Target="https://www.corpus.com.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60</Pages>
  <Words>40067</Words>
  <Characters>228388</Characters>
  <Application>Microsoft Office Word</Application>
  <DocSecurity>0</DocSecurity>
  <Lines>1903</Lines>
  <Paragraphs>535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267920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OZKAN</dc:creator>
  <cp:lastModifiedBy>Adnan COLAK</cp:lastModifiedBy>
  <cp:revision>2</cp:revision>
  <cp:lastPrinted>2015-04-27T13:47:00Z</cp:lastPrinted>
  <dcterms:created xsi:type="dcterms:W3CDTF">2023-11-17T08:43:00Z</dcterms:created>
  <dcterms:modified xsi:type="dcterms:W3CDTF">2023-11-17T08:43:00Z</dcterms:modified>
</cp:coreProperties>
</file>